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DA3E4" w14:textId="77777777" w:rsidR="00952064" w:rsidRDefault="00952064">
      <w:pPr>
        <w:pStyle w:val="Textoindependiente"/>
        <w:spacing w:before="3"/>
        <w:rPr>
          <w:rFonts w:ascii="Times New Roman"/>
          <w:sz w:val="17"/>
        </w:rPr>
      </w:pPr>
    </w:p>
    <w:p w14:paraId="1ED5549F" w14:textId="77777777" w:rsidR="00952064" w:rsidRDefault="00C83FBA">
      <w:pPr>
        <w:pStyle w:val="Textoindependiente"/>
        <w:ind w:left="328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F309209" wp14:editId="555F1B51">
            <wp:extent cx="2000375" cy="2068449"/>
            <wp:effectExtent l="0" t="0" r="0" b="0"/>
            <wp:docPr id="1" name="image1.jpeg" descr="HIDROMECÁN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375" cy="206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C15B9" w14:textId="77777777" w:rsidR="00952064" w:rsidRDefault="00952064">
      <w:pPr>
        <w:pStyle w:val="Textoindependiente"/>
        <w:spacing w:before="7"/>
        <w:rPr>
          <w:rFonts w:ascii="Times New Roman"/>
          <w:sz w:val="16"/>
        </w:rPr>
      </w:pPr>
    </w:p>
    <w:p w14:paraId="457A62BA" w14:textId="77777777" w:rsidR="00952064" w:rsidRDefault="00C83FBA">
      <w:pPr>
        <w:pStyle w:val="Ttulo1"/>
        <w:spacing w:line="259" w:lineRule="auto"/>
        <w:ind w:left="543" w:right="719" w:firstLine="0"/>
        <w:jc w:val="center"/>
      </w:pPr>
      <w:r>
        <w:rPr>
          <w:noProof/>
        </w:rPr>
        <w:drawing>
          <wp:anchor distT="0" distB="0" distL="0" distR="0" simplePos="0" relativeHeight="483851264" behindDoc="1" locked="0" layoutInCell="1" allowOverlap="1" wp14:anchorId="3CA7C72C" wp14:editId="0B90A72C">
            <wp:simplePos x="0" y="0"/>
            <wp:positionH relativeFrom="page">
              <wp:posOffset>2961894</wp:posOffset>
            </wp:positionH>
            <wp:positionV relativeFrom="paragraph">
              <wp:posOffset>-345492</wp:posOffset>
            </wp:positionV>
            <wp:extent cx="2209800" cy="239395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“ACTUALIZACIÓN, AJUSTES Y COMPLEMENTACIÓN DE LA FACTIBILIDAD</w:t>
      </w:r>
      <w:r>
        <w:rPr>
          <w:spacing w:val="-6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LOS ESTUDIOS Y</w:t>
      </w:r>
      <w:r>
        <w:rPr>
          <w:spacing w:val="-5"/>
        </w:rPr>
        <w:t xml:space="preserve"> </w:t>
      </w:r>
      <w:r>
        <w:t>DISEÑOS DEL</w:t>
      </w:r>
      <w:r>
        <w:rPr>
          <w:spacing w:val="-1"/>
        </w:rPr>
        <w:t xml:space="preserve"> </w:t>
      </w:r>
      <w:r>
        <w:t>CABLE AÉREO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SAN</w:t>
      </w:r>
      <w:r>
        <w:rPr>
          <w:spacing w:val="-1"/>
        </w:rPr>
        <w:t xml:space="preserve"> </w:t>
      </w:r>
      <w:r>
        <w:t>CRISTÓBAL,</w:t>
      </w:r>
    </w:p>
    <w:p w14:paraId="032A519D" w14:textId="77777777" w:rsidR="00952064" w:rsidRDefault="00C83FBA">
      <w:pPr>
        <w:spacing w:before="160"/>
        <w:ind w:left="3291" w:right="3459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BOGOTÁ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D.C.”</w:t>
      </w:r>
    </w:p>
    <w:p w14:paraId="0989B7ED" w14:textId="77777777" w:rsidR="00952064" w:rsidRDefault="00952064">
      <w:pPr>
        <w:pStyle w:val="Textoindependiente"/>
        <w:rPr>
          <w:rFonts w:ascii="Arial"/>
          <w:b/>
          <w:sz w:val="26"/>
        </w:rPr>
      </w:pPr>
    </w:p>
    <w:p w14:paraId="0361A1F2" w14:textId="77777777" w:rsidR="00952064" w:rsidRDefault="00952064">
      <w:pPr>
        <w:pStyle w:val="Textoindependiente"/>
        <w:spacing w:before="7"/>
        <w:rPr>
          <w:rFonts w:ascii="Arial"/>
          <w:b/>
          <w:sz w:val="37"/>
        </w:rPr>
      </w:pPr>
    </w:p>
    <w:p w14:paraId="538E76C7" w14:textId="77777777" w:rsidR="00952064" w:rsidRDefault="00C83FBA">
      <w:pPr>
        <w:pStyle w:val="Ttulo1"/>
        <w:spacing w:before="1"/>
        <w:ind w:left="543" w:right="717" w:firstLine="0"/>
        <w:jc w:val="center"/>
      </w:pPr>
      <w:r>
        <w:t>CONTRATO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CONSULTORÍA</w:t>
      </w:r>
      <w:r>
        <w:rPr>
          <w:spacing w:val="-1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1630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2020</w:t>
      </w:r>
    </w:p>
    <w:p w14:paraId="1B6F91E1" w14:textId="77777777" w:rsidR="00952064" w:rsidRDefault="00952064">
      <w:pPr>
        <w:pStyle w:val="Textoindependiente"/>
        <w:rPr>
          <w:rFonts w:ascii="Arial"/>
          <w:b/>
          <w:sz w:val="26"/>
        </w:rPr>
      </w:pPr>
    </w:p>
    <w:p w14:paraId="223C32AA" w14:textId="77777777" w:rsidR="00952064" w:rsidRDefault="00952064">
      <w:pPr>
        <w:pStyle w:val="Textoindependiente"/>
        <w:rPr>
          <w:rFonts w:ascii="Arial"/>
          <w:b/>
          <w:sz w:val="26"/>
        </w:rPr>
      </w:pPr>
    </w:p>
    <w:p w14:paraId="7A7079FF" w14:textId="77777777" w:rsidR="00952064" w:rsidRDefault="00952064">
      <w:pPr>
        <w:pStyle w:val="Textoindependiente"/>
        <w:spacing w:before="9"/>
        <w:rPr>
          <w:rFonts w:ascii="Arial"/>
          <w:b/>
          <w:sz w:val="35"/>
        </w:rPr>
      </w:pPr>
    </w:p>
    <w:p w14:paraId="48052E76" w14:textId="77777777" w:rsidR="00952064" w:rsidRDefault="00C83FBA">
      <w:pPr>
        <w:pStyle w:val="Ttulo2"/>
        <w:spacing w:before="1" w:line="410" w:lineRule="auto"/>
        <w:ind w:left="3292" w:right="3396" w:firstLine="0"/>
        <w:jc w:val="center"/>
      </w:pPr>
      <w:r>
        <w:t>INF-RHS--CASC-076-21</w:t>
      </w:r>
      <w:r>
        <w:rPr>
          <w:spacing w:val="-59"/>
        </w:rPr>
        <w:t xml:space="preserve"> </w:t>
      </w:r>
      <w:r>
        <w:t>FACTIBILIDAD</w:t>
      </w:r>
    </w:p>
    <w:p w14:paraId="09D44468" w14:textId="77777777" w:rsidR="00952064" w:rsidRDefault="00C83FBA">
      <w:pPr>
        <w:spacing w:before="1"/>
        <w:ind w:left="995" w:right="971"/>
        <w:jc w:val="center"/>
        <w:rPr>
          <w:rFonts w:ascii="Arial"/>
          <w:b/>
        </w:rPr>
      </w:pPr>
      <w:r>
        <w:rPr>
          <w:rFonts w:ascii="Arial"/>
          <w:b/>
        </w:rPr>
        <w:t>REDES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ACUEDUCTO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Y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ALCANTARILLADO</w:t>
      </w:r>
    </w:p>
    <w:p w14:paraId="2F50ED99" w14:textId="77777777" w:rsidR="00952064" w:rsidRDefault="00952064">
      <w:pPr>
        <w:pStyle w:val="Textoindependiente"/>
        <w:rPr>
          <w:rFonts w:ascii="Arial"/>
          <w:b/>
          <w:sz w:val="24"/>
        </w:rPr>
      </w:pPr>
    </w:p>
    <w:p w14:paraId="4EB7D9AD" w14:textId="77777777" w:rsidR="00952064" w:rsidRDefault="00952064">
      <w:pPr>
        <w:pStyle w:val="Textoindependiente"/>
        <w:spacing w:before="1"/>
        <w:rPr>
          <w:rFonts w:ascii="Arial"/>
          <w:b/>
          <w:sz w:val="35"/>
        </w:rPr>
      </w:pPr>
    </w:p>
    <w:p w14:paraId="7E26AC8B" w14:textId="77777777" w:rsidR="00952064" w:rsidRDefault="00C83FBA">
      <w:pPr>
        <w:pStyle w:val="Ttulo"/>
      </w:pPr>
      <w:r>
        <w:t>CONSORCIO</w:t>
      </w:r>
      <w:r>
        <w:rPr>
          <w:spacing w:val="-3"/>
        </w:rPr>
        <w:t xml:space="preserve"> </w:t>
      </w:r>
      <w:r>
        <w:t>CS</w:t>
      </w:r>
    </w:p>
    <w:p w14:paraId="2CB64383" w14:textId="77777777" w:rsidR="00952064" w:rsidRDefault="00952064">
      <w:pPr>
        <w:pStyle w:val="Textoindependiente"/>
        <w:rPr>
          <w:rFonts w:ascii="Arial"/>
          <w:b/>
          <w:sz w:val="20"/>
        </w:rPr>
      </w:pPr>
    </w:p>
    <w:p w14:paraId="6748CB89" w14:textId="77777777" w:rsidR="00952064" w:rsidRDefault="00952064">
      <w:pPr>
        <w:pStyle w:val="Textoindependiente"/>
        <w:rPr>
          <w:rFonts w:ascii="Arial"/>
          <w:b/>
          <w:sz w:val="20"/>
        </w:rPr>
      </w:pPr>
    </w:p>
    <w:p w14:paraId="6EB52387" w14:textId="77777777" w:rsidR="00952064" w:rsidRDefault="00C83FBA">
      <w:pPr>
        <w:pStyle w:val="Textoindependiente"/>
        <w:spacing w:before="5"/>
        <w:rPr>
          <w:rFonts w:ascii="Arial"/>
          <w:b/>
          <w:sz w:val="12"/>
        </w:rPr>
      </w:pPr>
      <w:r>
        <w:pict w14:anchorId="476A01B3">
          <v:group id="_x0000_s2076" style="position:absolute;margin-left:206.2pt;margin-top:9.15pt;width:226.95pt;height:84.55pt;z-index:-15728640;mso-wrap-distance-left:0;mso-wrap-distance-right:0;mso-position-horizontal-relative:page" coordorigin="4124,183" coordsize="4539,169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79" type="#_x0000_t75" style="position:absolute;left:4878;top:182;width:3000;height:1257">
              <v:imagedata r:id="rId9" o:title=""/>
            </v:shape>
            <v:shape id="_x0000_s2078" type="#_x0000_t75" style="position:absolute;left:4124;top:1416;width:2010;height:457">
              <v:imagedata r:id="rId10" o:title=""/>
            </v:shape>
            <v:shape id="_x0000_s2077" type="#_x0000_t75" style="position:absolute;left:6375;top:1481;width:2288;height:361">
              <v:imagedata r:id="rId11" o:title=""/>
            </v:shape>
            <w10:wrap type="topAndBottom" anchorx="page"/>
          </v:group>
        </w:pict>
      </w:r>
    </w:p>
    <w:p w14:paraId="3620ED4D" w14:textId="77777777" w:rsidR="00952064" w:rsidRDefault="00952064">
      <w:pPr>
        <w:pStyle w:val="Textoindependiente"/>
        <w:rPr>
          <w:rFonts w:ascii="Arial"/>
          <w:b/>
          <w:sz w:val="34"/>
        </w:rPr>
      </w:pPr>
    </w:p>
    <w:p w14:paraId="283C752C" w14:textId="77777777" w:rsidR="00952064" w:rsidRDefault="00952064">
      <w:pPr>
        <w:pStyle w:val="Textoindependiente"/>
        <w:rPr>
          <w:rFonts w:ascii="Arial"/>
          <w:b/>
          <w:sz w:val="34"/>
        </w:rPr>
      </w:pPr>
    </w:p>
    <w:p w14:paraId="3267D66D" w14:textId="77777777" w:rsidR="00952064" w:rsidRDefault="00C83FBA">
      <w:pPr>
        <w:pStyle w:val="Textoindependiente"/>
        <w:spacing w:before="199"/>
        <w:ind w:left="543" w:right="712"/>
        <w:jc w:val="center"/>
      </w:pPr>
      <w:r>
        <w:t>BOGOTÁ,</w:t>
      </w:r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Junio</w:t>
      </w:r>
      <w:r>
        <w:rPr>
          <w:spacing w:val="-3"/>
        </w:rPr>
        <w:t xml:space="preserve"> </w:t>
      </w:r>
      <w:r>
        <w:t>-27</w:t>
      </w:r>
    </w:p>
    <w:p w14:paraId="5499EB56" w14:textId="77777777" w:rsidR="00952064" w:rsidRDefault="00952064">
      <w:pPr>
        <w:jc w:val="center"/>
        <w:sectPr w:rsidR="00952064">
          <w:footerReference w:type="default" r:id="rId12"/>
          <w:type w:val="continuous"/>
          <w:pgSz w:w="12250" w:h="15850"/>
          <w:pgMar w:top="1500" w:right="800" w:bottom="1060" w:left="1540" w:header="720" w:footer="866" w:gutter="0"/>
          <w:pgNumType w:start="1"/>
          <w:cols w:space="720"/>
        </w:sectPr>
      </w:pPr>
    </w:p>
    <w:p w14:paraId="2FE636FB" w14:textId="77777777" w:rsidR="00952064" w:rsidRDefault="00952064">
      <w:pPr>
        <w:pStyle w:val="Textoindependiente"/>
        <w:spacing w:before="4"/>
        <w:rPr>
          <w:sz w:val="14"/>
        </w:rPr>
      </w:pPr>
    </w:p>
    <w:p w14:paraId="2DD814E0" w14:textId="77777777" w:rsidR="00952064" w:rsidRDefault="00C83FBA">
      <w:pPr>
        <w:spacing w:before="92" w:line="403" w:lineRule="auto"/>
        <w:ind w:left="3292" w:right="3459"/>
        <w:jc w:val="center"/>
        <w:rPr>
          <w:rFonts w:ascii="Arial"/>
          <w:b/>
        </w:rPr>
      </w:pPr>
      <w:r>
        <w:rPr>
          <w:rFonts w:ascii="Arial"/>
          <w:b/>
          <w:sz w:val="24"/>
        </w:rPr>
        <w:t>PRODUCTO DOCUMENTAL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</w:rPr>
        <w:t>INF-RHS--CASC-076-21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INFORME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DE FACTIBILIDAD</w:t>
      </w:r>
    </w:p>
    <w:p w14:paraId="55A5991C" w14:textId="77777777" w:rsidR="00952064" w:rsidRDefault="00C83FBA">
      <w:pPr>
        <w:spacing w:before="11"/>
        <w:ind w:left="919" w:right="1091"/>
        <w:jc w:val="center"/>
        <w:rPr>
          <w:rFonts w:ascii="Arial"/>
          <w:b/>
        </w:rPr>
      </w:pPr>
      <w:r>
        <w:rPr>
          <w:rFonts w:ascii="Arial"/>
          <w:b/>
        </w:rPr>
        <w:t>REDES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ACUEDUCTO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ALCANTARILLADO</w:t>
      </w:r>
    </w:p>
    <w:p w14:paraId="4CEFA8CE" w14:textId="77777777" w:rsidR="00952064" w:rsidRDefault="00952064">
      <w:pPr>
        <w:pStyle w:val="Textoindependiente"/>
        <w:rPr>
          <w:rFonts w:ascii="Arial"/>
          <w:b/>
          <w:sz w:val="24"/>
        </w:rPr>
      </w:pPr>
    </w:p>
    <w:p w14:paraId="212BB450" w14:textId="77777777" w:rsidR="00952064" w:rsidRDefault="00952064">
      <w:pPr>
        <w:pStyle w:val="Textoindependiente"/>
        <w:spacing w:before="5"/>
        <w:rPr>
          <w:rFonts w:ascii="Arial"/>
          <w:b/>
          <w:sz w:val="29"/>
        </w:rPr>
      </w:pPr>
    </w:p>
    <w:p w14:paraId="24B133DC" w14:textId="77777777" w:rsidR="00952064" w:rsidRDefault="00C83FBA">
      <w:pPr>
        <w:pStyle w:val="Ttulo1"/>
        <w:spacing w:before="0"/>
        <w:ind w:left="3288" w:right="3459" w:firstLine="0"/>
        <w:jc w:val="center"/>
      </w:pPr>
      <w:r>
        <w:rPr>
          <w:noProof/>
        </w:rPr>
        <w:drawing>
          <wp:anchor distT="0" distB="0" distL="0" distR="0" simplePos="0" relativeHeight="483852288" behindDoc="1" locked="0" layoutInCell="1" allowOverlap="1" wp14:anchorId="48D00B24" wp14:editId="7048391E">
            <wp:simplePos x="0" y="0"/>
            <wp:positionH relativeFrom="page">
              <wp:posOffset>2961894</wp:posOffset>
            </wp:positionH>
            <wp:positionV relativeFrom="paragraph">
              <wp:posOffset>-144832</wp:posOffset>
            </wp:positionV>
            <wp:extent cx="2209800" cy="2393950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CONTROL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VERSIONES</w:t>
      </w:r>
    </w:p>
    <w:p w14:paraId="3D1F4DBF" w14:textId="77777777" w:rsidR="00952064" w:rsidRDefault="00952064">
      <w:pPr>
        <w:pStyle w:val="Textoindependiente"/>
        <w:spacing w:before="7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053"/>
        <w:gridCol w:w="4252"/>
        <w:gridCol w:w="1350"/>
      </w:tblGrid>
      <w:tr w:rsidR="00952064" w14:paraId="19EEBE38" w14:textId="77777777">
        <w:trPr>
          <w:trHeight w:val="393"/>
        </w:trPr>
        <w:tc>
          <w:tcPr>
            <w:tcW w:w="1560" w:type="dxa"/>
            <w:shd w:val="clear" w:color="auto" w:fill="9F9F9F"/>
          </w:tcPr>
          <w:p w14:paraId="74F67585" w14:textId="77777777" w:rsidR="00952064" w:rsidRDefault="00C83FBA">
            <w:pPr>
              <w:pStyle w:val="TableParagraph"/>
              <w:spacing w:before="64"/>
              <w:ind w:left="195" w:right="18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Versión</w:t>
            </w:r>
          </w:p>
        </w:tc>
        <w:tc>
          <w:tcPr>
            <w:tcW w:w="2053" w:type="dxa"/>
            <w:shd w:val="clear" w:color="auto" w:fill="9F9F9F"/>
          </w:tcPr>
          <w:p w14:paraId="2E07670E" w14:textId="77777777" w:rsidR="00952064" w:rsidRDefault="00C83FBA">
            <w:pPr>
              <w:pStyle w:val="TableParagraph"/>
              <w:spacing w:before="64"/>
              <w:ind w:left="451" w:right="44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Fecha</w:t>
            </w:r>
          </w:p>
        </w:tc>
        <w:tc>
          <w:tcPr>
            <w:tcW w:w="4252" w:type="dxa"/>
            <w:shd w:val="clear" w:color="auto" w:fill="9F9F9F"/>
          </w:tcPr>
          <w:p w14:paraId="6D0941C0" w14:textId="77777777" w:rsidR="00952064" w:rsidRDefault="00C83FBA">
            <w:pPr>
              <w:pStyle w:val="TableParagraph"/>
              <w:spacing w:before="64"/>
              <w:ind w:left="494" w:right="48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Descripción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Modificación</w:t>
            </w:r>
          </w:p>
        </w:tc>
        <w:tc>
          <w:tcPr>
            <w:tcW w:w="1350" w:type="dxa"/>
            <w:shd w:val="clear" w:color="auto" w:fill="9F9F9F"/>
          </w:tcPr>
          <w:p w14:paraId="172C4F66" w14:textId="77777777" w:rsidR="00952064" w:rsidRDefault="00C83FBA">
            <w:pPr>
              <w:pStyle w:val="TableParagraph"/>
              <w:spacing w:before="64"/>
              <w:ind w:left="328" w:right="32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Folios</w:t>
            </w:r>
          </w:p>
        </w:tc>
      </w:tr>
      <w:tr w:rsidR="00952064" w14:paraId="5B40D955" w14:textId="77777777">
        <w:trPr>
          <w:trHeight w:val="393"/>
        </w:trPr>
        <w:tc>
          <w:tcPr>
            <w:tcW w:w="1560" w:type="dxa"/>
          </w:tcPr>
          <w:p w14:paraId="77042CBA" w14:textId="77777777" w:rsidR="00952064" w:rsidRDefault="00C83FBA">
            <w:pPr>
              <w:pStyle w:val="TableParagraph"/>
              <w:spacing w:before="64"/>
              <w:ind w:left="195" w:right="184"/>
              <w:jc w:val="center"/>
            </w:pPr>
            <w:r>
              <w:t>Version 00</w:t>
            </w:r>
          </w:p>
        </w:tc>
        <w:tc>
          <w:tcPr>
            <w:tcW w:w="2053" w:type="dxa"/>
          </w:tcPr>
          <w:p w14:paraId="7634D939" w14:textId="77777777" w:rsidR="00952064" w:rsidRDefault="00C83FBA">
            <w:pPr>
              <w:pStyle w:val="TableParagraph"/>
              <w:spacing w:before="64"/>
              <w:ind w:left="454" w:right="447"/>
              <w:jc w:val="center"/>
            </w:pPr>
            <w:r>
              <w:t>08/05/2021</w:t>
            </w:r>
          </w:p>
        </w:tc>
        <w:tc>
          <w:tcPr>
            <w:tcW w:w="4252" w:type="dxa"/>
          </w:tcPr>
          <w:p w14:paraId="647E5112" w14:textId="77777777" w:rsidR="00952064" w:rsidRDefault="0095206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50" w:type="dxa"/>
          </w:tcPr>
          <w:p w14:paraId="5CF918FF" w14:textId="77777777" w:rsidR="00952064" w:rsidRDefault="00C83FBA">
            <w:pPr>
              <w:pStyle w:val="TableParagraph"/>
              <w:spacing w:before="64"/>
              <w:ind w:left="325" w:right="324"/>
              <w:jc w:val="center"/>
            </w:pPr>
            <w:r>
              <w:t>54</w:t>
            </w:r>
          </w:p>
        </w:tc>
      </w:tr>
      <w:tr w:rsidR="00952064" w14:paraId="4A5BF3E6" w14:textId="77777777">
        <w:trPr>
          <w:trHeight w:val="393"/>
        </w:trPr>
        <w:tc>
          <w:tcPr>
            <w:tcW w:w="1560" w:type="dxa"/>
          </w:tcPr>
          <w:p w14:paraId="61DE84E4" w14:textId="77777777" w:rsidR="00952064" w:rsidRDefault="00C83FBA">
            <w:pPr>
              <w:pStyle w:val="TableParagraph"/>
              <w:spacing w:before="62"/>
              <w:ind w:left="195" w:right="184"/>
              <w:jc w:val="center"/>
            </w:pPr>
            <w:r>
              <w:t>Version 01</w:t>
            </w:r>
          </w:p>
        </w:tc>
        <w:tc>
          <w:tcPr>
            <w:tcW w:w="2053" w:type="dxa"/>
          </w:tcPr>
          <w:p w14:paraId="309D1810" w14:textId="77777777" w:rsidR="00952064" w:rsidRDefault="00C83FBA">
            <w:pPr>
              <w:pStyle w:val="TableParagraph"/>
              <w:spacing w:before="62"/>
              <w:ind w:left="454" w:right="447"/>
              <w:jc w:val="center"/>
            </w:pPr>
            <w:r>
              <w:t>15/06/2021</w:t>
            </w:r>
          </w:p>
        </w:tc>
        <w:tc>
          <w:tcPr>
            <w:tcW w:w="4252" w:type="dxa"/>
          </w:tcPr>
          <w:p w14:paraId="15B0F39C" w14:textId="77777777" w:rsidR="00952064" w:rsidRDefault="00C83FBA">
            <w:pPr>
              <w:pStyle w:val="TableParagraph"/>
              <w:spacing w:before="62"/>
              <w:ind w:left="494" w:right="486"/>
              <w:jc w:val="center"/>
            </w:pPr>
            <w:r>
              <w:t>Observaciones</w:t>
            </w:r>
            <w:r>
              <w:rPr>
                <w:spacing w:val="-4"/>
              </w:rPr>
              <w:t xml:space="preserve"> </w:t>
            </w:r>
            <w:r>
              <w:t>Interventoria</w:t>
            </w:r>
          </w:p>
        </w:tc>
        <w:tc>
          <w:tcPr>
            <w:tcW w:w="1350" w:type="dxa"/>
          </w:tcPr>
          <w:p w14:paraId="407E5A53" w14:textId="77777777" w:rsidR="00952064" w:rsidRDefault="00C83FBA">
            <w:pPr>
              <w:pStyle w:val="TableParagraph"/>
              <w:spacing w:before="62"/>
              <w:ind w:left="325" w:right="324"/>
              <w:jc w:val="center"/>
            </w:pPr>
            <w:r>
              <w:t>81</w:t>
            </w:r>
          </w:p>
        </w:tc>
      </w:tr>
      <w:tr w:rsidR="00952064" w14:paraId="7B128D41" w14:textId="77777777">
        <w:trPr>
          <w:trHeight w:val="393"/>
        </w:trPr>
        <w:tc>
          <w:tcPr>
            <w:tcW w:w="1560" w:type="dxa"/>
          </w:tcPr>
          <w:p w14:paraId="44A89EEA" w14:textId="77777777" w:rsidR="00952064" w:rsidRDefault="00C83FBA">
            <w:pPr>
              <w:pStyle w:val="TableParagraph"/>
              <w:spacing w:before="62"/>
              <w:ind w:left="195" w:right="184"/>
              <w:jc w:val="center"/>
            </w:pPr>
            <w:r>
              <w:t>Version 02</w:t>
            </w:r>
          </w:p>
        </w:tc>
        <w:tc>
          <w:tcPr>
            <w:tcW w:w="2053" w:type="dxa"/>
          </w:tcPr>
          <w:p w14:paraId="13E5411D" w14:textId="77777777" w:rsidR="00952064" w:rsidRDefault="00C83FBA">
            <w:pPr>
              <w:pStyle w:val="TableParagraph"/>
              <w:spacing w:before="62"/>
              <w:ind w:left="454" w:right="447"/>
              <w:jc w:val="center"/>
            </w:pPr>
            <w:r>
              <w:t>27/06/2021</w:t>
            </w:r>
          </w:p>
        </w:tc>
        <w:tc>
          <w:tcPr>
            <w:tcW w:w="4252" w:type="dxa"/>
          </w:tcPr>
          <w:p w14:paraId="5CFFC1A9" w14:textId="77777777" w:rsidR="00952064" w:rsidRDefault="00C83FBA">
            <w:pPr>
              <w:pStyle w:val="TableParagraph"/>
              <w:spacing w:before="62"/>
              <w:ind w:left="494" w:right="486"/>
              <w:jc w:val="center"/>
            </w:pPr>
            <w:r>
              <w:t>Observaciones</w:t>
            </w:r>
            <w:r>
              <w:rPr>
                <w:spacing w:val="-4"/>
              </w:rPr>
              <w:t xml:space="preserve"> </w:t>
            </w:r>
            <w:r>
              <w:t>Interventoria</w:t>
            </w:r>
          </w:p>
        </w:tc>
        <w:tc>
          <w:tcPr>
            <w:tcW w:w="1350" w:type="dxa"/>
          </w:tcPr>
          <w:p w14:paraId="5AB55F36" w14:textId="77777777" w:rsidR="00952064" w:rsidRDefault="00C83FBA">
            <w:pPr>
              <w:pStyle w:val="TableParagraph"/>
              <w:spacing w:before="62"/>
              <w:ind w:left="325" w:right="324"/>
              <w:jc w:val="center"/>
            </w:pPr>
            <w:r>
              <w:t>89</w:t>
            </w:r>
          </w:p>
        </w:tc>
      </w:tr>
      <w:tr w:rsidR="00952064" w14:paraId="09C7993F" w14:textId="77777777">
        <w:trPr>
          <w:trHeight w:val="726"/>
        </w:trPr>
        <w:tc>
          <w:tcPr>
            <w:tcW w:w="1560" w:type="dxa"/>
          </w:tcPr>
          <w:p w14:paraId="11C1F35F" w14:textId="77777777" w:rsidR="00952064" w:rsidRDefault="0095206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8A2479F" w14:textId="77777777" w:rsidR="00952064" w:rsidRDefault="00C83FBA">
            <w:pPr>
              <w:pStyle w:val="TableParagraph"/>
              <w:ind w:left="195" w:right="184"/>
              <w:jc w:val="center"/>
            </w:pPr>
            <w:r>
              <w:t>Version 03</w:t>
            </w:r>
          </w:p>
        </w:tc>
        <w:tc>
          <w:tcPr>
            <w:tcW w:w="2053" w:type="dxa"/>
          </w:tcPr>
          <w:p w14:paraId="64A27CDF" w14:textId="77777777" w:rsidR="00952064" w:rsidRDefault="0095206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89D563F" w14:textId="77777777" w:rsidR="00952064" w:rsidRDefault="00C83FBA">
            <w:pPr>
              <w:pStyle w:val="TableParagraph"/>
              <w:ind w:left="454" w:right="447"/>
              <w:jc w:val="center"/>
            </w:pPr>
            <w:r>
              <w:t>01/03/2022</w:t>
            </w:r>
          </w:p>
        </w:tc>
        <w:tc>
          <w:tcPr>
            <w:tcW w:w="4252" w:type="dxa"/>
          </w:tcPr>
          <w:p w14:paraId="5702838E" w14:textId="77777777" w:rsidR="00952064" w:rsidRDefault="00C83FBA">
            <w:pPr>
              <w:pStyle w:val="TableParagraph"/>
              <w:spacing w:before="1" w:line="334" w:lineRule="exact"/>
              <w:ind w:left="474" w:right="454" w:firstLine="274"/>
            </w:pPr>
            <w:r>
              <w:t>Observaciones Interventoria</w:t>
            </w:r>
            <w:r>
              <w:rPr>
                <w:spacing w:val="1"/>
              </w:rPr>
              <w:t xml:space="preserve"> </w:t>
            </w:r>
            <w:r>
              <w:t>Comunicado</w:t>
            </w:r>
            <w:r>
              <w:rPr>
                <w:spacing w:val="55"/>
              </w:rPr>
              <w:t xml:space="preserve"> </w:t>
            </w:r>
            <w:r>
              <w:t>ISC-CAI-P1580</w:t>
            </w:r>
            <w:r>
              <w:rPr>
                <w:spacing w:val="-2"/>
              </w:rPr>
              <w:t xml:space="preserve"> </w:t>
            </w:r>
            <w:r>
              <w:t>853</w:t>
            </w:r>
          </w:p>
        </w:tc>
        <w:tc>
          <w:tcPr>
            <w:tcW w:w="1350" w:type="dxa"/>
          </w:tcPr>
          <w:p w14:paraId="167DC22B" w14:textId="77777777" w:rsidR="00952064" w:rsidRDefault="0095206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18EAE74" w14:textId="77777777" w:rsidR="00952064" w:rsidRDefault="00C83FBA">
            <w:pPr>
              <w:pStyle w:val="TableParagraph"/>
              <w:ind w:left="327" w:right="324"/>
              <w:jc w:val="center"/>
            </w:pPr>
            <w:r>
              <w:t>119</w:t>
            </w:r>
          </w:p>
        </w:tc>
      </w:tr>
    </w:tbl>
    <w:p w14:paraId="494EB82A" w14:textId="77777777" w:rsidR="00952064" w:rsidRDefault="00952064">
      <w:pPr>
        <w:pStyle w:val="Textoindependiente"/>
        <w:spacing w:before="10"/>
        <w:rPr>
          <w:rFonts w:ascii="Arial"/>
          <w:b/>
          <w:sz w:val="20"/>
        </w:rPr>
      </w:pPr>
    </w:p>
    <w:p w14:paraId="6BFBF886" w14:textId="3F375202" w:rsidR="00952064" w:rsidRDefault="00C83FBA">
      <w:pPr>
        <w:spacing w:before="1"/>
        <w:ind w:left="3291" w:right="3459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EMPRESA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CONTRATISTA</w:t>
      </w:r>
    </w:p>
    <w:p w14:paraId="3C7A21A5" w14:textId="77777777" w:rsidR="00952064" w:rsidRDefault="00952064">
      <w:pPr>
        <w:pStyle w:val="Textoindependiente"/>
        <w:spacing w:before="8"/>
        <w:rPr>
          <w:rFonts w:ascii="Arial"/>
          <w:b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3118"/>
        <w:gridCol w:w="2838"/>
      </w:tblGrid>
      <w:tr w:rsidR="00952064" w14:paraId="06700010" w14:textId="77777777">
        <w:trPr>
          <w:trHeight w:val="393"/>
        </w:trPr>
        <w:tc>
          <w:tcPr>
            <w:tcW w:w="3257" w:type="dxa"/>
            <w:shd w:val="clear" w:color="auto" w:fill="A6A6A6"/>
          </w:tcPr>
          <w:p w14:paraId="34697F40" w14:textId="77777777" w:rsidR="00952064" w:rsidRDefault="00C83FBA">
            <w:pPr>
              <w:pStyle w:val="TableParagraph"/>
              <w:spacing w:before="62"/>
              <w:ind w:left="74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VALIDADO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POR:</w:t>
            </w:r>
          </w:p>
        </w:tc>
        <w:tc>
          <w:tcPr>
            <w:tcW w:w="3118" w:type="dxa"/>
            <w:shd w:val="clear" w:color="auto" w:fill="A6A6A6"/>
          </w:tcPr>
          <w:p w14:paraId="4E437897" w14:textId="77777777" w:rsidR="00952064" w:rsidRDefault="00C83FBA">
            <w:pPr>
              <w:pStyle w:val="TableParagraph"/>
              <w:spacing w:before="62"/>
              <w:ind w:left="67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REVISADO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POR:</w:t>
            </w:r>
          </w:p>
        </w:tc>
        <w:tc>
          <w:tcPr>
            <w:tcW w:w="2838" w:type="dxa"/>
            <w:shd w:val="clear" w:color="auto" w:fill="A6A6A6"/>
          </w:tcPr>
          <w:p w14:paraId="0D76177E" w14:textId="77777777" w:rsidR="00952064" w:rsidRDefault="00C83FBA">
            <w:pPr>
              <w:pStyle w:val="TableParagraph"/>
              <w:spacing w:before="62"/>
              <w:ind w:left="47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APROBADO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POR:</w:t>
            </w:r>
          </w:p>
        </w:tc>
      </w:tr>
      <w:tr w:rsidR="00952064" w14:paraId="15840246" w14:textId="77777777">
        <w:trPr>
          <w:trHeight w:val="983"/>
        </w:trPr>
        <w:tc>
          <w:tcPr>
            <w:tcW w:w="3257" w:type="dxa"/>
          </w:tcPr>
          <w:p w14:paraId="09F2B5E2" w14:textId="3A77F7E0" w:rsidR="00952064" w:rsidRDefault="00952064">
            <w:pPr>
              <w:pStyle w:val="TableParagraph"/>
              <w:spacing w:line="101" w:lineRule="exact"/>
              <w:ind w:left="1679"/>
              <w:rPr>
                <w:rFonts w:ascii="Trebuchet MS"/>
                <w:sz w:val="14"/>
              </w:rPr>
            </w:pPr>
          </w:p>
        </w:tc>
        <w:tc>
          <w:tcPr>
            <w:tcW w:w="3118" w:type="dxa"/>
          </w:tcPr>
          <w:p w14:paraId="62BC6F24" w14:textId="0B439356" w:rsidR="00952064" w:rsidRDefault="00952064">
            <w:pPr>
              <w:pStyle w:val="TableParagraph"/>
              <w:spacing w:line="103" w:lineRule="exact"/>
              <w:ind w:left="1595"/>
              <w:rPr>
                <w:rFonts w:ascii="Trebuchet MS"/>
                <w:sz w:val="14"/>
              </w:rPr>
            </w:pPr>
          </w:p>
        </w:tc>
        <w:tc>
          <w:tcPr>
            <w:tcW w:w="2838" w:type="dxa"/>
          </w:tcPr>
          <w:p w14:paraId="3AACE2C2" w14:textId="46537886" w:rsidR="00952064" w:rsidRDefault="00952064">
            <w:pPr>
              <w:pStyle w:val="TableParagraph"/>
              <w:spacing w:line="97" w:lineRule="exact"/>
              <w:ind w:left="1470"/>
              <w:rPr>
                <w:rFonts w:ascii="Trebuchet MS"/>
                <w:sz w:val="13"/>
              </w:rPr>
            </w:pPr>
          </w:p>
        </w:tc>
      </w:tr>
      <w:tr w:rsidR="00952064" w14:paraId="6CF68EEC" w14:textId="77777777">
        <w:trPr>
          <w:trHeight w:val="678"/>
        </w:trPr>
        <w:tc>
          <w:tcPr>
            <w:tcW w:w="3257" w:type="dxa"/>
          </w:tcPr>
          <w:p w14:paraId="0457F58D" w14:textId="77777777" w:rsidR="00952064" w:rsidRDefault="00C83FBA">
            <w:pPr>
              <w:pStyle w:val="TableParagraph"/>
              <w:spacing w:before="3" w:line="308" w:lineRule="exact"/>
              <w:ind w:left="621" w:right="147" w:hanging="468"/>
              <w:rPr>
                <w:sz w:val="20"/>
              </w:rPr>
            </w:pPr>
            <w:r>
              <w:rPr>
                <w:sz w:val="20"/>
              </w:rPr>
              <w:t>Ing.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Abelino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Garcia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Gucacaneme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Especialista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Hidráulico</w:t>
            </w:r>
          </w:p>
        </w:tc>
        <w:tc>
          <w:tcPr>
            <w:tcW w:w="3118" w:type="dxa"/>
          </w:tcPr>
          <w:p w14:paraId="3D73C597" w14:textId="77777777" w:rsidR="00952064" w:rsidRDefault="00C83FBA">
            <w:pPr>
              <w:pStyle w:val="TableParagraph"/>
              <w:spacing w:before="3" w:line="308" w:lineRule="exact"/>
              <w:ind w:left="552" w:right="75" w:hanging="466"/>
              <w:rPr>
                <w:sz w:val="20"/>
              </w:rPr>
            </w:pPr>
            <w:r>
              <w:rPr>
                <w:sz w:val="20"/>
              </w:rPr>
              <w:t>Ing.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Abelino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Garcia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Gucacaneme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Especialista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Hidráulico</w:t>
            </w:r>
          </w:p>
        </w:tc>
        <w:tc>
          <w:tcPr>
            <w:tcW w:w="2838" w:type="dxa"/>
          </w:tcPr>
          <w:p w14:paraId="1D700182" w14:textId="77777777" w:rsidR="00952064" w:rsidRDefault="00C83FBA">
            <w:pPr>
              <w:pStyle w:val="TableParagraph"/>
              <w:spacing w:before="3" w:line="308" w:lineRule="exact"/>
              <w:ind w:left="389" w:right="144" w:hanging="229"/>
              <w:rPr>
                <w:sz w:val="20"/>
              </w:rPr>
            </w:pPr>
            <w:r>
              <w:rPr>
                <w:sz w:val="20"/>
              </w:rPr>
              <w:t>Ing.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Ernesto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Vacca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Director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Consultoría</w:t>
            </w:r>
          </w:p>
        </w:tc>
      </w:tr>
    </w:tbl>
    <w:p w14:paraId="49D5E480" w14:textId="77777777" w:rsidR="00952064" w:rsidRDefault="00952064">
      <w:pPr>
        <w:pStyle w:val="Textoindependiente"/>
        <w:spacing w:before="10"/>
        <w:rPr>
          <w:rFonts w:ascii="Arial"/>
          <w:b/>
          <w:sz w:val="20"/>
        </w:rPr>
      </w:pPr>
    </w:p>
    <w:p w14:paraId="2DABEA94" w14:textId="73D14B01" w:rsidR="00952064" w:rsidRDefault="00C83FBA">
      <w:pPr>
        <w:pStyle w:val="Ttulo1"/>
        <w:spacing w:before="0"/>
        <w:ind w:left="919" w:right="1091" w:firstLine="0"/>
        <w:jc w:val="center"/>
      </w:pPr>
      <w:r>
        <w:t>EMPRESA</w:t>
      </w:r>
      <w:r>
        <w:rPr>
          <w:spacing w:val="-2"/>
        </w:rPr>
        <w:t xml:space="preserve"> </w:t>
      </w:r>
      <w:r>
        <w:t>INTERVENTORA</w:t>
      </w:r>
    </w:p>
    <w:p w14:paraId="3752EEB5" w14:textId="77777777" w:rsidR="00952064" w:rsidRDefault="00952064">
      <w:pPr>
        <w:pStyle w:val="Textoindependiente"/>
        <w:spacing w:before="9"/>
        <w:rPr>
          <w:rFonts w:ascii="Arial"/>
          <w:b/>
        </w:r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7"/>
        <w:gridCol w:w="3077"/>
        <w:gridCol w:w="3078"/>
      </w:tblGrid>
      <w:tr w:rsidR="00952064" w14:paraId="714E7DC5" w14:textId="77777777">
        <w:trPr>
          <w:trHeight w:val="393"/>
        </w:trPr>
        <w:tc>
          <w:tcPr>
            <w:tcW w:w="3077" w:type="dxa"/>
            <w:shd w:val="clear" w:color="auto" w:fill="9F9F9F"/>
          </w:tcPr>
          <w:p w14:paraId="039C5F6A" w14:textId="77777777" w:rsidR="00952064" w:rsidRDefault="00C83FBA">
            <w:pPr>
              <w:pStyle w:val="TableParagraph"/>
              <w:spacing w:before="62"/>
              <w:ind w:left="65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REVISADO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POR:</w:t>
            </w:r>
          </w:p>
        </w:tc>
        <w:tc>
          <w:tcPr>
            <w:tcW w:w="3077" w:type="dxa"/>
            <w:shd w:val="clear" w:color="auto" w:fill="9F9F9F"/>
          </w:tcPr>
          <w:p w14:paraId="210507D4" w14:textId="77777777" w:rsidR="00952064" w:rsidRDefault="00C83FBA">
            <w:pPr>
              <w:pStyle w:val="TableParagraph"/>
              <w:spacing w:before="62"/>
              <w:ind w:left="69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AVALADO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POR:</w:t>
            </w:r>
          </w:p>
        </w:tc>
        <w:tc>
          <w:tcPr>
            <w:tcW w:w="3078" w:type="dxa"/>
            <w:shd w:val="clear" w:color="auto" w:fill="9F9F9F"/>
          </w:tcPr>
          <w:p w14:paraId="590A0AD5" w14:textId="77777777" w:rsidR="00952064" w:rsidRDefault="00C83FBA">
            <w:pPr>
              <w:pStyle w:val="TableParagraph"/>
              <w:spacing w:before="62"/>
              <w:ind w:left="59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APROBADO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POR:</w:t>
            </w:r>
          </w:p>
        </w:tc>
      </w:tr>
      <w:tr w:rsidR="00952064" w14:paraId="7A871369" w14:textId="77777777">
        <w:trPr>
          <w:trHeight w:val="1192"/>
        </w:trPr>
        <w:tc>
          <w:tcPr>
            <w:tcW w:w="3077" w:type="dxa"/>
          </w:tcPr>
          <w:p w14:paraId="6B3BDA16" w14:textId="77777777" w:rsidR="00952064" w:rsidRDefault="00952064">
            <w:pPr>
              <w:pStyle w:val="TableParagraph"/>
              <w:rPr>
                <w:rFonts w:ascii="Arial"/>
                <w:b/>
                <w:sz w:val="6"/>
              </w:rPr>
            </w:pPr>
          </w:p>
          <w:p w14:paraId="722A7101" w14:textId="77777777" w:rsidR="00952064" w:rsidRDefault="00952064">
            <w:pPr>
              <w:pStyle w:val="TableParagraph"/>
              <w:spacing w:before="10"/>
              <w:rPr>
                <w:rFonts w:ascii="Arial"/>
                <w:b/>
                <w:sz w:val="5"/>
              </w:rPr>
            </w:pPr>
          </w:p>
          <w:p w14:paraId="7F7F3466" w14:textId="276D179B" w:rsidR="00952064" w:rsidRDefault="00952064">
            <w:pPr>
              <w:pStyle w:val="TableParagraph"/>
              <w:ind w:left="1553"/>
              <w:rPr>
                <w:rFonts w:ascii="Trebuchet MS"/>
                <w:sz w:val="6"/>
              </w:rPr>
            </w:pPr>
          </w:p>
        </w:tc>
        <w:tc>
          <w:tcPr>
            <w:tcW w:w="3077" w:type="dxa"/>
          </w:tcPr>
          <w:p w14:paraId="4E0A1C19" w14:textId="77777777" w:rsidR="00952064" w:rsidRDefault="00952064">
            <w:pPr>
              <w:pStyle w:val="TableParagraph"/>
              <w:rPr>
                <w:rFonts w:ascii="Arial"/>
                <w:b/>
                <w:sz w:val="6"/>
              </w:rPr>
            </w:pPr>
          </w:p>
          <w:p w14:paraId="307A5697" w14:textId="1F2F56E0" w:rsidR="00952064" w:rsidRDefault="00952064">
            <w:pPr>
              <w:pStyle w:val="TableParagraph"/>
              <w:spacing w:line="61" w:lineRule="exact"/>
              <w:ind w:left="1565"/>
              <w:rPr>
                <w:rFonts w:ascii="Trebuchet MS"/>
                <w:sz w:val="6"/>
              </w:rPr>
            </w:pPr>
          </w:p>
        </w:tc>
        <w:tc>
          <w:tcPr>
            <w:tcW w:w="3078" w:type="dxa"/>
          </w:tcPr>
          <w:p w14:paraId="60589986" w14:textId="77777777" w:rsidR="00952064" w:rsidRDefault="00952064">
            <w:pPr>
              <w:pStyle w:val="TableParagraph"/>
              <w:spacing w:before="1"/>
              <w:rPr>
                <w:rFonts w:ascii="Arial"/>
                <w:b/>
                <w:sz w:val="7"/>
              </w:rPr>
            </w:pPr>
          </w:p>
          <w:p w14:paraId="09681F57" w14:textId="76248060" w:rsidR="00952064" w:rsidRDefault="00952064">
            <w:pPr>
              <w:pStyle w:val="TableParagraph"/>
              <w:spacing w:line="63" w:lineRule="exact"/>
              <w:ind w:left="1557"/>
              <w:rPr>
                <w:rFonts w:ascii="Trebuchet MS"/>
                <w:sz w:val="6"/>
              </w:rPr>
            </w:pPr>
          </w:p>
        </w:tc>
      </w:tr>
      <w:tr w:rsidR="00952064" w14:paraId="1D55F04B" w14:textId="77777777">
        <w:trPr>
          <w:trHeight w:val="1134"/>
        </w:trPr>
        <w:tc>
          <w:tcPr>
            <w:tcW w:w="3077" w:type="dxa"/>
          </w:tcPr>
          <w:p w14:paraId="2B0095F0" w14:textId="77777777" w:rsidR="00952064" w:rsidRDefault="00C83FBA">
            <w:pPr>
              <w:pStyle w:val="TableParagraph"/>
              <w:spacing w:before="59"/>
              <w:ind w:left="220" w:right="212"/>
              <w:jc w:val="center"/>
              <w:rPr>
                <w:sz w:val="18"/>
              </w:rPr>
            </w:pPr>
            <w:r>
              <w:rPr>
                <w:sz w:val="18"/>
              </w:rPr>
              <w:t>Ing.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Camilo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Alberto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Rojas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Hoyos</w:t>
            </w:r>
          </w:p>
          <w:p w14:paraId="5084D627" w14:textId="77777777" w:rsidR="00952064" w:rsidRDefault="00C83FBA">
            <w:pPr>
              <w:pStyle w:val="TableParagraph"/>
              <w:spacing w:before="76" w:line="259" w:lineRule="auto"/>
              <w:ind w:left="220" w:right="209"/>
              <w:jc w:val="center"/>
              <w:rPr>
                <w:sz w:val="18"/>
              </w:rPr>
            </w:pPr>
            <w:r>
              <w:rPr>
                <w:sz w:val="18"/>
              </w:rPr>
              <w:t>Especialista en Redes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Hidrosanitarias</w:t>
            </w:r>
          </w:p>
        </w:tc>
        <w:tc>
          <w:tcPr>
            <w:tcW w:w="3077" w:type="dxa"/>
          </w:tcPr>
          <w:p w14:paraId="13187854" w14:textId="77777777" w:rsidR="00952064" w:rsidRDefault="00952064">
            <w:pPr>
              <w:pStyle w:val="TableParagraph"/>
              <w:spacing w:before="2"/>
              <w:rPr>
                <w:rFonts w:ascii="Arial"/>
                <w:b/>
                <w:sz w:val="27"/>
              </w:rPr>
            </w:pPr>
          </w:p>
          <w:p w14:paraId="2CCCE00B" w14:textId="77777777" w:rsidR="00952064" w:rsidRDefault="00C83FBA">
            <w:pPr>
              <w:pStyle w:val="TableParagraph"/>
              <w:spacing w:before="1" w:line="328" w:lineRule="auto"/>
              <w:ind w:left="388" w:right="367" w:firstLine="31"/>
              <w:rPr>
                <w:sz w:val="18"/>
              </w:rPr>
            </w:pPr>
            <w:r>
              <w:rPr>
                <w:sz w:val="18"/>
              </w:rPr>
              <w:t>Ing. Wilmer Alexander Rozo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Coordinador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Interventoría</w:t>
            </w:r>
          </w:p>
        </w:tc>
        <w:tc>
          <w:tcPr>
            <w:tcW w:w="3078" w:type="dxa"/>
          </w:tcPr>
          <w:p w14:paraId="4ABBE24F" w14:textId="77777777" w:rsidR="00952064" w:rsidRDefault="00952064">
            <w:pPr>
              <w:pStyle w:val="TableParagraph"/>
              <w:spacing w:before="2"/>
              <w:rPr>
                <w:rFonts w:ascii="Arial"/>
                <w:b/>
                <w:sz w:val="27"/>
              </w:rPr>
            </w:pPr>
          </w:p>
          <w:p w14:paraId="24E5C226" w14:textId="77777777" w:rsidR="00952064" w:rsidRDefault="00C83FBA">
            <w:pPr>
              <w:pStyle w:val="TableParagraph"/>
              <w:spacing w:before="1" w:line="328" w:lineRule="auto"/>
              <w:ind w:left="569" w:right="263" w:hanging="275"/>
              <w:rPr>
                <w:sz w:val="18"/>
              </w:rPr>
            </w:pPr>
            <w:r>
              <w:rPr>
                <w:sz w:val="18"/>
              </w:rPr>
              <w:t>Ing. Oscar Andrés Rico Gómez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Director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Interventoría</w:t>
            </w:r>
          </w:p>
        </w:tc>
      </w:tr>
    </w:tbl>
    <w:p w14:paraId="04F0217A" w14:textId="77777777" w:rsidR="00952064" w:rsidRDefault="00952064">
      <w:pPr>
        <w:spacing w:line="328" w:lineRule="auto"/>
        <w:rPr>
          <w:sz w:val="18"/>
        </w:rPr>
        <w:sectPr w:rsidR="00952064">
          <w:headerReference w:type="default" r:id="rId13"/>
          <w:footerReference w:type="default" r:id="rId14"/>
          <w:pgSz w:w="12250" w:h="15850"/>
          <w:pgMar w:top="2380" w:right="800" w:bottom="1060" w:left="1540" w:header="967" w:footer="866" w:gutter="0"/>
          <w:cols w:space="720"/>
        </w:sectPr>
      </w:pPr>
    </w:p>
    <w:p w14:paraId="0B40E997" w14:textId="77777777" w:rsidR="00952064" w:rsidRDefault="00952064">
      <w:pPr>
        <w:pStyle w:val="Textoindependiente"/>
        <w:rPr>
          <w:rFonts w:ascii="Arial"/>
          <w:b/>
          <w:sz w:val="20"/>
        </w:rPr>
      </w:pPr>
    </w:p>
    <w:p w14:paraId="544DF609" w14:textId="77777777" w:rsidR="00952064" w:rsidRDefault="00952064">
      <w:pPr>
        <w:pStyle w:val="Textoindependiente"/>
        <w:rPr>
          <w:rFonts w:ascii="Arial"/>
          <w:b/>
          <w:sz w:val="20"/>
        </w:rPr>
      </w:pPr>
    </w:p>
    <w:p w14:paraId="4DE4893E" w14:textId="77777777" w:rsidR="00952064" w:rsidRDefault="00952064">
      <w:pPr>
        <w:pStyle w:val="Textoindependiente"/>
        <w:rPr>
          <w:rFonts w:ascii="Arial"/>
          <w:b/>
          <w:sz w:val="20"/>
        </w:rPr>
      </w:pPr>
    </w:p>
    <w:p w14:paraId="5371DE6C" w14:textId="77777777" w:rsidR="00952064" w:rsidRDefault="00952064">
      <w:pPr>
        <w:pStyle w:val="Textoindependiente"/>
        <w:spacing w:before="4"/>
        <w:rPr>
          <w:rFonts w:ascii="Arial"/>
          <w:b/>
          <w:sz w:val="20"/>
        </w:rPr>
      </w:pPr>
    </w:p>
    <w:p w14:paraId="526EB956" w14:textId="77777777" w:rsidR="00952064" w:rsidRDefault="00C83FBA">
      <w:pPr>
        <w:ind w:left="543" w:right="71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TABLA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DE CONTENIDO</w:t>
      </w:r>
    </w:p>
    <w:p w14:paraId="7CC90BDA" w14:textId="77777777" w:rsidR="00952064" w:rsidRDefault="00952064">
      <w:pPr>
        <w:jc w:val="center"/>
        <w:rPr>
          <w:rFonts w:ascii="Arial"/>
          <w:sz w:val="24"/>
        </w:rPr>
        <w:sectPr w:rsidR="00952064">
          <w:pgSz w:w="12250" w:h="15850"/>
          <w:pgMar w:top="2380" w:right="800" w:bottom="1411" w:left="1540" w:header="967" w:footer="866" w:gutter="0"/>
          <w:cols w:space="720"/>
        </w:sectPr>
      </w:pPr>
    </w:p>
    <w:sdt>
      <w:sdtPr>
        <w:id w:val="363876844"/>
        <w:docPartObj>
          <w:docPartGallery w:val="Table of Contents"/>
          <w:docPartUnique/>
        </w:docPartObj>
      </w:sdtPr>
      <w:sdtEndPr/>
      <w:sdtContent>
        <w:p w14:paraId="47D8B4D0" w14:textId="77777777" w:rsidR="00952064" w:rsidRDefault="00C83FBA">
          <w:pPr>
            <w:pStyle w:val="TDC1"/>
            <w:numPr>
              <w:ilvl w:val="0"/>
              <w:numId w:val="58"/>
            </w:numPr>
            <w:tabs>
              <w:tab w:val="left" w:pos="439"/>
              <w:tab w:val="left" w:pos="885"/>
              <w:tab w:val="left" w:leader="dot" w:pos="8586"/>
            </w:tabs>
            <w:spacing w:before="801"/>
            <w:ind w:hanging="885"/>
          </w:pPr>
          <w:r>
            <w:rPr>
              <w:noProof/>
            </w:rPr>
            <w:drawing>
              <wp:anchor distT="0" distB="0" distL="0" distR="0" simplePos="0" relativeHeight="483855872" behindDoc="1" locked="0" layoutInCell="1" allowOverlap="1" wp14:anchorId="405A116B" wp14:editId="5A5B0A77">
                <wp:simplePos x="0" y="0"/>
                <wp:positionH relativeFrom="page">
                  <wp:posOffset>2961894</wp:posOffset>
                </wp:positionH>
                <wp:positionV relativeFrom="paragraph">
                  <wp:posOffset>647926</wp:posOffset>
                </wp:positionV>
                <wp:extent cx="2209800" cy="2393950"/>
                <wp:effectExtent l="0" t="0" r="0" b="0"/>
                <wp:wrapNone/>
                <wp:docPr id="9" name="image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2.jpe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9800" cy="2393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0" w:history="1">
            <w:r>
              <w:t>INTRODUCCION</w:t>
            </w:r>
            <w:r>
              <w:tab/>
              <w:t>11</w:t>
            </w:r>
          </w:hyperlink>
        </w:p>
        <w:p w14:paraId="5F9D6AE6" w14:textId="77777777" w:rsidR="00952064" w:rsidRDefault="00C83FBA">
          <w:pPr>
            <w:pStyle w:val="TDC1"/>
            <w:numPr>
              <w:ilvl w:val="0"/>
              <w:numId w:val="58"/>
            </w:numPr>
            <w:tabs>
              <w:tab w:val="left" w:pos="439"/>
              <w:tab w:val="left" w:pos="885"/>
              <w:tab w:val="left" w:leader="dot" w:pos="8586"/>
            </w:tabs>
            <w:spacing w:before="242"/>
            <w:ind w:hanging="885"/>
          </w:pPr>
          <w:hyperlink w:anchor="_bookmark1" w:history="1">
            <w:r>
              <w:t>ALCANCE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DESCRIPCIÓN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PROYECTO</w:t>
            </w:r>
            <w:r>
              <w:tab/>
              <w:t>12</w:t>
            </w:r>
          </w:hyperlink>
        </w:p>
        <w:p w14:paraId="351AE381" w14:textId="77777777" w:rsidR="00952064" w:rsidRDefault="00C83FBA">
          <w:pPr>
            <w:pStyle w:val="TDC3"/>
            <w:numPr>
              <w:ilvl w:val="1"/>
              <w:numId w:val="58"/>
            </w:numPr>
            <w:tabs>
              <w:tab w:val="left" w:pos="1325"/>
              <w:tab w:val="left" w:pos="1326"/>
              <w:tab w:val="left" w:leader="dot" w:pos="9031"/>
            </w:tabs>
            <w:spacing w:before="242"/>
          </w:pPr>
          <w:hyperlink w:anchor="_bookmark2" w:history="1">
            <w:r>
              <w:t>ALCANCE</w:t>
            </w:r>
            <w:r>
              <w:tab/>
              <w:t>12</w:t>
            </w:r>
          </w:hyperlink>
        </w:p>
        <w:p w14:paraId="63969F8E" w14:textId="77777777" w:rsidR="00952064" w:rsidRDefault="00C83FBA">
          <w:pPr>
            <w:pStyle w:val="TDC3"/>
            <w:numPr>
              <w:ilvl w:val="1"/>
              <w:numId w:val="58"/>
            </w:numPr>
            <w:tabs>
              <w:tab w:val="left" w:pos="1325"/>
              <w:tab w:val="left" w:pos="1326"/>
              <w:tab w:val="left" w:leader="dot" w:pos="9031"/>
            </w:tabs>
          </w:pPr>
          <w:hyperlink w:anchor="_bookmark3" w:history="1">
            <w:r>
              <w:t>LOCALIZACIÓN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DESCRIPCION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PROYECTO</w:t>
            </w:r>
            <w:r>
              <w:tab/>
              <w:t>12</w:t>
            </w:r>
          </w:hyperlink>
        </w:p>
        <w:p w14:paraId="247406AB" w14:textId="77777777" w:rsidR="00952064" w:rsidRDefault="00C83FBA">
          <w:pPr>
            <w:pStyle w:val="TDC1"/>
            <w:numPr>
              <w:ilvl w:val="0"/>
              <w:numId w:val="58"/>
            </w:numPr>
            <w:tabs>
              <w:tab w:val="left" w:pos="439"/>
              <w:tab w:val="left" w:pos="885"/>
              <w:tab w:val="left" w:leader="dot" w:pos="8586"/>
            </w:tabs>
            <w:ind w:hanging="885"/>
          </w:pPr>
          <w:hyperlink w:anchor="_bookmark5" w:history="1">
            <w:r>
              <w:t>DISEÑO</w:t>
            </w:r>
            <w:r>
              <w:rPr>
                <w:spacing w:val="-2"/>
              </w:rPr>
              <w:t xml:space="preserve"> </w:t>
            </w:r>
            <w:r>
              <w:t>REDES</w:t>
            </w:r>
            <w:r>
              <w:rPr>
                <w:spacing w:val="-3"/>
              </w:rPr>
              <w:t xml:space="preserve"> </w:t>
            </w:r>
            <w:r>
              <w:t>INTERNAS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ESTACIONES</w:t>
            </w:r>
            <w:r>
              <w:tab/>
              <w:t>14</w:t>
            </w:r>
          </w:hyperlink>
        </w:p>
        <w:p w14:paraId="1230A02C" w14:textId="77777777" w:rsidR="00952064" w:rsidRDefault="00C83FBA">
          <w:pPr>
            <w:pStyle w:val="TDC3"/>
            <w:numPr>
              <w:ilvl w:val="1"/>
              <w:numId w:val="58"/>
            </w:numPr>
            <w:tabs>
              <w:tab w:val="left" w:pos="1325"/>
              <w:tab w:val="left" w:pos="1326"/>
              <w:tab w:val="left" w:leader="dot" w:pos="9031"/>
            </w:tabs>
            <w:spacing w:before="241"/>
          </w:pPr>
          <w:hyperlink w:anchor="_bookmark6" w:history="1">
            <w:r>
              <w:t>NORMATIVIDAD</w:t>
            </w:r>
            <w:r>
              <w:rPr>
                <w:spacing w:val="-3"/>
              </w:rPr>
              <w:t xml:space="preserve"> </w:t>
            </w:r>
            <w:r>
              <w:t>APLICABLE</w:t>
            </w:r>
            <w:r>
              <w:tab/>
              <w:t>14</w:t>
            </w:r>
          </w:hyperlink>
        </w:p>
        <w:p w14:paraId="6E7D677D" w14:textId="77777777" w:rsidR="00952064" w:rsidRDefault="00C83FBA">
          <w:pPr>
            <w:pStyle w:val="TDC3"/>
            <w:numPr>
              <w:ilvl w:val="1"/>
              <w:numId w:val="58"/>
            </w:numPr>
            <w:tabs>
              <w:tab w:val="left" w:pos="1325"/>
              <w:tab w:val="left" w:pos="1326"/>
              <w:tab w:val="left" w:leader="dot" w:pos="9031"/>
            </w:tabs>
          </w:pPr>
          <w:hyperlink w:anchor="_bookmark7" w:history="1">
            <w:r>
              <w:t>MEMORIA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CALCULO</w:t>
            </w:r>
            <w:r>
              <w:rPr>
                <w:spacing w:val="-1"/>
              </w:rPr>
              <w:t xml:space="preserve"> </w:t>
            </w:r>
            <w:r>
              <w:t>RED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SUMNISTRO</w:t>
            </w:r>
            <w:r>
              <w:tab/>
              <w:t>14</w:t>
            </w:r>
          </w:hyperlink>
        </w:p>
        <w:p w14:paraId="5BF80664" w14:textId="77777777" w:rsidR="00952064" w:rsidRDefault="00C83FBA">
          <w:pPr>
            <w:pStyle w:val="TDC4"/>
            <w:numPr>
              <w:ilvl w:val="2"/>
              <w:numId w:val="58"/>
            </w:numPr>
            <w:tabs>
              <w:tab w:val="left" w:pos="1765"/>
              <w:tab w:val="left" w:pos="1766"/>
              <w:tab w:val="left" w:leader="dot" w:pos="9053"/>
            </w:tabs>
            <w:spacing w:before="17"/>
            <w:ind w:hanging="882"/>
            <w:rPr>
              <w:rFonts w:ascii="Calibri" w:hAnsi="Calibri"/>
            </w:rPr>
          </w:pPr>
          <w:hyperlink w:anchor="_bookmark8" w:history="1">
            <w:r>
              <w:t>Parámetros</w:t>
            </w:r>
            <w:r>
              <w:rPr>
                <w:spacing w:val="-2"/>
              </w:rPr>
              <w:t xml:space="preserve"> </w:t>
            </w:r>
            <w:r>
              <w:t>de diseño</w:t>
            </w:r>
          </w:hyperlink>
          <w:r>
            <w:tab/>
          </w:r>
          <w:hyperlink w:anchor="_bookmark8" w:history="1">
            <w:r>
              <w:rPr>
                <w:rFonts w:ascii="Calibri" w:hAnsi="Calibri"/>
              </w:rPr>
              <w:t>14</w:t>
            </w:r>
          </w:hyperlink>
        </w:p>
        <w:p w14:paraId="551A1E64" w14:textId="77777777" w:rsidR="00952064" w:rsidRDefault="00C83FBA">
          <w:pPr>
            <w:pStyle w:val="TDC4"/>
            <w:numPr>
              <w:ilvl w:val="2"/>
              <w:numId w:val="58"/>
            </w:numPr>
            <w:tabs>
              <w:tab w:val="left" w:pos="1765"/>
              <w:tab w:val="left" w:pos="1766"/>
              <w:tab w:val="left" w:leader="dot" w:pos="9053"/>
            </w:tabs>
            <w:spacing w:before="121"/>
            <w:ind w:hanging="882"/>
            <w:rPr>
              <w:rFonts w:ascii="Calibri" w:hAnsi="Calibri"/>
            </w:rPr>
          </w:pPr>
          <w:hyperlink w:anchor="_bookmark9" w:history="1">
            <w:r>
              <w:t>Cálculo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 red</w:t>
            </w:r>
            <w:r>
              <w:rPr>
                <w:spacing w:val="-3"/>
              </w:rPr>
              <w:t xml:space="preserve"> </w:t>
            </w:r>
            <w:r>
              <w:t>interna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agua potable</w:t>
            </w:r>
          </w:hyperlink>
          <w:r>
            <w:tab/>
          </w:r>
          <w:hyperlink w:anchor="_bookmark9" w:history="1">
            <w:r>
              <w:rPr>
                <w:rFonts w:ascii="Calibri" w:hAnsi="Calibri"/>
              </w:rPr>
              <w:t>16</w:t>
            </w:r>
          </w:hyperlink>
        </w:p>
        <w:p w14:paraId="660CCA07" w14:textId="77777777" w:rsidR="00952064" w:rsidRDefault="00C83FBA">
          <w:pPr>
            <w:pStyle w:val="TDC4"/>
            <w:numPr>
              <w:ilvl w:val="2"/>
              <w:numId w:val="58"/>
            </w:numPr>
            <w:tabs>
              <w:tab w:val="left" w:pos="1765"/>
              <w:tab w:val="left" w:pos="1766"/>
              <w:tab w:val="left" w:leader="dot" w:pos="9053"/>
            </w:tabs>
            <w:spacing w:before="123"/>
            <w:ind w:hanging="882"/>
            <w:rPr>
              <w:rFonts w:ascii="Calibri" w:hAnsi="Calibri"/>
            </w:rPr>
          </w:pPr>
          <w:hyperlink w:anchor="_bookmark10" w:history="1">
            <w:r>
              <w:t>Cálculo</w:t>
            </w:r>
            <w:r>
              <w:rPr>
                <w:spacing w:val="-1"/>
              </w:rPr>
              <w:t xml:space="preserve"> </w:t>
            </w:r>
            <w:r>
              <w:t>de la red</w:t>
            </w:r>
            <w:r>
              <w:rPr>
                <w:spacing w:val="-2"/>
              </w:rPr>
              <w:t xml:space="preserve"> </w:t>
            </w:r>
            <w:r>
              <w:t>interna</w:t>
            </w:r>
            <w:r>
              <w:rPr>
                <w:spacing w:val="-6"/>
              </w:rPr>
              <w:t xml:space="preserve"> </w:t>
            </w:r>
            <w:r>
              <w:t>de agua</w:t>
            </w:r>
            <w:r>
              <w:rPr>
                <w:spacing w:val="-2"/>
              </w:rPr>
              <w:t xml:space="preserve"> </w:t>
            </w:r>
            <w:r>
              <w:t>trat</w:t>
            </w:r>
            <w:r>
              <w:t>ada</w:t>
            </w:r>
          </w:hyperlink>
          <w:r>
            <w:tab/>
          </w:r>
          <w:hyperlink w:anchor="_bookmark10" w:history="1">
            <w:r>
              <w:rPr>
                <w:rFonts w:ascii="Calibri" w:hAnsi="Calibri"/>
              </w:rPr>
              <w:t>17</w:t>
            </w:r>
          </w:hyperlink>
        </w:p>
        <w:p w14:paraId="13AF575F" w14:textId="77777777" w:rsidR="00952064" w:rsidRDefault="00C83FBA">
          <w:pPr>
            <w:pStyle w:val="TDC3"/>
            <w:numPr>
              <w:ilvl w:val="1"/>
              <w:numId w:val="58"/>
            </w:numPr>
            <w:tabs>
              <w:tab w:val="left" w:pos="1325"/>
              <w:tab w:val="left" w:pos="1326"/>
              <w:tab w:val="left" w:leader="dot" w:pos="9031"/>
            </w:tabs>
            <w:spacing w:before="123"/>
          </w:pPr>
          <w:hyperlink w:anchor="_bookmark11" w:history="1">
            <w:r>
              <w:t>MEMORIA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CÁLCULO</w:t>
            </w:r>
            <w:r>
              <w:rPr>
                <w:spacing w:val="-1"/>
              </w:rPr>
              <w:t xml:space="preserve"> </w:t>
            </w:r>
            <w:r>
              <w:t>REDES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DESAGUES</w:t>
            </w:r>
            <w:r>
              <w:tab/>
              <w:t>18</w:t>
            </w:r>
          </w:hyperlink>
        </w:p>
        <w:p w14:paraId="48B78F68" w14:textId="77777777" w:rsidR="00952064" w:rsidRDefault="00C83FBA">
          <w:pPr>
            <w:pStyle w:val="TDC4"/>
            <w:numPr>
              <w:ilvl w:val="2"/>
              <w:numId w:val="58"/>
            </w:numPr>
            <w:tabs>
              <w:tab w:val="left" w:pos="1765"/>
              <w:tab w:val="left" w:pos="1766"/>
              <w:tab w:val="left" w:leader="dot" w:pos="9053"/>
            </w:tabs>
            <w:spacing w:before="17"/>
            <w:ind w:hanging="882"/>
            <w:rPr>
              <w:rFonts w:ascii="Calibri"/>
            </w:rPr>
          </w:pPr>
          <w:hyperlink w:anchor="_bookmark12" w:history="1">
            <w:r>
              <w:t>Aguas</w:t>
            </w:r>
            <w:r>
              <w:rPr>
                <w:spacing w:val="-1"/>
              </w:rPr>
              <w:t xml:space="preserve"> </w:t>
            </w:r>
            <w:r>
              <w:t>residuales</w:t>
            </w:r>
          </w:hyperlink>
          <w:r>
            <w:tab/>
          </w:r>
          <w:hyperlink w:anchor="_bookmark12" w:history="1">
            <w:r>
              <w:rPr>
                <w:rFonts w:ascii="Calibri"/>
              </w:rPr>
              <w:t>18</w:t>
            </w:r>
          </w:hyperlink>
        </w:p>
        <w:p w14:paraId="450575F4" w14:textId="77777777" w:rsidR="00952064" w:rsidRDefault="00C83FBA">
          <w:pPr>
            <w:pStyle w:val="TDC4"/>
            <w:numPr>
              <w:ilvl w:val="2"/>
              <w:numId w:val="58"/>
            </w:numPr>
            <w:tabs>
              <w:tab w:val="left" w:pos="1765"/>
              <w:tab w:val="left" w:pos="1766"/>
              <w:tab w:val="left" w:leader="dot" w:pos="9053"/>
            </w:tabs>
            <w:spacing w:before="121"/>
            <w:ind w:hanging="882"/>
            <w:rPr>
              <w:rFonts w:ascii="Calibri"/>
            </w:rPr>
          </w:pPr>
          <w:hyperlink w:anchor="_bookmark13" w:history="1">
            <w:r>
              <w:t>Bajantes</w:t>
            </w:r>
            <w:r>
              <w:rPr>
                <w:spacing w:val="-3"/>
              </w:rPr>
              <w:t xml:space="preserve"> </w:t>
            </w:r>
            <w:r>
              <w:t>de aguas</w:t>
            </w:r>
            <w:r>
              <w:rPr>
                <w:spacing w:val="-3"/>
              </w:rPr>
              <w:t xml:space="preserve"> </w:t>
            </w:r>
            <w:r>
              <w:t>residuales.</w:t>
            </w:r>
          </w:hyperlink>
          <w:r>
            <w:tab/>
          </w:r>
          <w:hyperlink w:anchor="_bookmark13" w:history="1">
            <w:r>
              <w:rPr>
                <w:rFonts w:ascii="Calibri"/>
              </w:rPr>
              <w:t>18</w:t>
            </w:r>
          </w:hyperlink>
        </w:p>
        <w:p w14:paraId="7D8ADE10" w14:textId="77777777" w:rsidR="00952064" w:rsidRDefault="00C83FBA">
          <w:pPr>
            <w:pStyle w:val="TDC4"/>
            <w:numPr>
              <w:ilvl w:val="2"/>
              <w:numId w:val="58"/>
            </w:numPr>
            <w:tabs>
              <w:tab w:val="left" w:pos="1765"/>
              <w:tab w:val="left" w:pos="1766"/>
              <w:tab w:val="left" w:leader="dot" w:pos="9053"/>
            </w:tabs>
            <w:spacing w:before="122"/>
            <w:ind w:hanging="882"/>
            <w:rPr>
              <w:rFonts w:ascii="Calibri"/>
            </w:rPr>
          </w:pPr>
          <w:hyperlink w:anchor="_bookmark14" w:history="1">
            <w:r>
              <w:t>Bajantes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aguas lluvias.</w:t>
            </w:r>
          </w:hyperlink>
          <w:r>
            <w:tab/>
          </w:r>
          <w:hyperlink w:anchor="_bookmark14" w:history="1">
            <w:r>
              <w:rPr>
                <w:rFonts w:ascii="Calibri"/>
              </w:rPr>
              <w:t>19</w:t>
            </w:r>
          </w:hyperlink>
        </w:p>
        <w:p w14:paraId="53761681" w14:textId="77777777" w:rsidR="00952064" w:rsidRDefault="00C83FBA">
          <w:pPr>
            <w:pStyle w:val="TDC4"/>
            <w:numPr>
              <w:ilvl w:val="2"/>
              <w:numId w:val="58"/>
            </w:numPr>
            <w:tabs>
              <w:tab w:val="left" w:pos="1765"/>
              <w:tab w:val="left" w:pos="1766"/>
              <w:tab w:val="left" w:leader="dot" w:pos="9053"/>
            </w:tabs>
            <w:spacing w:before="121"/>
            <w:ind w:hanging="882"/>
            <w:rPr>
              <w:rFonts w:ascii="Calibri"/>
            </w:rPr>
          </w:pPr>
          <w:hyperlink w:anchor="_bookmark15" w:history="1">
            <w:r>
              <w:t>Ventilaciones</w:t>
            </w:r>
          </w:hyperlink>
          <w:r>
            <w:tab/>
          </w:r>
          <w:hyperlink w:anchor="_bookmark15" w:history="1">
            <w:r>
              <w:rPr>
                <w:rFonts w:ascii="Calibri"/>
              </w:rPr>
              <w:t>19</w:t>
            </w:r>
          </w:hyperlink>
        </w:p>
        <w:p w14:paraId="744A3517" w14:textId="77777777" w:rsidR="00952064" w:rsidRDefault="00C83FBA">
          <w:pPr>
            <w:pStyle w:val="TDC4"/>
            <w:numPr>
              <w:ilvl w:val="2"/>
              <w:numId w:val="58"/>
            </w:numPr>
            <w:tabs>
              <w:tab w:val="left" w:pos="1765"/>
              <w:tab w:val="left" w:pos="1766"/>
              <w:tab w:val="left" w:leader="dot" w:pos="9053"/>
            </w:tabs>
            <w:ind w:hanging="882"/>
            <w:rPr>
              <w:rFonts w:ascii="Calibri"/>
            </w:rPr>
          </w:pPr>
          <w:hyperlink w:anchor="_bookmark16" w:history="1">
            <w:r>
              <w:t>Colector</w:t>
            </w:r>
            <w:r>
              <w:t>es</w:t>
            </w:r>
            <w:r>
              <w:rPr>
                <w:spacing w:val="-3"/>
              </w:rPr>
              <w:t xml:space="preserve"> </w:t>
            </w:r>
            <w:r>
              <w:t>sanitarios</w:t>
            </w:r>
            <w:r>
              <w:rPr>
                <w:spacing w:val="-2"/>
              </w:rPr>
              <w:t xml:space="preserve"> </w:t>
            </w:r>
            <w:r>
              <w:t>externos</w:t>
            </w:r>
          </w:hyperlink>
          <w:r>
            <w:tab/>
          </w:r>
          <w:hyperlink w:anchor="_bookmark16" w:history="1">
            <w:r>
              <w:rPr>
                <w:rFonts w:ascii="Calibri"/>
              </w:rPr>
              <w:t>19</w:t>
            </w:r>
          </w:hyperlink>
        </w:p>
        <w:p w14:paraId="5DE3B894" w14:textId="77777777" w:rsidR="00952064" w:rsidRDefault="00C83FBA">
          <w:pPr>
            <w:pStyle w:val="TDC3"/>
            <w:numPr>
              <w:ilvl w:val="1"/>
              <w:numId w:val="58"/>
            </w:numPr>
            <w:tabs>
              <w:tab w:val="left" w:pos="1325"/>
              <w:tab w:val="left" w:pos="1326"/>
              <w:tab w:val="left" w:leader="dot" w:pos="9031"/>
            </w:tabs>
            <w:spacing w:before="126"/>
          </w:pPr>
          <w:hyperlink w:anchor="_bookmark17" w:history="1">
            <w:r>
              <w:t>REQUERIMIENTOS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EXTINCIÓN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INCENDIO</w:t>
            </w:r>
            <w:r>
              <w:tab/>
              <w:t>19</w:t>
            </w:r>
          </w:hyperlink>
        </w:p>
        <w:p w14:paraId="042CDE1C" w14:textId="77777777" w:rsidR="00952064" w:rsidRDefault="00C83FBA">
          <w:pPr>
            <w:pStyle w:val="TDC4"/>
            <w:numPr>
              <w:ilvl w:val="2"/>
              <w:numId w:val="58"/>
            </w:numPr>
            <w:tabs>
              <w:tab w:val="left" w:pos="1765"/>
              <w:tab w:val="left" w:pos="1766"/>
              <w:tab w:val="left" w:leader="dot" w:pos="9053"/>
            </w:tabs>
            <w:spacing w:before="17"/>
            <w:ind w:hanging="882"/>
            <w:rPr>
              <w:rFonts w:ascii="Calibri"/>
            </w:rPr>
          </w:pPr>
          <w:hyperlink w:anchor="_bookmark18" w:history="1">
            <w:r>
              <w:t>Normas</w:t>
            </w:r>
            <w:r>
              <w:rPr>
                <w:spacing w:val="-3"/>
              </w:rPr>
              <w:t xml:space="preserve"> </w:t>
            </w:r>
            <w:r>
              <w:t>aplicables</w:t>
            </w:r>
          </w:hyperlink>
          <w:r>
            <w:tab/>
          </w:r>
          <w:hyperlink w:anchor="_bookmark18" w:history="1">
            <w:r>
              <w:rPr>
                <w:rFonts w:ascii="Calibri"/>
              </w:rPr>
              <w:t>19</w:t>
            </w:r>
          </w:hyperlink>
        </w:p>
        <w:p w14:paraId="48519191" w14:textId="77777777" w:rsidR="00952064" w:rsidRDefault="00C83FBA">
          <w:pPr>
            <w:pStyle w:val="TDC4"/>
            <w:numPr>
              <w:ilvl w:val="2"/>
              <w:numId w:val="58"/>
            </w:numPr>
            <w:tabs>
              <w:tab w:val="left" w:pos="1765"/>
              <w:tab w:val="left" w:pos="1766"/>
              <w:tab w:val="left" w:leader="dot" w:pos="9053"/>
            </w:tabs>
            <w:spacing w:before="121"/>
            <w:ind w:hanging="882"/>
            <w:rPr>
              <w:rFonts w:ascii="Calibri" w:hAnsi="Calibri"/>
            </w:rPr>
          </w:pPr>
          <w:hyperlink w:anchor="_bookmark19" w:history="1">
            <w:r>
              <w:t>Parámetros</w:t>
            </w:r>
            <w:r>
              <w:rPr>
                <w:spacing w:val="-3"/>
              </w:rPr>
              <w:t xml:space="preserve"> </w:t>
            </w:r>
            <w:r>
              <w:t>de Diseño</w:t>
            </w:r>
          </w:hyperlink>
          <w:r>
            <w:tab/>
          </w:r>
          <w:hyperlink w:anchor="_bookmark19" w:history="1">
            <w:r>
              <w:rPr>
                <w:rFonts w:ascii="Calibri" w:hAnsi="Calibri"/>
              </w:rPr>
              <w:t>20</w:t>
            </w:r>
          </w:hyperlink>
        </w:p>
        <w:p w14:paraId="7C4A46C2" w14:textId="77777777" w:rsidR="00952064" w:rsidRDefault="00C83FBA">
          <w:pPr>
            <w:pStyle w:val="TDC4"/>
            <w:numPr>
              <w:ilvl w:val="2"/>
              <w:numId w:val="58"/>
            </w:numPr>
            <w:tabs>
              <w:tab w:val="left" w:pos="1765"/>
              <w:tab w:val="left" w:pos="1766"/>
              <w:tab w:val="left" w:leader="dot" w:pos="9053"/>
            </w:tabs>
            <w:ind w:hanging="882"/>
            <w:rPr>
              <w:rFonts w:ascii="Calibri"/>
            </w:rPr>
          </w:pPr>
          <w:hyperlink w:anchor="_bookmark20" w:history="1">
            <w:r>
              <w:t>Requerimientos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sistemas</w:t>
            </w:r>
          </w:hyperlink>
          <w:r>
            <w:tab/>
          </w:r>
          <w:hyperlink w:anchor="_bookmark20" w:history="1">
            <w:r>
              <w:rPr>
                <w:rFonts w:ascii="Calibri"/>
              </w:rPr>
              <w:t>22</w:t>
            </w:r>
          </w:hyperlink>
        </w:p>
        <w:p w14:paraId="48896D92" w14:textId="77777777" w:rsidR="00952064" w:rsidRDefault="00C83FBA">
          <w:pPr>
            <w:pStyle w:val="TDC2"/>
            <w:numPr>
              <w:ilvl w:val="0"/>
              <w:numId w:val="58"/>
            </w:numPr>
            <w:tabs>
              <w:tab w:val="left" w:pos="884"/>
              <w:tab w:val="left" w:pos="885"/>
              <w:tab w:val="left" w:leader="dot" w:pos="9031"/>
            </w:tabs>
            <w:spacing w:before="145"/>
          </w:pPr>
          <w:hyperlink w:anchor="_bookmark21" w:history="1">
            <w:r>
              <w:t>ANÁLISIS</w:t>
            </w:r>
            <w:r>
              <w:rPr>
                <w:spacing w:val="-6"/>
              </w:rPr>
              <w:t xml:space="preserve"> </w:t>
            </w:r>
            <w:r>
              <w:t>REDES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ACUEDUCTO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ALCANTARILLADO</w:t>
            </w:r>
            <w:r>
              <w:tab/>
              <w:t>23</w:t>
            </w:r>
          </w:hyperlink>
        </w:p>
        <w:p w14:paraId="5B3D65DC" w14:textId="77777777" w:rsidR="00952064" w:rsidRDefault="00C83FBA">
          <w:pPr>
            <w:pStyle w:val="TDC3"/>
            <w:numPr>
              <w:ilvl w:val="1"/>
              <w:numId w:val="58"/>
            </w:numPr>
            <w:tabs>
              <w:tab w:val="left" w:pos="1325"/>
              <w:tab w:val="left" w:pos="1326"/>
              <w:tab w:val="left" w:leader="dot" w:pos="9031"/>
            </w:tabs>
            <w:spacing w:before="242" w:line="256" w:lineRule="auto"/>
            <w:ind w:left="666" w:right="625" w:firstLine="0"/>
          </w:pPr>
          <w:hyperlink w:anchor="_bookmark23" w:history="1">
            <w:r>
              <w:t>TRAMO 1, ENTRE LA ESTACIÓN TRANSFERENCIA Y LA ESTACIÓN</w:t>
            </w:r>
          </w:hyperlink>
          <w:r>
            <w:rPr>
              <w:spacing w:val="1"/>
            </w:rPr>
            <w:t xml:space="preserve"> </w:t>
          </w:r>
          <w:hyperlink w:anchor="_bookmark23" w:history="1">
            <w:r>
              <w:t>INTERMEDIA</w:t>
            </w:r>
            <w:r>
              <w:tab/>
            </w:r>
            <w:r>
              <w:rPr>
                <w:spacing w:val="-1"/>
              </w:rPr>
              <w:t>24</w:t>
            </w:r>
          </w:hyperlink>
        </w:p>
        <w:p w14:paraId="5D79915F" w14:textId="77777777" w:rsidR="00952064" w:rsidRDefault="00C83FBA">
          <w:pPr>
            <w:pStyle w:val="TDC4"/>
            <w:numPr>
              <w:ilvl w:val="2"/>
              <w:numId w:val="58"/>
            </w:numPr>
            <w:tabs>
              <w:tab w:val="left" w:pos="1765"/>
              <w:tab w:val="left" w:pos="1766"/>
              <w:tab w:val="left" w:leader="dot" w:pos="9053"/>
            </w:tabs>
            <w:spacing w:before="0"/>
            <w:ind w:hanging="882"/>
            <w:rPr>
              <w:rFonts w:ascii="Calibri"/>
            </w:rPr>
          </w:pPr>
          <w:hyperlink w:anchor="_bookmark25" w:history="1">
            <w:r>
              <w:t>Alternativa</w:t>
            </w:r>
            <w:r>
              <w:rPr>
                <w:spacing w:val="-1"/>
              </w:rPr>
              <w:t xml:space="preserve"> </w:t>
            </w:r>
            <w:r>
              <w:t>1</w:t>
            </w:r>
          </w:hyperlink>
          <w:r>
            <w:tab/>
          </w:r>
          <w:hyperlink w:anchor="_bookmark25" w:history="1">
            <w:r>
              <w:rPr>
                <w:rFonts w:ascii="Calibri"/>
              </w:rPr>
              <w:t>25</w:t>
            </w:r>
          </w:hyperlink>
        </w:p>
        <w:p w14:paraId="1BCACB4C" w14:textId="77777777" w:rsidR="00952064" w:rsidRDefault="00C83FBA">
          <w:pPr>
            <w:pStyle w:val="TDC4"/>
            <w:numPr>
              <w:ilvl w:val="2"/>
              <w:numId w:val="58"/>
            </w:numPr>
            <w:tabs>
              <w:tab w:val="left" w:pos="1765"/>
              <w:tab w:val="left" w:pos="1766"/>
              <w:tab w:val="left" w:leader="dot" w:pos="9053"/>
            </w:tabs>
            <w:spacing w:before="123"/>
            <w:ind w:hanging="882"/>
            <w:rPr>
              <w:rFonts w:ascii="Calibri"/>
            </w:rPr>
          </w:pPr>
          <w:hyperlink w:anchor="_bookmark34" w:history="1">
            <w:r>
              <w:t>Alternativa</w:t>
            </w:r>
            <w:r>
              <w:rPr>
                <w:spacing w:val="-1"/>
              </w:rPr>
              <w:t xml:space="preserve"> </w:t>
            </w:r>
            <w:r>
              <w:t>4</w:t>
            </w:r>
          </w:hyperlink>
          <w:r>
            <w:tab/>
          </w:r>
          <w:hyperlink w:anchor="_bookmark34" w:history="1">
            <w:r>
              <w:rPr>
                <w:rFonts w:ascii="Calibri"/>
              </w:rPr>
              <w:t>31</w:t>
            </w:r>
          </w:hyperlink>
        </w:p>
        <w:p w14:paraId="4DE5D7A8" w14:textId="77777777" w:rsidR="00952064" w:rsidRDefault="00C83FBA">
          <w:pPr>
            <w:pStyle w:val="TDC4"/>
            <w:numPr>
              <w:ilvl w:val="2"/>
              <w:numId w:val="58"/>
            </w:numPr>
            <w:tabs>
              <w:tab w:val="left" w:pos="1765"/>
              <w:tab w:val="left" w:pos="1766"/>
              <w:tab w:val="left" w:leader="dot" w:pos="9053"/>
            </w:tabs>
            <w:ind w:hanging="882"/>
            <w:rPr>
              <w:rFonts w:ascii="Calibri"/>
            </w:rPr>
          </w:pPr>
          <w:hyperlink w:anchor="_bookmark40" w:history="1">
            <w:r>
              <w:t>Alternativa 6</w:t>
            </w:r>
          </w:hyperlink>
          <w:r>
            <w:tab/>
          </w:r>
          <w:hyperlink w:anchor="_bookmark40" w:history="1">
            <w:r>
              <w:rPr>
                <w:rFonts w:ascii="Calibri"/>
              </w:rPr>
              <w:t>35</w:t>
            </w:r>
          </w:hyperlink>
        </w:p>
        <w:p w14:paraId="058F38F4" w14:textId="77777777" w:rsidR="00952064" w:rsidRDefault="00C83FBA">
          <w:pPr>
            <w:pStyle w:val="TDC4"/>
            <w:numPr>
              <w:ilvl w:val="2"/>
              <w:numId w:val="58"/>
            </w:numPr>
            <w:tabs>
              <w:tab w:val="left" w:pos="1765"/>
              <w:tab w:val="left" w:pos="1766"/>
              <w:tab w:val="left" w:leader="dot" w:pos="9053"/>
            </w:tabs>
            <w:spacing w:after="20"/>
            <w:ind w:hanging="882"/>
            <w:rPr>
              <w:rFonts w:ascii="Calibri"/>
            </w:rPr>
          </w:pPr>
          <w:hyperlink w:anchor="_bookmark44" w:history="1">
            <w:r>
              <w:t>Resumen</w:t>
            </w:r>
            <w:r>
              <w:rPr>
                <w:spacing w:val="-4"/>
              </w:rPr>
              <w:t xml:space="preserve"> </w:t>
            </w:r>
            <w:r>
              <w:t>Interferencias</w:t>
            </w:r>
            <w:r>
              <w:rPr>
                <w:spacing w:val="-3"/>
              </w:rPr>
              <w:t xml:space="preserve"> </w:t>
            </w:r>
            <w:r>
              <w:t>Acueducto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Alcantarillado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Tramo</w:t>
            </w:r>
            <w:r>
              <w:rPr>
                <w:spacing w:val="-1"/>
              </w:rPr>
              <w:t xml:space="preserve"> </w:t>
            </w:r>
            <w:r>
              <w:t>1</w:t>
            </w:r>
          </w:hyperlink>
          <w:r>
            <w:tab/>
          </w:r>
          <w:hyperlink w:anchor="_bookmark44" w:history="1">
            <w:r>
              <w:rPr>
                <w:rFonts w:ascii="Calibri"/>
              </w:rPr>
              <w:t>37</w:t>
            </w:r>
          </w:hyperlink>
        </w:p>
        <w:p w14:paraId="628891D9" w14:textId="77777777" w:rsidR="00952064" w:rsidRDefault="00C83FBA">
          <w:pPr>
            <w:pStyle w:val="TDC3"/>
            <w:numPr>
              <w:ilvl w:val="1"/>
              <w:numId w:val="58"/>
            </w:numPr>
            <w:tabs>
              <w:tab w:val="left" w:pos="1325"/>
              <w:tab w:val="left" w:pos="1326"/>
              <w:tab w:val="left" w:pos="1765"/>
              <w:tab w:val="left" w:leader="dot" w:pos="9053"/>
            </w:tabs>
            <w:spacing w:before="259" w:line="256" w:lineRule="auto"/>
            <w:ind w:left="884" w:right="621" w:hanging="219"/>
            <w:rPr>
              <w:rFonts w:ascii="Calibri" w:hAnsi="Calibri"/>
            </w:rPr>
          </w:pPr>
          <w:hyperlink w:anchor="_bookmark46" w:history="1">
            <w:r>
              <w:rPr>
                <w:spacing w:val="-1"/>
              </w:rPr>
              <w:t xml:space="preserve">TRAMO 2, ENTRE LA ESTACIÓN </w:t>
            </w:r>
            <w:r>
              <w:t>INTERMEDIA Y LA ESTACIÓN RETORNO 38</w:t>
            </w:r>
          </w:hyperlink>
          <w:r>
            <w:rPr>
              <w:spacing w:val="-59"/>
            </w:rPr>
            <w:t xml:space="preserve"> </w:t>
          </w:r>
          <w:hyperlink w:anchor="_bookmark48" w:history="1">
            <w:r>
              <w:t>4.2.1</w:t>
            </w:r>
            <w:r>
              <w:tab/>
              <w:t>Alternativa</w:t>
            </w:r>
            <w:r>
              <w:rPr>
                <w:spacing w:val="-1"/>
              </w:rPr>
              <w:t xml:space="preserve"> </w:t>
            </w:r>
            <w:r>
              <w:t>2</w:t>
            </w:r>
          </w:hyperlink>
          <w:r>
            <w:tab/>
          </w:r>
          <w:hyperlink w:anchor="_bookmark48" w:history="1">
            <w:r>
              <w:rPr>
                <w:rFonts w:ascii="Calibri" w:hAnsi="Calibri"/>
              </w:rPr>
              <w:t>39</w:t>
            </w:r>
          </w:hyperlink>
        </w:p>
        <w:p w14:paraId="2C502E4A" w14:textId="77777777" w:rsidR="00952064" w:rsidRDefault="00C83FBA">
          <w:pPr>
            <w:pStyle w:val="TDC4"/>
            <w:numPr>
              <w:ilvl w:val="2"/>
              <w:numId w:val="57"/>
            </w:numPr>
            <w:tabs>
              <w:tab w:val="left" w:pos="1765"/>
              <w:tab w:val="left" w:pos="1766"/>
              <w:tab w:val="left" w:leader="dot" w:pos="9053"/>
            </w:tabs>
            <w:spacing w:before="101"/>
            <w:ind w:hanging="882"/>
            <w:rPr>
              <w:rFonts w:ascii="Calibri"/>
            </w:rPr>
          </w:pPr>
          <w:hyperlink w:anchor="_bookmark57" w:history="1">
            <w:r>
              <w:t>Alternativa 3</w:t>
            </w:r>
          </w:hyperlink>
          <w:r>
            <w:tab/>
          </w:r>
          <w:hyperlink w:anchor="_bookmark57" w:history="1">
            <w:r>
              <w:rPr>
                <w:rFonts w:ascii="Calibri"/>
              </w:rPr>
              <w:t>44</w:t>
            </w:r>
          </w:hyperlink>
        </w:p>
        <w:p w14:paraId="1B0C9B69" w14:textId="77777777" w:rsidR="00952064" w:rsidRDefault="00C83FBA">
          <w:pPr>
            <w:pStyle w:val="TDC4"/>
            <w:numPr>
              <w:ilvl w:val="2"/>
              <w:numId w:val="57"/>
            </w:numPr>
            <w:tabs>
              <w:tab w:val="left" w:pos="1765"/>
              <w:tab w:val="left" w:pos="1766"/>
              <w:tab w:val="left" w:leader="dot" w:pos="9053"/>
            </w:tabs>
            <w:spacing w:before="123"/>
            <w:ind w:hanging="882"/>
            <w:rPr>
              <w:rFonts w:ascii="Calibri"/>
            </w:rPr>
          </w:pPr>
          <w:hyperlink w:anchor="_bookmark63" w:history="1">
            <w:r>
              <w:t>Alternativa</w:t>
            </w:r>
            <w:r>
              <w:rPr>
                <w:spacing w:val="-1"/>
              </w:rPr>
              <w:t xml:space="preserve"> </w:t>
            </w:r>
            <w:r>
              <w:t>5</w:t>
            </w:r>
          </w:hyperlink>
          <w:r>
            <w:tab/>
          </w:r>
          <w:hyperlink w:anchor="_bookmark63" w:history="1">
            <w:r>
              <w:rPr>
                <w:rFonts w:ascii="Calibri"/>
              </w:rPr>
              <w:t>48</w:t>
            </w:r>
          </w:hyperlink>
        </w:p>
        <w:p w14:paraId="4DB2CC68" w14:textId="77777777" w:rsidR="00952064" w:rsidRDefault="00C83FBA">
          <w:pPr>
            <w:pStyle w:val="TDC4"/>
            <w:numPr>
              <w:ilvl w:val="2"/>
              <w:numId w:val="57"/>
            </w:numPr>
            <w:tabs>
              <w:tab w:val="left" w:pos="1765"/>
              <w:tab w:val="left" w:pos="1766"/>
              <w:tab w:val="left" w:leader="dot" w:pos="9053"/>
            </w:tabs>
            <w:ind w:hanging="882"/>
            <w:rPr>
              <w:rFonts w:ascii="Calibri"/>
            </w:rPr>
          </w:pPr>
          <w:hyperlink w:anchor="_bookmark69" w:history="1">
            <w:r>
              <w:t>Resumen</w:t>
            </w:r>
            <w:r>
              <w:rPr>
                <w:spacing w:val="-4"/>
              </w:rPr>
              <w:t xml:space="preserve"> </w:t>
            </w:r>
            <w:r>
              <w:t>Interferencias</w:t>
            </w:r>
            <w:r>
              <w:rPr>
                <w:spacing w:val="-4"/>
              </w:rPr>
              <w:t xml:space="preserve"> </w:t>
            </w:r>
            <w:r>
              <w:t>Acueducto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Alcantarillado</w:t>
            </w:r>
            <w:r>
              <w:rPr>
                <w:spacing w:val="-1"/>
              </w:rPr>
              <w:t xml:space="preserve"> </w:t>
            </w:r>
            <w:r>
              <w:t>Tramo</w:t>
            </w:r>
            <w:r>
              <w:rPr>
                <w:spacing w:val="-2"/>
              </w:rPr>
              <w:t xml:space="preserve"> </w:t>
            </w:r>
            <w:r>
              <w:t>2</w:t>
            </w:r>
          </w:hyperlink>
          <w:r>
            <w:tab/>
          </w:r>
          <w:hyperlink w:anchor="_bookmark69" w:history="1">
            <w:r>
              <w:rPr>
                <w:rFonts w:ascii="Calibri"/>
              </w:rPr>
              <w:t>51</w:t>
            </w:r>
          </w:hyperlink>
        </w:p>
        <w:p w14:paraId="5F5893A3" w14:textId="77777777" w:rsidR="00952064" w:rsidRDefault="00C83FBA">
          <w:pPr>
            <w:pStyle w:val="TDC3"/>
            <w:numPr>
              <w:ilvl w:val="1"/>
              <w:numId w:val="58"/>
            </w:numPr>
            <w:tabs>
              <w:tab w:val="left" w:pos="1325"/>
              <w:tab w:val="left" w:pos="1326"/>
              <w:tab w:val="left" w:leader="dot" w:pos="9031"/>
            </w:tabs>
            <w:spacing w:before="126" w:line="256" w:lineRule="auto"/>
            <w:ind w:left="666" w:right="625" w:firstLine="0"/>
          </w:pPr>
          <w:r>
            <w:rPr>
              <w:noProof/>
            </w:rPr>
            <w:drawing>
              <wp:anchor distT="0" distB="0" distL="0" distR="0" simplePos="0" relativeHeight="483856384" behindDoc="1" locked="0" layoutInCell="1" allowOverlap="1" wp14:anchorId="71AD53D7" wp14:editId="21764C6E">
                <wp:simplePos x="0" y="0"/>
                <wp:positionH relativeFrom="page">
                  <wp:posOffset>2961894</wp:posOffset>
                </wp:positionH>
                <wp:positionV relativeFrom="paragraph">
                  <wp:posOffset>161009</wp:posOffset>
                </wp:positionV>
                <wp:extent cx="2209800" cy="2393950"/>
                <wp:effectExtent l="0" t="0" r="0" b="0"/>
                <wp:wrapNone/>
                <wp:docPr id="11" name="image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2.jpe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9800" cy="2393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71" w:history="1">
            <w:r>
              <w:t>TRAMO 3, ENTRE LA ESTACIÓN INTERMEDIA Y LA ESTACIÓN RETORNO</w:t>
            </w:r>
          </w:hyperlink>
          <w:r>
            <w:rPr>
              <w:spacing w:val="1"/>
            </w:rPr>
            <w:t xml:space="preserve"> </w:t>
          </w:r>
          <w:hyperlink w:anchor="_bookmark71" w:history="1">
            <w:r>
              <w:t>DE</w:t>
            </w:r>
            <w:r>
              <w:rPr>
                <w:spacing w:val="-1"/>
              </w:rPr>
              <w:t xml:space="preserve"> </w:t>
            </w:r>
            <w:r>
              <w:t>JUAN</w:t>
            </w:r>
            <w:r>
              <w:rPr>
                <w:spacing w:val="-1"/>
              </w:rPr>
              <w:t xml:space="preserve"> </w:t>
            </w:r>
            <w:r>
              <w:t>REY</w:t>
            </w:r>
            <w:r>
              <w:tab/>
            </w:r>
            <w:r>
              <w:rPr>
                <w:spacing w:val="-1"/>
              </w:rPr>
              <w:t>51</w:t>
            </w:r>
          </w:hyperlink>
        </w:p>
        <w:p w14:paraId="6424B698" w14:textId="77777777" w:rsidR="00952064" w:rsidRDefault="00C83FBA">
          <w:pPr>
            <w:pStyle w:val="TDC4"/>
            <w:numPr>
              <w:ilvl w:val="2"/>
              <w:numId w:val="58"/>
            </w:numPr>
            <w:tabs>
              <w:tab w:val="left" w:pos="1765"/>
              <w:tab w:val="left" w:pos="1766"/>
              <w:tab w:val="left" w:leader="dot" w:pos="9053"/>
            </w:tabs>
            <w:spacing w:before="1"/>
            <w:ind w:hanging="882"/>
            <w:rPr>
              <w:rFonts w:ascii="Calibri"/>
            </w:rPr>
          </w:pPr>
          <w:hyperlink w:anchor="_bookmark73" w:history="1">
            <w:r>
              <w:t>Alternativa</w:t>
            </w:r>
            <w:r>
              <w:rPr>
                <w:spacing w:val="-1"/>
              </w:rPr>
              <w:t xml:space="preserve"> </w:t>
            </w:r>
            <w:r>
              <w:t>1</w:t>
            </w:r>
          </w:hyperlink>
          <w:r>
            <w:tab/>
          </w:r>
          <w:hyperlink w:anchor="_bookmark73" w:history="1">
            <w:r>
              <w:rPr>
                <w:rFonts w:ascii="Calibri"/>
              </w:rPr>
              <w:t>52</w:t>
            </w:r>
          </w:hyperlink>
        </w:p>
        <w:p w14:paraId="6F7DD203" w14:textId="77777777" w:rsidR="00952064" w:rsidRDefault="00C83FBA">
          <w:pPr>
            <w:pStyle w:val="TDC4"/>
            <w:numPr>
              <w:ilvl w:val="2"/>
              <w:numId w:val="58"/>
            </w:numPr>
            <w:tabs>
              <w:tab w:val="left" w:pos="1765"/>
              <w:tab w:val="left" w:pos="1766"/>
              <w:tab w:val="left" w:leader="dot" w:pos="9053"/>
            </w:tabs>
            <w:spacing w:before="122"/>
            <w:ind w:hanging="882"/>
            <w:rPr>
              <w:rFonts w:ascii="Calibri"/>
            </w:rPr>
          </w:pPr>
          <w:hyperlink w:anchor="_bookmark76" w:history="1">
            <w:r>
              <w:t>Alternativa</w:t>
            </w:r>
            <w:r>
              <w:rPr>
                <w:spacing w:val="-1"/>
              </w:rPr>
              <w:t xml:space="preserve"> </w:t>
            </w:r>
            <w:r>
              <w:t>2</w:t>
            </w:r>
          </w:hyperlink>
          <w:r>
            <w:tab/>
          </w:r>
          <w:hyperlink w:anchor="_bookmark76" w:history="1">
            <w:r>
              <w:rPr>
                <w:rFonts w:ascii="Calibri"/>
              </w:rPr>
              <w:t>55</w:t>
            </w:r>
          </w:hyperlink>
        </w:p>
        <w:p w14:paraId="48EEB367" w14:textId="77777777" w:rsidR="00952064" w:rsidRDefault="00C83FBA">
          <w:pPr>
            <w:pStyle w:val="TDC4"/>
            <w:numPr>
              <w:ilvl w:val="2"/>
              <w:numId w:val="58"/>
            </w:numPr>
            <w:tabs>
              <w:tab w:val="left" w:pos="1765"/>
              <w:tab w:val="left" w:pos="1766"/>
              <w:tab w:val="left" w:leader="dot" w:pos="9053"/>
            </w:tabs>
            <w:spacing w:before="121"/>
            <w:ind w:hanging="882"/>
            <w:rPr>
              <w:rFonts w:ascii="Calibri"/>
            </w:rPr>
          </w:pPr>
          <w:hyperlink w:anchor="_bookmark79" w:history="1">
            <w:r>
              <w:t>Alternativa</w:t>
            </w:r>
            <w:r>
              <w:rPr>
                <w:spacing w:val="-1"/>
              </w:rPr>
              <w:t xml:space="preserve"> </w:t>
            </w:r>
            <w:r>
              <w:t>3</w:t>
            </w:r>
          </w:hyperlink>
          <w:r>
            <w:tab/>
          </w:r>
          <w:hyperlink w:anchor="_bookmark79" w:history="1">
            <w:r>
              <w:rPr>
                <w:rFonts w:ascii="Calibri"/>
              </w:rPr>
              <w:t>57</w:t>
            </w:r>
          </w:hyperlink>
        </w:p>
        <w:p w14:paraId="08654911" w14:textId="77777777" w:rsidR="00952064" w:rsidRDefault="00C83FBA">
          <w:pPr>
            <w:pStyle w:val="TDC4"/>
            <w:numPr>
              <w:ilvl w:val="2"/>
              <w:numId w:val="58"/>
            </w:numPr>
            <w:tabs>
              <w:tab w:val="left" w:pos="1765"/>
              <w:tab w:val="left" w:pos="1766"/>
              <w:tab w:val="left" w:leader="dot" w:pos="9053"/>
            </w:tabs>
            <w:ind w:hanging="882"/>
            <w:rPr>
              <w:rFonts w:ascii="Calibri"/>
            </w:rPr>
          </w:pPr>
          <w:hyperlink w:anchor="_bookmark82" w:history="1">
            <w:r>
              <w:t>Resumen</w:t>
            </w:r>
            <w:r>
              <w:rPr>
                <w:spacing w:val="-4"/>
              </w:rPr>
              <w:t xml:space="preserve"> </w:t>
            </w:r>
            <w:r>
              <w:t>Interferencias</w:t>
            </w:r>
            <w:r>
              <w:rPr>
                <w:spacing w:val="-4"/>
              </w:rPr>
              <w:t xml:space="preserve"> </w:t>
            </w:r>
            <w:r>
              <w:t>Acueducto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Alcantarillado</w:t>
            </w:r>
            <w:r>
              <w:rPr>
                <w:spacing w:val="-1"/>
              </w:rPr>
              <w:t xml:space="preserve"> </w:t>
            </w:r>
            <w:r>
              <w:t>Tramo</w:t>
            </w:r>
            <w:r>
              <w:rPr>
                <w:spacing w:val="-2"/>
              </w:rPr>
              <w:t xml:space="preserve"> </w:t>
            </w:r>
            <w:r>
              <w:t>3</w:t>
            </w:r>
          </w:hyperlink>
          <w:r>
            <w:tab/>
          </w:r>
          <w:hyperlink w:anchor="_bookmark82" w:history="1">
            <w:r>
              <w:rPr>
                <w:rFonts w:ascii="Calibri"/>
              </w:rPr>
              <w:t>60</w:t>
            </w:r>
          </w:hyperlink>
        </w:p>
        <w:p w14:paraId="30B0D211" w14:textId="77777777" w:rsidR="00952064" w:rsidRDefault="00C83FBA">
          <w:pPr>
            <w:pStyle w:val="TDC2"/>
            <w:numPr>
              <w:ilvl w:val="0"/>
              <w:numId w:val="58"/>
            </w:numPr>
            <w:tabs>
              <w:tab w:val="left" w:pos="884"/>
              <w:tab w:val="left" w:pos="885"/>
              <w:tab w:val="left" w:leader="dot" w:pos="9031"/>
            </w:tabs>
            <w:spacing w:before="145"/>
          </w:pPr>
          <w:hyperlink w:anchor="_bookmark84" w:history="1">
            <w:r>
              <w:t>METODOLOGÍA</w:t>
            </w:r>
            <w:r>
              <w:rPr>
                <w:spacing w:val="-2"/>
              </w:rPr>
              <w:t xml:space="preserve"> </w:t>
            </w:r>
            <w:r>
              <w:t>SELECCIÓN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ALTERNATIVAS</w:t>
            </w:r>
            <w:r>
              <w:tab/>
              <w:t>61</w:t>
            </w:r>
          </w:hyperlink>
        </w:p>
        <w:p w14:paraId="0A779532" w14:textId="77777777" w:rsidR="00952064" w:rsidRDefault="00C83FBA">
          <w:pPr>
            <w:pStyle w:val="TDC3"/>
            <w:numPr>
              <w:ilvl w:val="1"/>
              <w:numId w:val="58"/>
            </w:numPr>
            <w:tabs>
              <w:tab w:val="left" w:pos="1325"/>
              <w:tab w:val="left" w:pos="1326"/>
              <w:tab w:val="left" w:leader="dot" w:pos="9031"/>
            </w:tabs>
            <w:spacing w:before="241"/>
          </w:pPr>
          <w:hyperlink w:anchor="_bookmark85" w:history="1">
            <w:r>
              <w:t>ANTECEDENTES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ALTERNATIVAS</w:t>
            </w:r>
            <w:r>
              <w:rPr>
                <w:spacing w:val="-3"/>
              </w:rPr>
              <w:t xml:space="preserve"> </w:t>
            </w:r>
            <w:r>
              <w:t>SELECCIONADAS</w:t>
            </w:r>
            <w:r>
              <w:tab/>
              <w:t>61</w:t>
            </w:r>
          </w:hyperlink>
        </w:p>
        <w:p w14:paraId="28A3496D" w14:textId="77777777" w:rsidR="00952064" w:rsidRDefault="00C83FBA">
          <w:pPr>
            <w:pStyle w:val="TDC3"/>
            <w:numPr>
              <w:ilvl w:val="1"/>
              <w:numId w:val="58"/>
            </w:numPr>
            <w:tabs>
              <w:tab w:val="left" w:pos="1325"/>
              <w:tab w:val="left" w:pos="1326"/>
              <w:tab w:val="left" w:leader="dot" w:pos="9031"/>
            </w:tabs>
            <w:spacing w:before="18"/>
          </w:pPr>
          <w:hyperlink w:anchor="_bookmark89" w:history="1">
            <w:r>
              <w:t>ANÁLISIS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ALTERNATIVAS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CRITERIOS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SELECCIÓN</w:t>
            </w:r>
            <w:r>
              <w:tab/>
              <w:t>63</w:t>
            </w:r>
          </w:hyperlink>
        </w:p>
        <w:p w14:paraId="1B449F29" w14:textId="77777777" w:rsidR="00952064" w:rsidRDefault="00C83FBA">
          <w:pPr>
            <w:pStyle w:val="TDC3"/>
            <w:numPr>
              <w:ilvl w:val="1"/>
              <w:numId w:val="58"/>
            </w:numPr>
            <w:tabs>
              <w:tab w:val="left" w:pos="1325"/>
              <w:tab w:val="left" w:pos="1326"/>
              <w:tab w:val="left" w:leader="dot" w:pos="9031"/>
            </w:tabs>
            <w:spacing w:before="22"/>
          </w:pPr>
          <w:hyperlink w:anchor="_bookmark91" w:history="1">
            <w:r>
              <w:t>ALTERNATIVA</w:t>
            </w:r>
            <w:r>
              <w:rPr>
                <w:spacing w:val="-4"/>
              </w:rPr>
              <w:t xml:space="preserve"> </w:t>
            </w:r>
            <w:r>
              <w:t>SELECCIONADA</w:t>
            </w:r>
            <w:r>
              <w:tab/>
              <w:t>65</w:t>
            </w:r>
          </w:hyperlink>
        </w:p>
        <w:p w14:paraId="329AA317" w14:textId="77777777" w:rsidR="00952064" w:rsidRDefault="00C83FBA">
          <w:pPr>
            <w:pStyle w:val="TDC2"/>
            <w:numPr>
              <w:ilvl w:val="0"/>
              <w:numId w:val="58"/>
            </w:numPr>
            <w:tabs>
              <w:tab w:val="left" w:pos="884"/>
              <w:tab w:val="left" w:pos="885"/>
              <w:tab w:val="left" w:leader="dot" w:pos="9031"/>
            </w:tabs>
          </w:pPr>
          <w:hyperlink w:anchor="_bookmark95" w:history="1">
            <w:r>
              <w:t>ANTE</w:t>
            </w:r>
            <w:r>
              <w:rPr>
                <w:spacing w:val="-3"/>
              </w:rPr>
              <w:t xml:space="preserve"> </w:t>
            </w:r>
            <w:r>
              <w:t>PROYECTO</w:t>
            </w:r>
            <w:r>
              <w:rPr>
                <w:spacing w:val="-3"/>
              </w:rPr>
              <w:t xml:space="preserve"> </w:t>
            </w:r>
            <w:r>
              <w:t>ALTERNATIVA</w:t>
            </w:r>
            <w:r>
              <w:rPr>
                <w:spacing w:val="-4"/>
              </w:rPr>
              <w:t xml:space="preserve"> </w:t>
            </w:r>
            <w:r>
              <w:t>SELECCIONADA</w:t>
            </w:r>
            <w:r>
              <w:tab/>
              <w:t>67</w:t>
            </w:r>
          </w:hyperlink>
        </w:p>
        <w:p w14:paraId="716F6FDC" w14:textId="77777777" w:rsidR="00952064" w:rsidRDefault="00C83FBA">
          <w:pPr>
            <w:pStyle w:val="TDC3"/>
            <w:numPr>
              <w:ilvl w:val="1"/>
              <w:numId w:val="58"/>
            </w:numPr>
            <w:tabs>
              <w:tab w:val="left" w:pos="1325"/>
              <w:tab w:val="left" w:pos="1326"/>
              <w:tab w:val="left" w:leader="dot" w:pos="9031"/>
            </w:tabs>
            <w:spacing w:before="241"/>
          </w:pPr>
          <w:hyperlink w:anchor="_bookmark96" w:history="1">
            <w:r>
              <w:t>ACTIVIDADES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EJECUTAR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FASE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DISEÑO</w:t>
            </w:r>
            <w:r>
              <w:tab/>
              <w:t>67</w:t>
            </w:r>
          </w:hyperlink>
        </w:p>
        <w:p w14:paraId="5B234833" w14:textId="77777777" w:rsidR="00952064" w:rsidRDefault="00C83FBA">
          <w:pPr>
            <w:pStyle w:val="TDC3"/>
            <w:numPr>
              <w:ilvl w:val="1"/>
              <w:numId w:val="58"/>
            </w:numPr>
            <w:tabs>
              <w:tab w:val="left" w:pos="1325"/>
              <w:tab w:val="left" w:pos="1326"/>
              <w:tab w:val="left" w:leader="dot" w:pos="9031"/>
            </w:tabs>
          </w:pPr>
          <w:hyperlink w:anchor="_bookmark100" w:history="1">
            <w:r>
              <w:t>REDES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ACUEDUCTO</w:t>
            </w:r>
            <w:r>
              <w:tab/>
              <w:t>69</w:t>
            </w:r>
          </w:hyperlink>
        </w:p>
        <w:p w14:paraId="7395C156" w14:textId="77777777" w:rsidR="00952064" w:rsidRDefault="00C83FBA">
          <w:pPr>
            <w:pStyle w:val="TDC3"/>
            <w:numPr>
              <w:ilvl w:val="1"/>
              <w:numId w:val="58"/>
            </w:numPr>
            <w:tabs>
              <w:tab w:val="left" w:pos="1325"/>
              <w:tab w:val="left" w:pos="1326"/>
              <w:tab w:val="left" w:leader="dot" w:pos="9031"/>
            </w:tabs>
            <w:spacing w:before="20"/>
          </w:pPr>
          <w:hyperlink w:anchor="_bookmark101" w:history="1">
            <w:r>
              <w:t>DISEÑO</w:t>
            </w:r>
            <w:r>
              <w:rPr>
                <w:spacing w:val="-1"/>
              </w:rPr>
              <w:t xml:space="preserve"> </w:t>
            </w:r>
            <w:r>
              <w:t>COLECTORES</w:t>
            </w:r>
            <w:r>
              <w:tab/>
              <w:t>70</w:t>
            </w:r>
          </w:hyperlink>
        </w:p>
        <w:p w14:paraId="53270743" w14:textId="77777777" w:rsidR="00952064" w:rsidRDefault="00C83FBA">
          <w:pPr>
            <w:pStyle w:val="TDC3"/>
            <w:numPr>
              <w:ilvl w:val="1"/>
              <w:numId w:val="58"/>
            </w:numPr>
            <w:tabs>
              <w:tab w:val="left" w:pos="1325"/>
              <w:tab w:val="left" w:pos="1326"/>
              <w:tab w:val="left" w:leader="dot" w:pos="9031"/>
            </w:tabs>
          </w:pPr>
          <w:hyperlink w:anchor="_bookmark102" w:history="1">
            <w:r>
              <w:t>CRITERIOS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DISEÑO</w:t>
            </w:r>
            <w:r>
              <w:rPr>
                <w:spacing w:val="-1"/>
              </w:rPr>
              <w:t xml:space="preserve"> </w:t>
            </w:r>
            <w:r>
              <w:t>ALCANTARILLADO</w:t>
            </w:r>
            <w:r>
              <w:rPr>
                <w:spacing w:val="-3"/>
              </w:rPr>
              <w:t xml:space="preserve"> </w:t>
            </w:r>
            <w:r>
              <w:t>PLUVIAL</w:t>
            </w:r>
            <w:r>
              <w:tab/>
              <w:t>71</w:t>
            </w:r>
          </w:hyperlink>
        </w:p>
        <w:p w14:paraId="1B4E7B78" w14:textId="77777777" w:rsidR="00952064" w:rsidRDefault="00C83FBA">
          <w:pPr>
            <w:pStyle w:val="TDC3"/>
            <w:numPr>
              <w:ilvl w:val="1"/>
              <w:numId w:val="58"/>
            </w:numPr>
            <w:tabs>
              <w:tab w:val="left" w:pos="1325"/>
              <w:tab w:val="left" w:pos="1326"/>
              <w:tab w:val="left" w:leader="dot" w:pos="9031"/>
            </w:tabs>
            <w:spacing w:before="18"/>
          </w:pPr>
          <w:hyperlink w:anchor="_bookmark106" w:history="1">
            <w:r>
              <w:t>CRITERIOS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DISEÑO</w:t>
            </w:r>
            <w:r>
              <w:rPr>
                <w:spacing w:val="-1"/>
              </w:rPr>
              <w:t xml:space="preserve"> </w:t>
            </w:r>
            <w:r>
              <w:t>ALCANTARILLADO</w:t>
            </w:r>
            <w:r>
              <w:rPr>
                <w:spacing w:val="-4"/>
              </w:rPr>
              <w:t xml:space="preserve"> </w:t>
            </w:r>
            <w:r>
              <w:t>SANITARIO</w:t>
            </w:r>
            <w:r>
              <w:tab/>
              <w:t>73</w:t>
            </w:r>
          </w:hyperlink>
        </w:p>
        <w:p w14:paraId="2CE3742D" w14:textId="77777777" w:rsidR="00952064" w:rsidRDefault="00C83FBA">
          <w:pPr>
            <w:pStyle w:val="TDC3"/>
            <w:numPr>
              <w:ilvl w:val="1"/>
              <w:numId w:val="58"/>
            </w:numPr>
            <w:tabs>
              <w:tab w:val="left" w:pos="1325"/>
              <w:tab w:val="left" w:pos="1326"/>
              <w:tab w:val="left" w:leader="dot" w:pos="9031"/>
            </w:tabs>
          </w:pPr>
          <w:hyperlink w:anchor="_bookmark107" w:history="1">
            <w:r>
              <w:t>REVISIÓN</w:t>
            </w:r>
            <w:r>
              <w:rPr>
                <w:spacing w:val="-4"/>
              </w:rPr>
              <w:t xml:space="preserve"> </w:t>
            </w:r>
            <w:r>
              <w:t>CAPACIDAD</w:t>
            </w:r>
            <w:r>
              <w:rPr>
                <w:spacing w:val="-6"/>
              </w:rPr>
              <w:t xml:space="preserve"> </w:t>
            </w:r>
            <w:r>
              <w:t>HIDRÁULICA</w:t>
            </w:r>
            <w:r>
              <w:rPr>
                <w:spacing w:val="-4"/>
              </w:rPr>
              <w:t xml:space="preserve"> </w:t>
            </w:r>
            <w:r>
              <w:t>ALCANTARILLADO</w:t>
            </w:r>
            <w:r>
              <w:rPr>
                <w:spacing w:val="-1"/>
              </w:rPr>
              <w:t xml:space="preserve"> </w:t>
            </w:r>
            <w:r>
              <w:t>PLUVIAL</w:t>
            </w:r>
            <w:r>
              <w:tab/>
              <w:t>75</w:t>
            </w:r>
          </w:hyperlink>
        </w:p>
        <w:p w14:paraId="2CECA410" w14:textId="77777777" w:rsidR="00952064" w:rsidRDefault="00C83FBA">
          <w:pPr>
            <w:pStyle w:val="TDC2"/>
            <w:numPr>
              <w:ilvl w:val="0"/>
              <w:numId w:val="58"/>
            </w:numPr>
            <w:tabs>
              <w:tab w:val="left" w:pos="884"/>
              <w:tab w:val="left" w:pos="885"/>
              <w:tab w:val="left" w:leader="dot" w:pos="9031"/>
            </w:tabs>
          </w:pPr>
          <w:hyperlink w:anchor="_bookmark109" w:history="1">
            <w:r>
              <w:t>SISTEMAS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DRENAJES</w:t>
            </w:r>
            <w:r>
              <w:rPr>
                <w:spacing w:val="-3"/>
              </w:rPr>
              <w:t xml:space="preserve"> </w:t>
            </w:r>
            <w:r>
              <w:t>SOSTENIBLES –</w:t>
            </w:r>
            <w:r>
              <w:rPr>
                <w:spacing w:val="-3"/>
              </w:rPr>
              <w:t xml:space="preserve"> </w:t>
            </w:r>
            <w:r>
              <w:t>SUDS</w:t>
            </w:r>
            <w:r>
              <w:tab/>
              <w:t>78</w:t>
            </w:r>
          </w:hyperlink>
        </w:p>
        <w:p w14:paraId="0D5EB8C1" w14:textId="77777777" w:rsidR="00952064" w:rsidRDefault="00C83FBA">
          <w:pPr>
            <w:pStyle w:val="TDC3"/>
            <w:numPr>
              <w:ilvl w:val="1"/>
              <w:numId w:val="58"/>
            </w:numPr>
            <w:tabs>
              <w:tab w:val="left" w:pos="1325"/>
              <w:tab w:val="left" w:pos="1326"/>
              <w:tab w:val="left" w:leader="dot" w:pos="9031"/>
            </w:tabs>
            <w:spacing w:before="242"/>
          </w:pPr>
          <w:hyperlink w:anchor="_bookmark110" w:history="1">
            <w:r>
              <w:t>CARACTERIZACIÓN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ÁREAS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INTERVENIR</w:t>
            </w:r>
            <w:r>
              <w:tab/>
              <w:t>78</w:t>
            </w:r>
          </w:hyperlink>
        </w:p>
        <w:p w14:paraId="05E28DC6" w14:textId="77777777" w:rsidR="00952064" w:rsidRDefault="00C83FBA">
          <w:pPr>
            <w:pStyle w:val="TDC4"/>
            <w:numPr>
              <w:ilvl w:val="2"/>
              <w:numId w:val="58"/>
            </w:numPr>
            <w:tabs>
              <w:tab w:val="left" w:pos="1765"/>
              <w:tab w:val="left" w:pos="1766"/>
              <w:tab w:val="left" w:leader="dot" w:pos="9053"/>
            </w:tabs>
            <w:spacing w:before="18"/>
            <w:ind w:hanging="882"/>
            <w:rPr>
              <w:rFonts w:ascii="Calibri" w:hAnsi="Calibri"/>
            </w:rPr>
          </w:pPr>
          <w:hyperlink w:anchor="_bookmark111" w:history="1">
            <w:r>
              <w:t>Estación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Transferencia – 20</w:t>
            </w:r>
            <w:r>
              <w:rPr>
                <w:spacing w:val="-3"/>
              </w:rPr>
              <w:t xml:space="preserve"> </w:t>
            </w:r>
            <w:r>
              <w:t>De Julio</w:t>
            </w:r>
          </w:hyperlink>
          <w:r>
            <w:tab/>
          </w:r>
          <w:hyperlink w:anchor="_bookmark111" w:history="1">
            <w:r>
              <w:rPr>
                <w:rFonts w:ascii="Calibri" w:hAnsi="Calibri"/>
              </w:rPr>
              <w:t>78</w:t>
            </w:r>
          </w:hyperlink>
        </w:p>
        <w:p w14:paraId="5F65873F" w14:textId="77777777" w:rsidR="00952064" w:rsidRDefault="00C83FBA">
          <w:pPr>
            <w:pStyle w:val="TDC4"/>
            <w:numPr>
              <w:ilvl w:val="2"/>
              <w:numId w:val="58"/>
            </w:numPr>
            <w:tabs>
              <w:tab w:val="left" w:pos="1765"/>
              <w:tab w:val="left" w:pos="1766"/>
              <w:tab w:val="left" w:leader="dot" w:pos="9053"/>
            </w:tabs>
            <w:ind w:hanging="882"/>
            <w:rPr>
              <w:rFonts w:ascii="Calibri" w:hAnsi="Calibri"/>
            </w:rPr>
          </w:pPr>
          <w:hyperlink w:anchor="_bookmark112" w:history="1">
            <w:r>
              <w:t>Estación</w:t>
            </w:r>
            <w:r>
              <w:rPr>
                <w:spacing w:val="-1"/>
              </w:rPr>
              <w:t xml:space="preserve"> </w:t>
            </w:r>
            <w:r>
              <w:t>Intermedia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Victoria</w:t>
            </w:r>
          </w:hyperlink>
          <w:r>
            <w:tab/>
          </w:r>
          <w:hyperlink w:anchor="_bookmark112" w:history="1">
            <w:r>
              <w:rPr>
                <w:rFonts w:ascii="Calibri" w:hAnsi="Calibri"/>
              </w:rPr>
              <w:t>78</w:t>
            </w:r>
          </w:hyperlink>
        </w:p>
        <w:p w14:paraId="55025D11" w14:textId="77777777" w:rsidR="00952064" w:rsidRDefault="00C83FBA">
          <w:pPr>
            <w:pStyle w:val="TDC4"/>
            <w:numPr>
              <w:ilvl w:val="2"/>
              <w:numId w:val="58"/>
            </w:numPr>
            <w:tabs>
              <w:tab w:val="left" w:pos="1765"/>
              <w:tab w:val="left" w:pos="1766"/>
              <w:tab w:val="left" w:leader="dot" w:pos="9053"/>
            </w:tabs>
            <w:spacing w:before="122"/>
            <w:ind w:hanging="882"/>
            <w:rPr>
              <w:rFonts w:ascii="Calibri" w:hAnsi="Calibri"/>
            </w:rPr>
          </w:pPr>
          <w:hyperlink w:anchor="_bookmark122" w:history="1">
            <w:r>
              <w:t>Estación</w:t>
            </w:r>
            <w:r>
              <w:rPr>
                <w:spacing w:val="-2"/>
              </w:rPr>
              <w:t xml:space="preserve"> </w:t>
            </w:r>
            <w:r>
              <w:t>Retorno –</w:t>
            </w:r>
            <w:r>
              <w:rPr>
                <w:spacing w:val="-4"/>
              </w:rPr>
              <w:t xml:space="preserve"> </w:t>
            </w:r>
            <w:r>
              <w:t>Altamira</w:t>
            </w:r>
          </w:hyperlink>
          <w:r>
            <w:tab/>
          </w:r>
          <w:hyperlink w:anchor="_bookmark122" w:history="1">
            <w:r>
              <w:rPr>
                <w:rFonts w:ascii="Calibri" w:hAnsi="Calibri"/>
              </w:rPr>
              <w:t>84</w:t>
            </w:r>
          </w:hyperlink>
        </w:p>
        <w:p w14:paraId="56B94591" w14:textId="77777777" w:rsidR="00952064" w:rsidRDefault="00C83FBA">
          <w:pPr>
            <w:pStyle w:val="TDC3"/>
            <w:numPr>
              <w:ilvl w:val="1"/>
              <w:numId w:val="58"/>
            </w:numPr>
            <w:tabs>
              <w:tab w:val="left" w:pos="1325"/>
              <w:tab w:val="left" w:pos="1326"/>
              <w:tab w:val="left" w:leader="dot" w:pos="9031"/>
            </w:tabs>
            <w:spacing w:before="124"/>
          </w:pPr>
          <w:hyperlink w:anchor="_bookmark130" w:history="1">
            <w:r>
              <w:t>EVALUACIÓN</w:t>
            </w:r>
            <w:r>
              <w:rPr>
                <w:spacing w:val="-3"/>
              </w:rPr>
              <w:t xml:space="preserve"> </w:t>
            </w:r>
            <w:r>
              <w:t>ZONAS</w:t>
            </w:r>
            <w:r>
              <w:rPr>
                <w:spacing w:val="-2"/>
              </w:rPr>
              <w:t xml:space="preserve"> </w:t>
            </w:r>
            <w:r>
              <w:t>VERDES</w:t>
            </w:r>
            <w:r>
              <w:tab/>
              <w:t>88</w:t>
            </w:r>
          </w:hyperlink>
        </w:p>
        <w:p w14:paraId="1CAEB733" w14:textId="77777777" w:rsidR="00952064" w:rsidRDefault="00C83FBA">
          <w:pPr>
            <w:pStyle w:val="TDC3"/>
            <w:numPr>
              <w:ilvl w:val="1"/>
              <w:numId w:val="58"/>
            </w:numPr>
            <w:tabs>
              <w:tab w:val="left" w:pos="1325"/>
              <w:tab w:val="left" w:pos="1326"/>
              <w:tab w:val="left" w:leader="dot" w:pos="9031"/>
            </w:tabs>
            <w:spacing w:before="20"/>
          </w:pPr>
          <w:hyperlink w:anchor="_bookmark135" w:history="1">
            <w:r>
              <w:t>TIPOLOGIAS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SUDS</w:t>
            </w:r>
            <w:r>
              <w:tab/>
              <w:t>90</w:t>
            </w:r>
          </w:hyperlink>
        </w:p>
        <w:p w14:paraId="75B6EC1A" w14:textId="77777777" w:rsidR="00952064" w:rsidRDefault="00C83FBA">
          <w:pPr>
            <w:pStyle w:val="TDC3"/>
            <w:numPr>
              <w:ilvl w:val="1"/>
              <w:numId w:val="58"/>
            </w:numPr>
            <w:tabs>
              <w:tab w:val="left" w:pos="1325"/>
              <w:tab w:val="left" w:pos="1326"/>
              <w:tab w:val="left" w:leader="dot" w:pos="9031"/>
            </w:tabs>
          </w:pPr>
          <w:hyperlink w:anchor="_bookmark136" w:history="1">
            <w:r>
              <w:t>TIPOLOGIAS</w:t>
            </w:r>
            <w:r>
              <w:rPr>
                <w:spacing w:val="-4"/>
              </w:rPr>
              <w:t xml:space="preserve"> </w:t>
            </w:r>
            <w:r>
              <w:t>SUDS</w:t>
            </w:r>
            <w:r>
              <w:rPr>
                <w:spacing w:val="-3"/>
              </w:rPr>
              <w:t xml:space="preserve"> </w:t>
            </w:r>
            <w:r>
              <w:t>RECOMENDADAS</w:t>
            </w:r>
            <w:r>
              <w:tab/>
              <w:t>96</w:t>
            </w:r>
          </w:hyperlink>
        </w:p>
        <w:p w14:paraId="058C93B7" w14:textId="77777777" w:rsidR="00952064" w:rsidRDefault="00C83FBA">
          <w:pPr>
            <w:pStyle w:val="TDC3"/>
            <w:numPr>
              <w:ilvl w:val="1"/>
              <w:numId w:val="58"/>
            </w:numPr>
            <w:tabs>
              <w:tab w:val="left" w:pos="1325"/>
              <w:tab w:val="left" w:pos="1326"/>
              <w:tab w:val="left" w:leader="dot" w:pos="9031"/>
            </w:tabs>
          </w:pPr>
          <w:hyperlink w:anchor="_bookmark137" w:history="1">
            <w:r>
              <w:t>METODOLOGIA</w:t>
            </w:r>
            <w:r>
              <w:rPr>
                <w:spacing w:val="-3"/>
              </w:rPr>
              <w:t xml:space="preserve"> </w:t>
            </w:r>
            <w:r>
              <w:t>DISEÑO SUDS</w:t>
            </w:r>
            <w:r>
              <w:tab/>
              <w:t>97</w:t>
            </w:r>
          </w:hyperlink>
        </w:p>
        <w:p w14:paraId="7D0B871A" w14:textId="77777777" w:rsidR="00952064" w:rsidRDefault="00C83FBA">
          <w:pPr>
            <w:pStyle w:val="TDC3"/>
            <w:numPr>
              <w:ilvl w:val="1"/>
              <w:numId w:val="58"/>
            </w:numPr>
            <w:tabs>
              <w:tab w:val="left" w:pos="1325"/>
              <w:tab w:val="left" w:pos="1326"/>
              <w:tab w:val="left" w:leader="dot" w:pos="8909"/>
            </w:tabs>
            <w:spacing w:before="18"/>
          </w:pPr>
          <w:hyperlink w:anchor="_bookmark140" w:history="1">
            <w:r>
              <w:t>DISEÑO SUDS</w:t>
            </w:r>
            <w:r>
              <w:tab/>
              <w:t>100</w:t>
            </w:r>
          </w:hyperlink>
        </w:p>
        <w:p w14:paraId="3E4AF66B" w14:textId="77777777" w:rsidR="00952064" w:rsidRDefault="00C83FBA">
          <w:pPr>
            <w:pStyle w:val="TDC3"/>
            <w:numPr>
              <w:ilvl w:val="1"/>
              <w:numId w:val="58"/>
            </w:numPr>
            <w:tabs>
              <w:tab w:val="left" w:pos="1325"/>
              <w:tab w:val="left" w:pos="1326"/>
              <w:tab w:val="left" w:leader="dot" w:pos="8909"/>
            </w:tabs>
            <w:spacing w:line="259" w:lineRule="auto"/>
            <w:ind w:left="666" w:right="625" w:firstLine="0"/>
          </w:pPr>
          <w:hyperlink w:anchor="_bookmark145" w:history="1">
            <w:r>
              <w:t>DESCRIPCIÓN OPERACIÓN Y MANTENIMIENTO DE LAS TIPOLOGIAS DE</w:t>
            </w:r>
          </w:hyperlink>
          <w:r>
            <w:rPr>
              <w:spacing w:val="1"/>
            </w:rPr>
            <w:t xml:space="preserve"> </w:t>
          </w:r>
          <w:hyperlink w:anchor="_bookmark145" w:history="1">
            <w:r>
              <w:t>SUDS</w:t>
            </w:r>
            <w:r>
              <w:rPr>
                <w:spacing w:val="-4"/>
              </w:rPr>
              <w:t xml:space="preserve"> </w:t>
            </w:r>
            <w:r>
              <w:t>RECOMENDADAS</w:t>
            </w:r>
            <w:r>
              <w:tab/>
            </w:r>
            <w:r>
              <w:rPr>
                <w:spacing w:val="-1"/>
              </w:rPr>
              <w:t>104</w:t>
            </w:r>
          </w:hyperlink>
        </w:p>
        <w:p w14:paraId="5CDC3804" w14:textId="77777777" w:rsidR="00952064" w:rsidRDefault="00C83FBA">
          <w:pPr>
            <w:pStyle w:val="TDC3"/>
            <w:numPr>
              <w:ilvl w:val="1"/>
              <w:numId w:val="58"/>
            </w:numPr>
            <w:tabs>
              <w:tab w:val="left" w:pos="1325"/>
              <w:tab w:val="left" w:pos="1326"/>
              <w:tab w:val="left" w:leader="dot" w:pos="8909"/>
            </w:tabs>
            <w:spacing w:before="1" w:after="42"/>
          </w:pPr>
          <w:hyperlink w:anchor="_bookmark148" w:history="1">
            <w:r>
              <w:t>RECOMENDACIONES</w:t>
            </w:r>
            <w:r>
              <w:rPr>
                <w:spacing w:val="-5"/>
              </w:rPr>
              <w:t xml:space="preserve"> </w:t>
            </w:r>
            <w:r>
              <w:t>SILVICULTARALES</w:t>
            </w:r>
            <w:r>
              <w:rPr>
                <w:spacing w:val="-3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ETAPA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DISEÑO</w:t>
            </w:r>
            <w:r>
              <w:tab/>
              <w:t>106</w:t>
            </w:r>
          </w:hyperlink>
        </w:p>
        <w:p w14:paraId="075DE6CB" w14:textId="77777777" w:rsidR="00952064" w:rsidRDefault="00C83FBA">
          <w:pPr>
            <w:pStyle w:val="TDC2"/>
            <w:numPr>
              <w:ilvl w:val="0"/>
              <w:numId w:val="58"/>
            </w:numPr>
            <w:tabs>
              <w:tab w:val="left" w:pos="884"/>
              <w:tab w:val="left" w:pos="885"/>
              <w:tab w:val="right" w:leader="dot" w:pos="9276"/>
            </w:tabs>
            <w:spacing w:before="257"/>
          </w:pPr>
          <w:hyperlink w:anchor="_bookmark153" w:history="1">
            <w:r>
              <w:t>CANTIDADES</w:t>
            </w:r>
            <w:r>
              <w:rPr>
                <w:spacing w:val="-1"/>
              </w:rPr>
              <w:t xml:space="preserve"> </w:t>
            </w:r>
            <w:r>
              <w:t>DE OBRA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PRESUPUESTO</w:t>
            </w:r>
            <w:r>
              <w:tab/>
              <w:t>112</w:t>
            </w:r>
          </w:hyperlink>
        </w:p>
        <w:p w14:paraId="386BBE75" w14:textId="77777777" w:rsidR="00952064" w:rsidRDefault="00C83FBA">
          <w:pPr>
            <w:pStyle w:val="TDC3"/>
            <w:numPr>
              <w:ilvl w:val="1"/>
              <w:numId w:val="58"/>
            </w:numPr>
            <w:tabs>
              <w:tab w:val="left" w:pos="1325"/>
              <w:tab w:val="left" w:pos="1326"/>
              <w:tab w:val="right" w:leader="dot" w:pos="9276"/>
            </w:tabs>
            <w:spacing w:before="243"/>
          </w:pPr>
          <w:hyperlink w:anchor="_bookmark154" w:history="1">
            <w:r>
              <w:t>CANTIDADES</w:t>
            </w:r>
            <w:r>
              <w:rPr>
                <w:spacing w:val="-1"/>
              </w:rPr>
              <w:t xml:space="preserve"> </w:t>
            </w:r>
            <w:r>
              <w:t>DE OBRA</w:t>
            </w:r>
            <w:r>
              <w:tab/>
              <w:t>112</w:t>
            </w:r>
          </w:hyperlink>
        </w:p>
        <w:p w14:paraId="187657A3" w14:textId="77777777" w:rsidR="00952064" w:rsidRDefault="00C83FBA">
          <w:pPr>
            <w:pStyle w:val="TDC3"/>
            <w:numPr>
              <w:ilvl w:val="1"/>
              <w:numId w:val="58"/>
            </w:numPr>
            <w:tabs>
              <w:tab w:val="left" w:pos="1325"/>
              <w:tab w:val="left" w:pos="1326"/>
              <w:tab w:val="right" w:leader="dot" w:pos="9276"/>
            </w:tabs>
            <w:spacing w:before="19"/>
          </w:pPr>
          <w:hyperlink w:anchor="_bookmark155" w:history="1">
            <w:r>
              <w:t>METODOLOGÍA</w:t>
            </w:r>
            <w:r>
              <w:rPr>
                <w:spacing w:val="-1"/>
              </w:rPr>
              <w:t xml:space="preserve"> </w:t>
            </w:r>
            <w:r>
              <w:t>ESTIMACIÓN</w:t>
            </w:r>
            <w:r>
              <w:rPr>
                <w:spacing w:val="-1"/>
              </w:rPr>
              <w:t xml:space="preserve"> </w:t>
            </w:r>
            <w:r>
              <w:t>PRESUPUESTO</w:t>
            </w:r>
            <w:r>
              <w:rPr>
                <w:spacing w:val="1"/>
              </w:rPr>
              <w:t xml:space="preserve"> </w:t>
            </w:r>
            <w:r>
              <w:t>GENERAL</w:t>
            </w:r>
            <w:r>
              <w:tab/>
              <w:t>112</w:t>
            </w:r>
          </w:hyperlink>
        </w:p>
        <w:p w14:paraId="0F0CC67C" w14:textId="77777777" w:rsidR="00952064" w:rsidRDefault="00C83FBA">
          <w:pPr>
            <w:pStyle w:val="TDC2"/>
            <w:numPr>
              <w:ilvl w:val="0"/>
              <w:numId w:val="58"/>
            </w:numPr>
            <w:tabs>
              <w:tab w:val="left" w:pos="884"/>
              <w:tab w:val="left" w:pos="885"/>
              <w:tab w:val="right" w:leader="dot" w:pos="9276"/>
            </w:tabs>
          </w:pPr>
          <w:hyperlink w:anchor="_bookmark156" w:history="1">
            <w:r>
              <w:t>HIDROLOGIA,</w:t>
            </w:r>
            <w:r>
              <w:rPr>
                <w:spacing w:val="1"/>
              </w:rPr>
              <w:t xml:space="preserve"> </w:t>
            </w:r>
            <w:r>
              <w:t>HIDRÁULICA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SOCAVACIÓN</w:t>
            </w:r>
            <w:r>
              <w:tab/>
              <w:t>114</w:t>
            </w:r>
          </w:hyperlink>
        </w:p>
        <w:p w14:paraId="78273459" w14:textId="77777777" w:rsidR="00952064" w:rsidRDefault="00C83FBA">
          <w:pPr>
            <w:pStyle w:val="TDC2"/>
            <w:numPr>
              <w:ilvl w:val="0"/>
              <w:numId w:val="58"/>
            </w:numPr>
            <w:tabs>
              <w:tab w:val="left" w:pos="1105"/>
              <w:tab w:val="left" w:pos="1106"/>
              <w:tab w:val="right" w:leader="dot" w:pos="9276"/>
            </w:tabs>
            <w:spacing w:before="241"/>
            <w:ind w:left="1105" w:hanging="661"/>
          </w:pPr>
          <w:r>
            <w:rPr>
              <w:noProof/>
            </w:rPr>
            <w:drawing>
              <wp:anchor distT="0" distB="0" distL="0" distR="0" simplePos="0" relativeHeight="483856896" behindDoc="1" locked="0" layoutInCell="1" allowOverlap="1" wp14:anchorId="525ECC09" wp14:editId="19C65854">
                <wp:simplePos x="0" y="0"/>
                <wp:positionH relativeFrom="page">
                  <wp:posOffset>2961894</wp:posOffset>
                </wp:positionH>
                <wp:positionV relativeFrom="paragraph">
                  <wp:posOffset>350238</wp:posOffset>
                </wp:positionV>
                <wp:extent cx="2209800" cy="2393950"/>
                <wp:effectExtent l="0" t="0" r="0" b="0"/>
                <wp:wrapNone/>
                <wp:docPr id="13" name="image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2.jpe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9800" cy="2393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157" w:history="1">
            <w:r>
              <w:t>COMUNICADOS</w:t>
            </w:r>
            <w:r>
              <w:rPr>
                <w:spacing w:val="-4"/>
              </w:rPr>
              <w:t xml:space="preserve"> </w:t>
            </w:r>
            <w:r>
              <w:t>Y/O</w:t>
            </w:r>
            <w:r>
              <w:rPr>
                <w:spacing w:val="-1"/>
              </w:rPr>
              <w:t xml:space="preserve"> </w:t>
            </w:r>
            <w:r>
              <w:t>GESTIÓN</w:t>
            </w:r>
            <w:r>
              <w:rPr>
                <w:spacing w:val="-4"/>
              </w:rPr>
              <w:t xml:space="preserve"> </w:t>
            </w:r>
            <w:r>
              <w:t>INTERINSTITUCIONAL</w:t>
            </w:r>
            <w:r>
              <w:tab/>
              <w:t>115</w:t>
            </w:r>
          </w:hyperlink>
        </w:p>
        <w:p w14:paraId="1310281B" w14:textId="77777777" w:rsidR="00952064" w:rsidRDefault="00C83FBA">
          <w:pPr>
            <w:pStyle w:val="TDC2"/>
            <w:numPr>
              <w:ilvl w:val="0"/>
              <w:numId w:val="58"/>
            </w:numPr>
            <w:tabs>
              <w:tab w:val="left" w:pos="1105"/>
              <w:tab w:val="left" w:pos="1106"/>
              <w:tab w:val="right" w:leader="dot" w:pos="9276"/>
            </w:tabs>
            <w:spacing w:before="240"/>
            <w:ind w:left="1105" w:hanging="661"/>
          </w:pPr>
          <w:hyperlink w:anchor="_bookmark158" w:history="1">
            <w:r>
              <w:t>MATRIZ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RIESGOS</w:t>
            </w:r>
            <w:r>
              <w:rPr>
                <w:spacing w:val="-2"/>
              </w:rPr>
              <w:t xml:space="preserve"> </w:t>
            </w:r>
            <w:r>
              <w:t>REDES</w:t>
            </w:r>
            <w:r>
              <w:rPr>
                <w:spacing w:val="-1"/>
              </w:rPr>
              <w:t xml:space="preserve"> </w:t>
            </w:r>
            <w:r>
              <w:t>HIDROSANITARIAS</w:t>
            </w:r>
            <w:r>
              <w:tab/>
              <w:t>116</w:t>
            </w:r>
          </w:hyperlink>
        </w:p>
        <w:p w14:paraId="6DDF4B54" w14:textId="77777777" w:rsidR="00952064" w:rsidRDefault="00C83FBA">
          <w:pPr>
            <w:pStyle w:val="TDC2"/>
            <w:numPr>
              <w:ilvl w:val="0"/>
              <w:numId w:val="58"/>
            </w:numPr>
            <w:tabs>
              <w:tab w:val="left" w:pos="1105"/>
              <w:tab w:val="left" w:pos="1106"/>
              <w:tab w:val="right" w:leader="dot" w:pos="9276"/>
            </w:tabs>
            <w:spacing w:before="239"/>
            <w:ind w:left="1105" w:hanging="661"/>
          </w:pPr>
          <w:hyperlink w:anchor="_bookmark159" w:history="1">
            <w:r>
              <w:t>CONCLUSIONES</w:t>
            </w:r>
            <w:r>
              <w:rPr>
                <w:spacing w:val="-1"/>
              </w:rPr>
              <w:t xml:space="preserve"> </w:t>
            </w:r>
            <w:r>
              <w:t>Y RECOMENDACIONES</w:t>
            </w:r>
            <w:r>
              <w:tab/>
              <w:t>117</w:t>
            </w:r>
          </w:hyperlink>
        </w:p>
        <w:p w14:paraId="2A59C636" w14:textId="77777777" w:rsidR="00952064" w:rsidRDefault="00C83FBA">
          <w:pPr>
            <w:pStyle w:val="TDC2"/>
            <w:numPr>
              <w:ilvl w:val="0"/>
              <w:numId w:val="58"/>
            </w:numPr>
            <w:tabs>
              <w:tab w:val="left" w:pos="1105"/>
              <w:tab w:val="left" w:pos="1106"/>
              <w:tab w:val="right" w:leader="dot" w:pos="9276"/>
            </w:tabs>
            <w:spacing w:before="241"/>
            <w:ind w:left="1105" w:hanging="661"/>
          </w:pPr>
          <w:hyperlink w:anchor="_bookmark160" w:history="1">
            <w:r>
              <w:t>BIBLIOGRAFIA</w:t>
            </w:r>
            <w:r>
              <w:tab/>
              <w:t>119</w:t>
            </w:r>
          </w:hyperlink>
        </w:p>
      </w:sdtContent>
    </w:sdt>
    <w:p w14:paraId="5115C049" w14:textId="77777777" w:rsidR="00952064" w:rsidRDefault="00952064">
      <w:pPr>
        <w:sectPr w:rsidR="00952064">
          <w:type w:val="continuous"/>
          <w:pgSz w:w="12250" w:h="15850"/>
          <w:pgMar w:top="2393" w:right="800" w:bottom="1411" w:left="1540" w:header="720" w:footer="720" w:gutter="0"/>
          <w:cols w:space="720"/>
        </w:sectPr>
      </w:pPr>
    </w:p>
    <w:p w14:paraId="4A7E92FA" w14:textId="77777777" w:rsidR="00952064" w:rsidRDefault="00952064">
      <w:pPr>
        <w:pStyle w:val="Textoindependiente"/>
        <w:rPr>
          <w:rFonts w:ascii="Arial"/>
          <w:b/>
          <w:sz w:val="26"/>
        </w:rPr>
      </w:pPr>
    </w:p>
    <w:p w14:paraId="74D94E38" w14:textId="77777777" w:rsidR="00952064" w:rsidRDefault="00952064">
      <w:pPr>
        <w:pStyle w:val="Textoindependiente"/>
        <w:spacing w:before="2"/>
        <w:rPr>
          <w:rFonts w:ascii="Arial"/>
          <w:b/>
          <w:sz w:val="36"/>
        </w:rPr>
      </w:pPr>
    </w:p>
    <w:p w14:paraId="4F9AAC89" w14:textId="77777777" w:rsidR="00952064" w:rsidRDefault="00C83FBA">
      <w:pPr>
        <w:pStyle w:val="Ttulo1"/>
        <w:spacing w:before="0"/>
        <w:ind w:left="3288" w:right="3459" w:firstLine="0"/>
        <w:jc w:val="center"/>
      </w:pPr>
      <w:r>
        <w:t>LISTADO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TABLAS</w:t>
      </w:r>
    </w:p>
    <w:p w14:paraId="7BD9D6B6" w14:textId="77777777" w:rsidR="00952064" w:rsidRDefault="00952064">
      <w:pPr>
        <w:pStyle w:val="Textoindependiente"/>
        <w:rPr>
          <w:rFonts w:ascii="Arial"/>
          <w:b/>
          <w:sz w:val="26"/>
        </w:rPr>
      </w:pPr>
    </w:p>
    <w:p w14:paraId="6F0F073D" w14:textId="77777777" w:rsidR="00952064" w:rsidRDefault="00952064">
      <w:pPr>
        <w:pStyle w:val="Textoindependiente"/>
        <w:spacing w:before="11"/>
        <w:rPr>
          <w:rFonts w:ascii="Arial"/>
          <w:b/>
          <w:sz w:val="29"/>
        </w:rPr>
      </w:pPr>
    </w:p>
    <w:p w14:paraId="2E95AA92" w14:textId="77777777" w:rsidR="00952064" w:rsidRDefault="00C83FBA">
      <w:pPr>
        <w:pStyle w:val="Textoindependiente"/>
        <w:tabs>
          <w:tab w:val="left" w:leader="dot" w:pos="9031"/>
        </w:tabs>
        <w:ind w:left="445"/>
      </w:pPr>
      <w:hyperlink w:anchor="_bookmark29" w:history="1">
        <w:r>
          <w:t>Tabla</w:t>
        </w:r>
        <w:r>
          <w:rPr>
            <w:spacing w:val="-1"/>
          </w:rPr>
          <w:t xml:space="preserve"> </w:t>
        </w:r>
        <w:r>
          <w:t>1.</w:t>
        </w:r>
        <w:r>
          <w:rPr>
            <w:spacing w:val="1"/>
          </w:rPr>
          <w:t xml:space="preserve"> </w:t>
        </w:r>
        <w:r>
          <w:t>Redes</w:t>
        </w:r>
        <w:r>
          <w:rPr>
            <w:spacing w:val="-3"/>
          </w:rPr>
          <w:t xml:space="preserve"> </w:t>
        </w:r>
        <w:r>
          <w:t>de alcantarillado</w:t>
        </w:r>
        <w:r>
          <w:rPr>
            <w:spacing w:val="-1"/>
          </w:rPr>
          <w:t xml:space="preserve"> </w:t>
        </w:r>
        <w:r>
          <w:t>pluvial</w:t>
        </w:r>
        <w:r>
          <w:rPr>
            <w:spacing w:val="-2"/>
          </w:rPr>
          <w:t xml:space="preserve"> </w:t>
        </w:r>
        <w:r>
          <w:t>Estación</w:t>
        </w:r>
        <w:r>
          <w:rPr>
            <w:spacing w:val="-3"/>
          </w:rPr>
          <w:t xml:space="preserve"> </w:t>
        </w:r>
        <w:r>
          <w:t>La</w:t>
        </w:r>
        <w:r>
          <w:rPr>
            <w:spacing w:val="-1"/>
          </w:rPr>
          <w:t xml:space="preserve"> </w:t>
        </w:r>
        <w:r>
          <w:t>Victoria</w:t>
        </w:r>
        <w:r>
          <w:tab/>
          <w:t>28</w:t>
        </w:r>
      </w:hyperlink>
    </w:p>
    <w:p w14:paraId="3EBD5CCF" w14:textId="77777777" w:rsidR="00952064" w:rsidRDefault="00C83FBA">
      <w:pPr>
        <w:pStyle w:val="Textoindependiente"/>
        <w:tabs>
          <w:tab w:val="left" w:leader="dot" w:pos="9031"/>
        </w:tabs>
        <w:spacing w:before="18"/>
        <w:ind w:left="445"/>
      </w:pPr>
      <w:hyperlink w:anchor="_bookmark31" w:history="1">
        <w:r>
          <w:t>Tabla</w:t>
        </w:r>
        <w:r>
          <w:rPr>
            <w:spacing w:val="-2"/>
          </w:rPr>
          <w:t xml:space="preserve"> </w:t>
        </w:r>
        <w:r>
          <w:t>2. Redes</w:t>
        </w:r>
        <w:r>
          <w:rPr>
            <w:spacing w:val="-3"/>
          </w:rPr>
          <w:t xml:space="preserve"> </w:t>
        </w:r>
        <w:r>
          <w:t>de</w:t>
        </w:r>
        <w:r>
          <w:rPr>
            <w:spacing w:val="-2"/>
          </w:rPr>
          <w:t xml:space="preserve"> </w:t>
        </w:r>
        <w:r>
          <w:t>alcantarillado</w:t>
        </w:r>
        <w:r>
          <w:rPr>
            <w:spacing w:val="-1"/>
          </w:rPr>
          <w:t xml:space="preserve"> </w:t>
        </w:r>
        <w:r>
          <w:t>sanitario</w:t>
        </w:r>
        <w:r>
          <w:rPr>
            <w:spacing w:val="-2"/>
          </w:rPr>
          <w:t xml:space="preserve"> </w:t>
        </w:r>
        <w:r>
          <w:t>Estación</w:t>
        </w:r>
        <w:r>
          <w:rPr>
            <w:spacing w:val="-1"/>
          </w:rPr>
          <w:t xml:space="preserve"> </w:t>
        </w:r>
        <w:r>
          <w:t>La</w:t>
        </w:r>
        <w:r>
          <w:rPr>
            <w:spacing w:val="-2"/>
          </w:rPr>
          <w:t xml:space="preserve"> </w:t>
        </w:r>
        <w:r>
          <w:t>Victoria.</w:t>
        </w:r>
        <w:r>
          <w:tab/>
          <w:t>28</w:t>
        </w:r>
      </w:hyperlink>
    </w:p>
    <w:p w14:paraId="019E4CC4" w14:textId="77777777" w:rsidR="00952064" w:rsidRDefault="00C83FBA">
      <w:pPr>
        <w:pStyle w:val="Textoindependiente"/>
        <w:tabs>
          <w:tab w:val="left" w:leader="dot" w:pos="9031"/>
        </w:tabs>
        <w:spacing w:before="21"/>
        <w:ind w:left="445"/>
      </w:pPr>
      <w:r>
        <w:rPr>
          <w:noProof/>
        </w:rPr>
        <w:drawing>
          <wp:anchor distT="0" distB="0" distL="0" distR="0" simplePos="0" relativeHeight="483857408" behindDoc="1" locked="0" layoutInCell="1" allowOverlap="1" wp14:anchorId="693746EF" wp14:editId="08A9366A">
            <wp:simplePos x="0" y="0"/>
            <wp:positionH relativeFrom="page">
              <wp:posOffset>2961894</wp:posOffset>
            </wp:positionH>
            <wp:positionV relativeFrom="paragraph">
              <wp:posOffset>39470</wp:posOffset>
            </wp:positionV>
            <wp:extent cx="2209800" cy="2393950"/>
            <wp:effectExtent l="0" t="0" r="0" b="0"/>
            <wp:wrapNone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w:anchor="_bookmark32" w:history="1">
        <w:r>
          <w:t>Tabla</w:t>
        </w:r>
        <w:r>
          <w:rPr>
            <w:spacing w:val="-2"/>
          </w:rPr>
          <w:t xml:space="preserve"> </w:t>
        </w:r>
        <w:r>
          <w:t>3.</w:t>
        </w:r>
        <w:r>
          <w:rPr>
            <w:spacing w:val="-1"/>
          </w:rPr>
          <w:t xml:space="preserve"> </w:t>
        </w:r>
        <w:r>
          <w:t>Interferencias</w:t>
        </w:r>
        <w:r>
          <w:rPr>
            <w:spacing w:val="-1"/>
          </w:rPr>
          <w:t xml:space="preserve"> </w:t>
        </w:r>
        <w:r>
          <w:t>pilonas</w:t>
        </w:r>
        <w:r>
          <w:rPr>
            <w:spacing w:val="-1"/>
          </w:rPr>
          <w:t xml:space="preserve"> </w:t>
        </w:r>
        <w:r>
          <w:t>tramo</w:t>
        </w:r>
        <w:r>
          <w:rPr>
            <w:spacing w:val="-4"/>
          </w:rPr>
          <w:t xml:space="preserve"> </w:t>
        </w:r>
        <w:r>
          <w:t>1</w:t>
        </w:r>
        <w:r>
          <w:rPr>
            <w:spacing w:val="2"/>
          </w:rPr>
          <w:t xml:space="preserve"> </w:t>
        </w:r>
        <w:r>
          <w:t>–</w:t>
        </w:r>
        <w:r>
          <w:rPr>
            <w:spacing w:val="-3"/>
          </w:rPr>
          <w:t xml:space="preserve"> </w:t>
        </w:r>
        <w:r>
          <w:t>Alternativa</w:t>
        </w:r>
        <w:r>
          <w:rPr>
            <w:spacing w:val="-1"/>
          </w:rPr>
          <w:t xml:space="preserve"> </w:t>
        </w:r>
        <w:r>
          <w:t>1.</w:t>
        </w:r>
        <w:r>
          <w:tab/>
          <w:t>29</w:t>
        </w:r>
      </w:hyperlink>
    </w:p>
    <w:p w14:paraId="30F3AD55" w14:textId="77777777" w:rsidR="00952064" w:rsidRDefault="00C83FBA">
      <w:pPr>
        <w:pStyle w:val="Textoindependiente"/>
        <w:tabs>
          <w:tab w:val="left" w:leader="dot" w:pos="9031"/>
        </w:tabs>
        <w:spacing w:before="21"/>
        <w:ind w:left="445"/>
      </w:pPr>
      <w:hyperlink w:anchor="_bookmark33" w:history="1">
        <w:r>
          <w:t>Tabla</w:t>
        </w:r>
        <w:r>
          <w:rPr>
            <w:spacing w:val="-2"/>
          </w:rPr>
          <w:t xml:space="preserve"> </w:t>
        </w:r>
        <w:r>
          <w:t>4.</w:t>
        </w:r>
        <w:r>
          <w:rPr>
            <w:spacing w:val="-1"/>
          </w:rPr>
          <w:t xml:space="preserve"> </w:t>
        </w:r>
        <w:r>
          <w:t>Interferencias</w:t>
        </w:r>
        <w:r>
          <w:rPr>
            <w:spacing w:val="-1"/>
          </w:rPr>
          <w:t xml:space="preserve"> </w:t>
        </w:r>
        <w:r>
          <w:t>pilonas</w:t>
        </w:r>
        <w:r>
          <w:rPr>
            <w:spacing w:val="-1"/>
          </w:rPr>
          <w:t xml:space="preserve"> </w:t>
        </w:r>
        <w:r>
          <w:t>tramo</w:t>
        </w:r>
        <w:r>
          <w:rPr>
            <w:spacing w:val="-4"/>
          </w:rPr>
          <w:t xml:space="preserve"> </w:t>
        </w:r>
        <w:r>
          <w:t>1</w:t>
        </w:r>
        <w:r>
          <w:rPr>
            <w:spacing w:val="2"/>
          </w:rPr>
          <w:t xml:space="preserve"> </w:t>
        </w:r>
        <w:r>
          <w:t>–</w:t>
        </w:r>
        <w:r>
          <w:rPr>
            <w:spacing w:val="-3"/>
          </w:rPr>
          <w:t xml:space="preserve"> </w:t>
        </w:r>
        <w:r>
          <w:t>Alternativa</w:t>
        </w:r>
        <w:r>
          <w:rPr>
            <w:spacing w:val="-1"/>
          </w:rPr>
          <w:t xml:space="preserve"> </w:t>
        </w:r>
        <w:r>
          <w:t>1</w:t>
        </w:r>
        <w:r>
          <w:tab/>
          <w:t>30</w:t>
        </w:r>
      </w:hyperlink>
    </w:p>
    <w:p w14:paraId="0F4D5D37" w14:textId="77777777" w:rsidR="00952064" w:rsidRDefault="00C83FBA">
      <w:pPr>
        <w:pStyle w:val="Textoindependiente"/>
        <w:tabs>
          <w:tab w:val="left" w:leader="dot" w:pos="9031"/>
        </w:tabs>
        <w:spacing w:before="20"/>
        <w:ind w:left="445"/>
      </w:pPr>
      <w:hyperlink w:anchor="_bookmark37" w:history="1">
        <w:r>
          <w:t>Tabla</w:t>
        </w:r>
        <w:r>
          <w:rPr>
            <w:spacing w:val="-2"/>
          </w:rPr>
          <w:t xml:space="preserve"> </w:t>
        </w:r>
        <w:r>
          <w:t>5. Redes</w:t>
        </w:r>
        <w:r>
          <w:rPr>
            <w:spacing w:val="-3"/>
          </w:rPr>
          <w:t xml:space="preserve"> </w:t>
        </w:r>
        <w:r>
          <w:t>de</w:t>
        </w:r>
        <w:r>
          <w:rPr>
            <w:spacing w:val="-2"/>
          </w:rPr>
          <w:t xml:space="preserve"> </w:t>
        </w:r>
        <w:r>
          <w:t>alcantarillado</w:t>
        </w:r>
        <w:r>
          <w:rPr>
            <w:spacing w:val="-1"/>
          </w:rPr>
          <w:t xml:space="preserve"> </w:t>
        </w:r>
        <w:r>
          <w:t>sanitario</w:t>
        </w:r>
        <w:r>
          <w:rPr>
            <w:spacing w:val="-2"/>
          </w:rPr>
          <w:t xml:space="preserve"> </w:t>
        </w:r>
        <w:r>
          <w:t>Estación</w:t>
        </w:r>
        <w:r>
          <w:rPr>
            <w:spacing w:val="-1"/>
          </w:rPr>
          <w:t xml:space="preserve"> </w:t>
        </w:r>
        <w:r>
          <w:t>La</w:t>
        </w:r>
        <w:r>
          <w:rPr>
            <w:spacing w:val="-2"/>
          </w:rPr>
          <w:t xml:space="preserve"> </w:t>
        </w:r>
        <w:r>
          <w:t>Victoria.</w:t>
        </w:r>
        <w:r>
          <w:tab/>
          <w:t>33</w:t>
        </w:r>
      </w:hyperlink>
    </w:p>
    <w:p w14:paraId="25FDC2F6" w14:textId="77777777" w:rsidR="00952064" w:rsidRDefault="00C83FBA">
      <w:pPr>
        <w:pStyle w:val="Textoindependiente"/>
        <w:tabs>
          <w:tab w:val="left" w:leader="dot" w:pos="9031"/>
        </w:tabs>
        <w:spacing w:before="19"/>
        <w:ind w:left="445"/>
      </w:pPr>
      <w:hyperlink w:anchor="_bookmark38" w:history="1">
        <w:r>
          <w:t>Tabla</w:t>
        </w:r>
        <w:r>
          <w:rPr>
            <w:spacing w:val="-2"/>
          </w:rPr>
          <w:t xml:space="preserve"> </w:t>
        </w:r>
        <w:r>
          <w:t>6.</w:t>
        </w:r>
        <w:r>
          <w:rPr>
            <w:spacing w:val="-1"/>
          </w:rPr>
          <w:t xml:space="preserve"> </w:t>
        </w:r>
        <w:r>
          <w:t>Interferencias</w:t>
        </w:r>
        <w:r>
          <w:rPr>
            <w:spacing w:val="-1"/>
          </w:rPr>
          <w:t xml:space="preserve"> </w:t>
        </w:r>
        <w:r>
          <w:t>pilonas</w:t>
        </w:r>
        <w:r>
          <w:rPr>
            <w:spacing w:val="-1"/>
          </w:rPr>
          <w:t xml:space="preserve"> </w:t>
        </w:r>
        <w:r>
          <w:t>tramo</w:t>
        </w:r>
        <w:r>
          <w:rPr>
            <w:spacing w:val="-4"/>
          </w:rPr>
          <w:t xml:space="preserve"> </w:t>
        </w:r>
        <w:r>
          <w:t>1</w:t>
        </w:r>
        <w:r>
          <w:rPr>
            <w:spacing w:val="2"/>
          </w:rPr>
          <w:t xml:space="preserve"> </w:t>
        </w:r>
        <w:r>
          <w:t>–</w:t>
        </w:r>
        <w:r>
          <w:rPr>
            <w:spacing w:val="-3"/>
          </w:rPr>
          <w:t xml:space="preserve"> </w:t>
        </w:r>
        <w:r>
          <w:t>Alternativa</w:t>
        </w:r>
        <w:r>
          <w:rPr>
            <w:spacing w:val="-1"/>
          </w:rPr>
          <w:t xml:space="preserve"> </w:t>
        </w:r>
        <w:r>
          <w:t>4.</w:t>
        </w:r>
        <w:r>
          <w:tab/>
          <w:t>34</w:t>
        </w:r>
      </w:hyperlink>
    </w:p>
    <w:p w14:paraId="132D2D80" w14:textId="77777777" w:rsidR="00952064" w:rsidRDefault="00C83FBA">
      <w:pPr>
        <w:pStyle w:val="Textoindependiente"/>
        <w:tabs>
          <w:tab w:val="left" w:leader="dot" w:pos="9031"/>
        </w:tabs>
        <w:spacing w:before="20"/>
        <w:ind w:left="445"/>
      </w:pPr>
      <w:hyperlink w:anchor="_bookmark39" w:history="1">
        <w:r>
          <w:t>Tabla</w:t>
        </w:r>
        <w:r>
          <w:rPr>
            <w:spacing w:val="-2"/>
          </w:rPr>
          <w:t xml:space="preserve"> </w:t>
        </w:r>
        <w:r>
          <w:t>7.</w:t>
        </w:r>
        <w:r>
          <w:rPr>
            <w:spacing w:val="-1"/>
          </w:rPr>
          <w:t xml:space="preserve"> </w:t>
        </w:r>
        <w:r>
          <w:t>Interferencias</w:t>
        </w:r>
        <w:r>
          <w:rPr>
            <w:spacing w:val="-1"/>
          </w:rPr>
          <w:t xml:space="preserve"> </w:t>
        </w:r>
        <w:r>
          <w:t>pilonas</w:t>
        </w:r>
        <w:r>
          <w:rPr>
            <w:spacing w:val="-1"/>
          </w:rPr>
          <w:t xml:space="preserve"> </w:t>
        </w:r>
        <w:r>
          <w:t>tramo</w:t>
        </w:r>
        <w:r>
          <w:rPr>
            <w:spacing w:val="-4"/>
          </w:rPr>
          <w:t xml:space="preserve"> </w:t>
        </w:r>
        <w:r>
          <w:t>1</w:t>
        </w:r>
        <w:r>
          <w:rPr>
            <w:spacing w:val="2"/>
          </w:rPr>
          <w:t xml:space="preserve"> </w:t>
        </w:r>
        <w:r>
          <w:t>–</w:t>
        </w:r>
        <w:r>
          <w:rPr>
            <w:spacing w:val="-3"/>
          </w:rPr>
          <w:t xml:space="preserve"> </w:t>
        </w:r>
        <w:r>
          <w:t>Alternativa</w:t>
        </w:r>
        <w:r>
          <w:rPr>
            <w:spacing w:val="-1"/>
          </w:rPr>
          <w:t xml:space="preserve"> </w:t>
        </w:r>
        <w:r>
          <w:t>4</w:t>
        </w:r>
        <w:r>
          <w:tab/>
          <w:t>34</w:t>
        </w:r>
      </w:hyperlink>
    </w:p>
    <w:p w14:paraId="47374654" w14:textId="77777777" w:rsidR="00952064" w:rsidRDefault="00C83FBA">
      <w:pPr>
        <w:pStyle w:val="Textoindependiente"/>
        <w:tabs>
          <w:tab w:val="left" w:leader="dot" w:pos="9031"/>
        </w:tabs>
        <w:spacing w:before="21"/>
        <w:ind w:left="445"/>
      </w:pPr>
      <w:hyperlink w:anchor="_bookmark42" w:history="1">
        <w:r>
          <w:t>Tabla</w:t>
        </w:r>
        <w:r>
          <w:rPr>
            <w:spacing w:val="-2"/>
          </w:rPr>
          <w:t xml:space="preserve"> </w:t>
        </w:r>
        <w:r>
          <w:t>8.</w:t>
        </w:r>
        <w:r>
          <w:rPr>
            <w:spacing w:val="-1"/>
          </w:rPr>
          <w:t xml:space="preserve"> </w:t>
        </w:r>
        <w:r>
          <w:t>Interferencias</w:t>
        </w:r>
        <w:r>
          <w:rPr>
            <w:spacing w:val="-1"/>
          </w:rPr>
          <w:t xml:space="preserve"> </w:t>
        </w:r>
        <w:r>
          <w:t>pilonas</w:t>
        </w:r>
        <w:r>
          <w:rPr>
            <w:spacing w:val="-1"/>
          </w:rPr>
          <w:t xml:space="preserve"> </w:t>
        </w:r>
        <w:r>
          <w:t>tramo</w:t>
        </w:r>
        <w:r>
          <w:rPr>
            <w:spacing w:val="-4"/>
          </w:rPr>
          <w:t xml:space="preserve"> </w:t>
        </w:r>
        <w:r>
          <w:t>1</w:t>
        </w:r>
        <w:r>
          <w:rPr>
            <w:spacing w:val="2"/>
          </w:rPr>
          <w:t xml:space="preserve"> </w:t>
        </w:r>
        <w:r>
          <w:t>–</w:t>
        </w:r>
        <w:r>
          <w:rPr>
            <w:spacing w:val="-3"/>
          </w:rPr>
          <w:t xml:space="preserve"> </w:t>
        </w:r>
        <w:r>
          <w:t>Alte</w:t>
        </w:r>
        <w:r>
          <w:t>rnativa</w:t>
        </w:r>
        <w:r>
          <w:rPr>
            <w:spacing w:val="-1"/>
          </w:rPr>
          <w:t xml:space="preserve"> </w:t>
        </w:r>
        <w:r>
          <w:t>6.</w:t>
        </w:r>
        <w:r>
          <w:tab/>
          <w:t>36</w:t>
        </w:r>
      </w:hyperlink>
    </w:p>
    <w:p w14:paraId="2E91D6E7" w14:textId="77777777" w:rsidR="00952064" w:rsidRDefault="00C83FBA">
      <w:pPr>
        <w:pStyle w:val="Textoindependiente"/>
        <w:tabs>
          <w:tab w:val="left" w:leader="dot" w:pos="9031"/>
        </w:tabs>
        <w:spacing w:before="21"/>
        <w:ind w:left="445"/>
      </w:pPr>
      <w:hyperlink w:anchor="_bookmark43" w:history="1">
        <w:r>
          <w:t>Tabla</w:t>
        </w:r>
        <w:r>
          <w:rPr>
            <w:spacing w:val="-2"/>
          </w:rPr>
          <w:t xml:space="preserve"> </w:t>
        </w:r>
        <w:r>
          <w:t>9.</w:t>
        </w:r>
        <w:r>
          <w:rPr>
            <w:spacing w:val="-1"/>
          </w:rPr>
          <w:t xml:space="preserve"> </w:t>
        </w:r>
        <w:r>
          <w:t>Interferencias</w:t>
        </w:r>
        <w:r>
          <w:rPr>
            <w:spacing w:val="-1"/>
          </w:rPr>
          <w:t xml:space="preserve"> </w:t>
        </w:r>
        <w:r>
          <w:t>pilonas</w:t>
        </w:r>
        <w:r>
          <w:rPr>
            <w:spacing w:val="-1"/>
          </w:rPr>
          <w:t xml:space="preserve"> </w:t>
        </w:r>
        <w:r>
          <w:t>tramo</w:t>
        </w:r>
        <w:r>
          <w:rPr>
            <w:spacing w:val="-4"/>
          </w:rPr>
          <w:t xml:space="preserve"> </w:t>
        </w:r>
        <w:r>
          <w:t>1</w:t>
        </w:r>
        <w:r>
          <w:rPr>
            <w:spacing w:val="2"/>
          </w:rPr>
          <w:t xml:space="preserve"> </w:t>
        </w:r>
        <w:r>
          <w:t>–</w:t>
        </w:r>
        <w:r>
          <w:rPr>
            <w:spacing w:val="-3"/>
          </w:rPr>
          <w:t xml:space="preserve"> </w:t>
        </w:r>
        <w:r>
          <w:t>Alternativa</w:t>
        </w:r>
        <w:r>
          <w:rPr>
            <w:spacing w:val="-1"/>
          </w:rPr>
          <w:t xml:space="preserve"> </w:t>
        </w:r>
        <w:r>
          <w:t>6</w:t>
        </w:r>
        <w:r>
          <w:tab/>
          <w:t>37</w:t>
        </w:r>
      </w:hyperlink>
    </w:p>
    <w:p w14:paraId="2BEE1790" w14:textId="77777777" w:rsidR="00952064" w:rsidRDefault="00C83FBA">
      <w:pPr>
        <w:pStyle w:val="Textoindependiente"/>
        <w:tabs>
          <w:tab w:val="left" w:leader="dot" w:pos="9031"/>
        </w:tabs>
        <w:spacing w:before="18"/>
        <w:ind w:left="445"/>
      </w:pPr>
      <w:hyperlink w:anchor="_bookmark45" w:history="1">
        <w:r>
          <w:t>Tabla</w:t>
        </w:r>
        <w:r>
          <w:rPr>
            <w:spacing w:val="-2"/>
          </w:rPr>
          <w:t xml:space="preserve"> </w:t>
        </w:r>
        <w:r>
          <w:t>10. Redes</w:t>
        </w:r>
        <w:r>
          <w:rPr>
            <w:spacing w:val="-3"/>
          </w:rPr>
          <w:t xml:space="preserve"> </w:t>
        </w:r>
        <w:r>
          <w:t>de</w:t>
        </w:r>
        <w:r>
          <w:rPr>
            <w:spacing w:val="-1"/>
          </w:rPr>
          <w:t xml:space="preserve"> </w:t>
        </w:r>
        <w:r>
          <w:t>alcantarillado</w:t>
        </w:r>
        <w:r>
          <w:rPr>
            <w:spacing w:val="-1"/>
          </w:rPr>
          <w:t xml:space="preserve"> </w:t>
        </w:r>
        <w:r>
          <w:t>sanitario</w:t>
        </w:r>
        <w:r>
          <w:rPr>
            <w:spacing w:val="-4"/>
          </w:rPr>
          <w:t xml:space="preserve"> </w:t>
        </w:r>
        <w:r>
          <w:t>Estación</w:t>
        </w:r>
        <w:r>
          <w:rPr>
            <w:spacing w:val="-1"/>
          </w:rPr>
          <w:t xml:space="preserve"> </w:t>
        </w:r>
        <w:r>
          <w:t>La</w:t>
        </w:r>
        <w:r>
          <w:rPr>
            <w:spacing w:val="-1"/>
          </w:rPr>
          <w:t xml:space="preserve"> </w:t>
        </w:r>
        <w:r>
          <w:t>Victoria.</w:t>
        </w:r>
        <w:r>
          <w:tab/>
          <w:t>38</w:t>
        </w:r>
      </w:hyperlink>
    </w:p>
    <w:p w14:paraId="680AB944" w14:textId="77777777" w:rsidR="00952064" w:rsidRDefault="00C83FBA">
      <w:pPr>
        <w:pStyle w:val="Textoindependiente"/>
        <w:tabs>
          <w:tab w:val="left" w:leader="dot" w:pos="9031"/>
        </w:tabs>
        <w:spacing w:before="20"/>
        <w:ind w:left="445"/>
      </w:pPr>
      <w:hyperlink w:anchor="_bookmark52" w:history="1">
        <w:r>
          <w:t>Tabla</w:t>
        </w:r>
        <w:r>
          <w:rPr>
            <w:spacing w:val="-2"/>
          </w:rPr>
          <w:t xml:space="preserve"> </w:t>
        </w:r>
        <w:r>
          <w:t>11. Redes</w:t>
        </w:r>
        <w:r>
          <w:rPr>
            <w:spacing w:val="-3"/>
          </w:rPr>
          <w:t xml:space="preserve"> </w:t>
        </w:r>
        <w:r>
          <w:t>de</w:t>
        </w:r>
        <w:r>
          <w:rPr>
            <w:spacing w:val="-1"/>
          </w:rPr>
          <w:t xml:space="preserve"> </w:t>
        </w:r>
        <w:r>
          <w:t>alcantarillado</w:t>
        </w:r>
        <w:r>
          <w:rPr>
            <w:spacing w:val="-1"/>
          </w:rPr>
          <w:t xml:space="preserve"> </w:t>
        </w:r>
        <w:r>
          <w:t>pluvial</w:t>
        </w:r>
        <w:r>
          <w:rPr>
            <w:spacing w:val="-3"/>
          </w:rPr>
          <w:t xml:space="preserve"> </w:t>
        </w:r>
        <w:r>
          <w:t>Estación</w:t>
        </w:r>
        <w:r>
          <w:rPr>
            <w:spacing w:val="-1"/>
          </w:rPr>
          <w:t xml:space="preserve"> </w:t>
        </w:r>
        <w:r>
          <w:t>Altamira</w:t>
        </w:r>
        <w:r>
          <w:tab/>
          <w:t>41</w:t>
        </w:r>
      </w:hyperlink>
    </w:p>
    <w:p w14:paraId="7E724A41" w14:textId="77777777" w:rsidR="00952064" w:rsidRDefault="00C83FBA">
      <w:pPr>
        <w:pStyle w:val="Textoindependiente"/>
        <w:tabs>
          <w:tab w:val="left" w:leader="dot" w:pos="9031"/>
        </w:tabs>
        <w:spacing w:before="21"/>
        <w:ind w:left="445"/>
      </w:pPr>
      <w:hyperlink w:anchor="_bookmark54" w:history="1">
        <w:r>
          <w:t>Tabla</w:t>
        </w:r>
        <w:r>
          <w:rPr>
            <w:spacing w:val="-1"/>
          </w:rPr>
          <w:t xml:space="preserve"> </w:t>
        </w:r>
        <w:r>
          <w:t>12.</w:t>
        </w:r>
        <w:r>
          <w:rPr>
            <w:spacing w:val="-1"/>
          </w:rPr>
          <w:t xml:space="preserve"> </w:t>
        </w:r>
        <w:r>
          <w:t>Redes</w:t>
        </w:r>
        <w:r>
          <w:rPr>
            <w:spacing w:val="-2"/>
          </w:rPr>
          <w:t xml:space="preserve"> </w:t>
        </w:r>
        <w:r>
          <w:t>de</w:t>
        </w:r>
        <w:r>
          <w:rPr>
            <w:spacing w:val="-1"/>
          </w:rPr>
          <w:t xml:space="preserve"> </w:t>
        </w:r>
        <w:r>
          <w:t>alcantarillado</w:t>
        </w:r>
        <w:r>
          <w:rPr>
            <w:spacing w:val="-1"/>
          </w:rPr>
          <w:t xml:space="preserve"> </w:t>
        </w:r>
        <w:r>
          <w:t>sanitario</w:t>
        </w:r>
        <w:r>
          <w:rPr>
            <w:spacing w:val="-4"/>
          </w:rPr>
          <w:t xml:space="preserve"> </w:t>
        </w:r>
        <w:r>
          <w:t>Estación</w:t>
        </w:r>
        <w:r>
          <w:rPr>
            <w:spacing w:val="-1"/>
          </w:rPr>
          <w:t xml:space="preserve"> </w:t>
        </w:r>
        <w:r>
          <w:t>Altamira</w:t>
        </w:r>
        <w:r>
          <w:tab/>
          <w:t>42</w:t>
        </w:r>
      </w:hyperlink>
    </w:p>
    <w:p w14:paraId="019796AE" w14:textId="77777777" w:rsidR="00952064" w:rsidRDefault="00C83FBA">
      <w:pPr>
        <w:pStyle w:val="Textoindependiente"/>
        <w:tabs>
          <w:tab w:val="left" w:leader="dot" w:pos="9031"/>
        </w:tabs>
        <w:spacing w:before="21"/>
        <w:ind w:left="445"/>
      </w:pPr>
      <w:hyperlink w:anchor="_bookmark55" w:history="1">
        <w:r>
          <w:t>Tabla</w:t>
        </w:r>
        <w:r>
          <w:rPr>
            <w:spacing w:val="-2"/>
          </w:rPr>
          <w:t xml:space="preserve"> </w:t>
        </w:r>
        <w:r>
          <w:t>13.</w:t>
        </w:r>
        <w:r>
          <w:rPr>
            <w:spacing w:val="-2"/>
          </w:rPr>
          <w:t xml:space="preserve"> </w:t>
        </w:r>
        <w:r>
          <w:t>Interferencias</w:t>
        </w:r>
        <w:r>
          <w:rPr>
            <w:spacing w:val="-4"/>
          </w:rPr>
          <w:t xml:space="preserve"> </w:t>
        </w:r>
        <w:r>
          <w:t>pilonas</w:t>
        </w:r>
        <w:r>
          <w:rPr>
            <w:spacing w:val="-1"/>
          </w:rPr>
          <w:t xml:space="preserve"> </w:t>
        </w:r>
        <w:r>
          <w:t>tram</w:t>
        </w:r>
        <w:r>
          <w:t>o</w:t>
        </w:r>
        <w:r>
          <w:rPr>
            <w:spacing w:val="-1"/>
          </w:rPr>
          <w:t xml:space="preserve"> </w:t>
        </w:r>
        <w:r>
          <w:t>2</w:t>
        </w:r>
        <w:r>
          <w:rPr>
            <w:spacing w:val="-1"/>
          </w:rPr>
          <w:t xml:space="preserve"> </w:t>
        </w:r>
        <w:r>
          <w:t>– Alternativa</w:t>
        </w:r>
        <w:r>
          <w:rPr>
            <w:spacing w:val="-1"/>
          </w:rPr>
          <w:t xml:space="preserve"> </w:t>
        </w:r>
        <w:r>
          <w:t>2.</w:t>
        </w:r>
        <w:r>
          <w:tab/>
          <w:t>43</w:t>
        </w:r>
      </w:hyperlink>
    </w:p>
    <w:p w14:paraId="2F7C3674" w14:textId="77777777" w:rsidR="00952064" w:rsidRDefault="00C83FBA">
      <w:pPr>
        <w:pStyle w:val="Textoindependiente"/>
        <w:tabs>
          <w:tab w:val="left" w:leader="dot" w:pos="9031"/>
        </w:tabs>
        <w:spacing w:before="18"/>
        <w:ind w:left="445"/>
      </w:pPr>
      <w:hyperlink w:anchor="_bookmark56" w:history="1">
        <w:r>
          <w:t>Tabla</w:t>
        </w:r>
        <w:r>
          <w:rPr>
            <w:spacing w:val="-2"/>
          </w:rPr>
          <w:t xml:space="preserve"> </w:t>
        </w:r>
        <w:r>
          <w:t>14.</w:t>
        </w:r>
        <w:r>
          <w:rPr>
            <w:spacing w:val="-2"/>
          </w:rPr>
          <w:t xml:space="preserve"> </w:t>
        </w:r>
        <w:r>
          <w:t>Interferencias</w:t>
        </w:r>
        <w:r>
          <w:rPr>
            <w:spacing w:val="-4"/>
          </w:rPr>
          <w:t xml:space="preserve"> </w:t>
        </w:r>
        <w:r>
          <w:t>pilonas</w:t>
        </w:r>
        <w:r>
          <w:rPr>
            <w:spacing w:val="-1"/>
          </w:rPr>
          <w:t xml:space="preserve"> </w:t>
        </w:r>
        <w:r>
          <w:t>tramo</w:t>
        </w:r>
        <w:r>
          <w:rPr>
            <w:spacing w:val="-1"/>
          </w:rPr>
          <w:t xml:space="preserve"> </w:t>
        </w:r>
        <w:r>
          <w:t>2</w:t>
        </w:r>
        <w:r>
          <w:rPr>
            <w:spacing w:val="-1"/>
          </w:rPr>
          <w:t xml:space="preserve"> </w:t>
        </w:r>
        <w:r>
          <w:t>– Alternativa</w:t>
        </w:r>
        <w:r>
          <w:rPr>
            <w:spacing w:val="-2"/>
          </w:rPr>
          <w:t xml:space="preserve"> </w:t>
        </w:r>
        <w:r>
          <w:t>2</w:t>
        </w:r>
        <w:r>
          <w:tab/>
          <w:t>44</w:t>
        </w:r>
      </w:hyperlink>
    </w:p>
    <w:p w14:paraId="4B41BE2F" w14:textId="77777777" w:rsidR="00952064" w:rsidRDefault="00C83FBA">
      <w:pPr>
        <w:pStyle w:val="Textoindependiente"/>
        <w:tabs>
          <w:tab w:val="left" w:leader="dot" w:pos="9031"/>
        </w:tabs>
        <w:spacing w:before="21"/>
        <w:ind w:left="445"/>
      </w:pPr>
      <w:hyperlink w:anchor="_bookmark59" w:history="1">
        <w:r>
          <w:t>Tabla</w:t>
        </w:r>
        <w:r>
          <w:rPr>
            <w:spacing w:val="-1"/>
          </w:rPr>
          <w:t xml:space="preserve"> </w:t>
        </w:r>
        <w:r>
          <w:t>15. Redes</w:t>
        </w:r>
        <w:r>
          <w:rPr>
            <w:spacing w:val="-3"/>
          </w:rPr>
          <w:t xml:space="preserve"> </w:t>
        </w:r>
        <w:r>
          <w:t>de</w:t>
        </w:r>
        <w:r>
          <w:rPr>
            <w:spacing w:val="-1"/>
          </w:rPr>
          <w:t xml:space="preserve"> </w:t>
        </w:r>
        <w:r>
          <w:t>alcantarillado</w:t>
        </w:r>
        <w:r>
          <w:rPr>
            <w:spacing w:val="-1"/>
          </w:rPr>
          <w:t xml:space="preserve"> </w:t>
        </w:r>
        <w:r>
          <w:t>sanitario</w:t>
        </w:r>
        <w:r>
          <w:rPr>
            <w:spacing w:val="-3"/>
          </w:rPr>
          <w:t xml:space="preserve"> </w:t>
        </w:r>
        <w:r>
          <w:t>Estación</w:t>
        </w:r>
        <w:r>
          <w:rPr>
            <w:spacing w:val="-1"/>
          </w:rPr>
          <w:t xml:space="preserve"> </w:t>
        </w:r>
        <w:r>
          <w:t>Altamira</w:t>
        </w:r>
        <w:r>
          <w:tab/>
          <w:t>45</w:t>
        </w:r>
      </w:hyperlink>
    </w:p>
    <w:p w14:paraId="3429DF56" w14:textId="77777777" w:rsidR="00952064" w:rsidRDefault="00C83FBA">
      <w:pPr>
        <w:pStyle w:val="Textoindependiente"/>
        <w:tabs>
          <w:tab w:val="left" w:leader="dot" w:pos="9031"/>
        </w:tabs>
        <w:spacing w:before="21"/>
        <w:ind w:left="445"/>
      </w:pPr>
      <w:hyperlink w:anchor="_bookmark60" w:history="1">
        <w:r>
          <w:t>Tabla</w:t>
        </w:r>
        <w:r>
          <w:rPr>
            <w:spacing w:val="-2"/>
          </w:rPr>
          <w:t xml:space="preserve"> </w:t>
        </w:r>
        <w:r>
          <w:t>16. Redes</w:t>
        </w:r>
        <w:r>
          <w:rPr>
            <w:spacing w:val="-3"/>
          </w:rPr>
          <w:t xml:space="preserve"> </w:t>
        </w:r>
        <w:r>
          <w:t>de</w:t>
        </w:r>
        <w:r>
          <w:rPr>
            <w:spacing w:val="-1"/>
          </w:rPr>
          <w:t xml:space="preserve"> </w:t>
        </w:r>
        <w:r>
          <w:t>alcantarillado</w:t>
        </w:r>
        <w:r>
          <w:rPr>
            <w:spacing w:val="-1"/>
          </w:rPr>
          <w:t xml:space="preserve"> </w:t>
        </w:r>
        <w:r>
          <w:t>pluvial</w:t>
        </w:r>
        <w:r>
          <w:rPr>
            <w:spacing w:val="-3"/>
          </w:rPr>
          <w:t xml:space="preserve"> </w:t>
        </w:r>
        <w:r>
          <w:t>Estación</w:t>
        </w:r>
        <w:r>
          <w:rPr>
            <w:spacing w:val="-1"/>
          </w:rPr>
          <w:t xml:space="preserve"> </w:t>
        </w:r>
        <w:r>
          <w:t>Altamira</w:t>
        </w:r>
        <w:r>
          <w:tab/>
          <w:t>45</w:t>
        </w:r>
      </w:hyperlink>
    </w:p>
    <w:p w14:paraId="4569C8B3" w14:textId="77777777" w:rsidR="00952064" w:rsidRDefault="00C83FBA">
      <w:pPr>
        <w:pStyle w:val="Textoindependiente"/>
        <w:tabs>
          <w:tab w:val="left" w:leader="dot" w:pos="9031"/>
        </w:tabs>
        <w:spacing w:before="20"/>
        <w:ind w:left="445"/>
      </w:pPr>
      <w:hyperlink w:anchor="_bookmark61" w:history="1">
        <w:r>
          <w:t>Tabla</w:t>
        </w:r>
        <w:r>
          <w:rPr>
            <w:spacing w:val="-2"/>
          </w:rPr>
          <w:t xml:space="preserve"> </w:t>
        </w:r>
        <w:r>
          <w:t>17.</w:t>
        </w:r>
        <w:r>
          <w:rPr>
            <w:spacing w:val="-2"/>
          </w:rPr>
          <w:t xml:space="preserve"> </w:t>
        </w:r>
        <w:r>
          <w:t>Interferencias</w:t>
        </w:r>
        <w:r>
          <w:rPr>
            <w:spacing w:val="-4"/>
          </w:rPr>
          <w:t xml:space="preserve"> </w:t>
        </w:r>
        <w:r>
          <w:t>pilonas</w:t>
        </w:r>
        <w:r>
          <w:rPr>
            <w:spacing w:val="-1"/>
          </w:rPr>
          <w:t xml:space="preserve"> </w:t>
        </w:r>
        <w:r>
          <w:t>tramo</w:t>
        </w:r>
        <w:r>
          <w:rPr>
            <w:spacing w:val="-1"/>
          </w:rPr>
          <w:t xml:space="preserve"> </w:t>
        </w:r>
        <w:r>
          <w:t>2</w:t>
        </w:r>
        <w:r>
          <w:rPr>
            <w:spacing w:val="-1"/>
          </w:rPr>
          <w:t xml:space="preserve"> </w:t>
        </w:r>
        <w:r>
          <w:t>– Alternativa</w:t>
        </w:r>
        <w:r>
          <w:rPr>
            <w:spacing w:val="-1"/>
          </w:rPr>
          <w:t xml:space="preserve"> </w:t>
        </w:r>
        <w:r>
          <w:t>3.</w:t>
        </w:r>
        <w:r>
          <w:tab/>
          <w:t>46</w:t>
        </w:r>
      </w:hyperlink>
    </w:p>
    <w:p w14:paraId="0645486F" w14:textId="77777777" w:rsidR="00952064" w:rsidRDefault="00C83FBA">
      <w:pPr>
        <w:pStyle w:val="Textoindependiente"/>
        <w:tabs>
          <w:tab w:val="left" w:leader="dot" w:pos="9031"/>
        </w:tabs>
        <w:spacing w:before="18"/>
        <w:ind w:left="445"/>
      </w:pPr>
      <w:hyperlink w:anchor="_bookmark62" w:history="1">
        <w:r>
          <w:t>Tabla</w:t>
        </w:r>
        <w:r>
          <w:rPr>
            <w:spacing w:val="-2"/>
          </w:rPr>
          <w:t xml:space="preserve"> </w:t>
        </w:r>
        <w:r>
          <w:t>18.</w:t>
        </w:r>
        <w:r>
          <w:rPr>
            <w:spacing w:val="-2"/>
          </w:rPr>
          <w:t xml:space="preserve"> </w:t>
        </w:r>
        <w:r>
          <w:t>Interferencias</w:t>
        </w:r>
        <w:r>
          <w:rPr>
            <w:spacing w:val="-4"/>
          </w:rPr>
          <w:t xml:space="preserve"> </w:t>
        </w:r>
        <w:r>
          <w:t>pilonas</w:t>
        </w:r>
        <w:r>
          <w:rPr>
            <w:spacing w:val="-1"/>
          </w:rPr>
          <w:t xml:space="preserve"> </w:t>
        </w:r>
        <w:r>
          <w:t>tramo</w:t>
        </w:r>
        <w:r>
          <w:rPr>
            <w:spacing w:val="-1"/>
          </w:rPr>
          <w:t xml:space="preserve"> </w:t>
        </w:r>
        <w:r>
          <w:t>2</w:t>
        </w:r>
        <w:r>
          <w:rPr>
            <w:spacing w:val="-1"/>
          </w:rPr>
          <w:t xml:space="preserve"> </w:t>
        </w:r>
        <w:r>
          <w:t>– Alternativa</w:t>
        </w:r>
        <w:r>
          <w:rPr>
            <w:spacing w:val="-1"/>
          </w:rPr>
          <w:t xml:space="preserve"> </w:t>
        </w:r>
        <w:r>
          <w:t>3.</w:t>
        </w:r>
        <w:r>
          <w:tab/>
          <w:t>47</w:t>
        </w:r>
      </w:hyperlink>
    </w:p>
    <w:p w14:paraId="2AF86FCA" w14:textId="77777777" w:rsidR="00952064" w:rsidRDefault="00C83FBA">
      <w:pPr>
        <w:pStyle w:val="Textoindependiente"/>
        <w:tabs>
          <w:tab w:val="left" w:leader="dot" w:pos="9031"/>
        </w:tabs>
        <w:spacing w:before="21"/>
        <w:ind w:left="445"/>
      </w:pPr>
      <w:hyperlink w:anchor="_bookmark65" w:history="1">
        <w:r>
          <w:t>Tabla</w:t>
        </w:r>
        <w:r>
          <w:rPr>
            <w:spacing w:val="-1"/>
          </w:rPr>
          <w:t xml:space="preserve"> </w:t>
        </w:r>
        <w:r>
          <w:t>19. Redes</w:t>
        </w:r>
        <w:r>
          <w:rPr>
            <w:spacing w:val="-3"/>
          </w:rPr>
          <w:t xml:space="preserve"> </w:t>
        </w:r>
        <w:r>
          <w:t>de</w:t>
        </w:r>
        <w:r>
          <w:rPr>
            <w:spacing w:val="-1"/>
          </w:rPr>
          <w:t xml:space="preserve"> </w:t>
        </w:r>
        <w:r>
          <w:t>alcantarillado sanitario</w:t>
        </w:r>
        <w:r>
          <w:rPr>
            <w:spacing w:val="-4"/>
          </w:rPr>
          <w:t xml:space="preserve"> </w:t>
        </w:r>
        <w:r>
          <w:t>Estación</w:t>
        </w:r>
        <w:r>
          <w:rPr>
            <w:spacing w:val="-1"/>
          </w:rPr>
          <w:t xml:space="preserve"> </w:t>
        </w:r>
        <w:r>
          <w:t>Altamira</w:t>
        </w:r>
        <w:r>
          <w:tab/>
          <w:t>48</w:t>
        </w:r>
      </w:hyperlink>
    </w:p>
    <w:p w14:paraId="17E56B55" w14:textId="77777777" w:rsidR="00952064" w:rsidRDefault="00C83FBA">
      <w:pPr>
        <w:pStyle w:val="Textoindependiente"/>
        <w:tabs>
          <w:tab w:val="left" w:leader="dot" w:pos="9031"/>
        </w:tabs>
        <w:spacing w:before="21"/>
        <w:ind w:left="445"/>
      </w:pPr>
      <w:hyperlink w:anchor="_bookmark66" w:history="1">
        <w:r>
          <w:t>Tabla</w:t>
        </w:r>
        <w:r>
          <w:rPr>
            <w:spacing w:val="-2"/>
          </w:rPr>
          <w:t xml:space="preserve"> </w:t>
        </w:r>
        <w:r>
          <w:t>20. Redes</w:t>
        </w:r>
        <w:r>
          <w:rPr>
            <w:spacing w:val="-3"/>
          </w:rPr>
          <w:t xml:space="preserve"> </w:t>
        </w:r>
        <w:r>
          <w:t>de</w:t>
        </w:r>
        <w:r>
          <w:rPr>
            <w:spacing w:val="-1"/>
          </w:rPr>
          <w:t xml:space="preserve"> </w:t>
        </w:r>
        <w:r>
          <w:t>alcantarillado</w:t>
        </w:r>
        <w:r>
          <w:rPr>
            <w:spacing w:val="-1"/>
          </w:rPr>
          <w:t xml:space="preserve"> </w:t>
        </w:r>
        <w:r>
          <w:t>pluvial</w:t>
        </w:r>
        <w:r>
          <w:rPr>
            <w:spacing w:val="-3"/>
          </w:rPr>
          <w:t xml:space="preserve"> </w:t>
        </w:r>
        <w:r>
          <w:t>Estación</w:t>
        </w:r>
        <w:r>
          <w:rPr>
            <w:spacing w:val="-1"/>
          </w:rPr>
          <w:t xml:space="preserve"> </w:t>
        </w:r>
        <w:r>
          <w:t>Altamira</w:t>
        </w:r>
        <w:r>
          <w:tab/>
          <w:t>49</w:t>
        </w:r>
      </w:hyperlink>
    </w:p>
    <w:p w14:paraId="57535247" w14:textId="77777777" w:rsidR="00952064" w:rsidRDefault="00C83FBA">
      <w:pPr>
        <w:pStyle w:val="Textoindependiente"/>
        <w:tabs>
          <w:tab w:val="left" w:leader="dot" w:pos="9031"/>
        </w:tabs>
        <w:spacing w:before="20"/>
        <w:ind w:left="445"/>
      </w:pPr>
      <w:hyperlink w:anchor="_bookmark67" w:history="1">
        <w:r>
          <w:t>Tabla</w:t>
        </w:r>
        <w:r>
          <w:rPr>
            <w:spacing w:val="-2"/>
          </w:rPr>
          <w:t xml:space="preserve"> </w:t>
        </w:r>
        <w:r>
          <w:t>21.</w:t>
        </w:r>
        <w:r>
          <w:rPr>
            <w:spacing w:val="-2"/>
          </w:rPr>
          <w:t xml:space="preserve"> </w:t>
        </w:r>
        <w:r>
          <w:t>Interferencias</w:t>
        </w:r>
        <w:r>
          <w:rPr>
            <w:spacing w:val="-4"/>
          </w:rPr>
          <w:t xml:space="preserve"> </w:t>
        </w:r>
        <w:r>
          <w:t>pilonas</w:t>
        </w:r>
        <w:r>
          <w:rPr>
            <w:spacing w:val="-1"/>
          </w:rPr>
          <w:t xml:space="preserve"> </w:t>
        </w:r>
        <w:r>
          <w:t>tramo</w:t>
        </w:r>
        <w:r>
          <w:rPr>
            <w:spacing w:val="-1"/>
          </w:rPr>
          <w:t xml:space="preserve"> </w:t>
        </w:r>
        <w:r>
          <w:t>2</w:t>
        </w:r>
        <w:r>
          <w:rPr>
            <w:spacing w:val="-1"/>
          </w:rPr>
          <w:t xml:space="preserve"> </w:t>
        </w:r>
        <w:r>
          <w:t>– Alternativa</w:t>
        </w:r>
        <w:r>
          <w:rPr>
            <w:spacing w:val="-1"/>
          </w:rPr>
          <w:t xml:space="preserve"> </w:t>
        </w:r>
        <w:r>
          <w:t>5.</w:t>
        </w:r>
        <w:r>
          <w:tab/>
          <w:t>49</w:t>
        </w:r>
      </w:hyperlink>
    </w:p>
    <w:p w14:paraId="328842B0" w14:textId="77777777" w:rsidR="00952064" w:rsidRDefault="00C83FBA">
      <w:pPr>
        <w:pStyle w:val="Textoindependiente"/>
        <w:tabs>
          <w:tab w:val="left" w:leader="dot" w:pos="9031"/>
        </w:tabs>
        <w:spacing w:before="18"/>
        <w:ind w:left="445"/>
      </w:pPr>
      <w:hyperlink w:anchor="_bookmark68" w:history="1">
        <w:r>
          <w:t>Tabla</w:t>
        </w:r>
        <w:r>
          <w:rPr>
            <w:spacing w:val="-2"/>
          </w:rPr>
          <w:t xml:space="preserve"> </w:t>
        </w:r>
        <w:r>
          <w:t>22.</w:t>
        </w:r>
        <w:r>
          <w:rPr>
            <w:spacing w:val="-2"/>
          </w:rPr>
          <w:t xml:space="preserve"> </w:t>
        </w:r>
        <w:r>
          <w:t>Interferencias</w:t>
        </w:r>
        <w:r>
          <w:rPr>
            <w:spacing w:val="-4"/>
          </w:rPr>
          <w:t xml:space="preserve"> </w:t>
        </w:r>
        <w:r>
          <w:t>pilonas</w:t>
        </w:r>
        <w:r>
          <w:rPr>
            <w:spacing w:val="-1"/>
          </w:rPr>
          <w:t xml:space="preserve"> </w:t>
        </w:r>
        <w:r>
          <w:t>tramo</w:t>
        </w:r>
        <w:r>
          <w:rPr>
            <w:spacing w:val="-1"/>
          </w:rPr>
          <w:t xml:space="preserve"> </w:t>
        </w:r>
        <w:r>
          <w:t>2</w:t>
        </w:r>
        <w:r>
          <w:rPr>
            <w:spacing w:val="-1"/>
          </w:rPr>
          <w:t xml:space="preserve"> </w:t>
        </w:r>
        <w:r>
          <w:t>– Alternativa</w:t>
        </w:r>
        <w:r>
          <w:rPr>
            <w:spacing w:val="-1"/>
          </w:rPr>
          <w:t xml:space="preserve"> </w:t>
        </w:r>
        <w:r>
          <w:t>5.</w:t>
        </w:r>
        <w:r>
          <w:tab/>
          <w:t>50</w:t>
        </w:r>
      </w:hyperlink>
    </w:p>
    <w:p w14:paraId="30732C0F" w14:textId="77777777" w:rsidR="00952064" w:rsidRDefault="00C83FBA">
      <w:pPr>
        <w:pStyle w:val="Textoindependiente"/>
        <w:tabs>
          <w:tab w:val="left" w:leader="dot" w:pos="9031"/>
        </w:tabs>
        <w:spacing w:before="21"/>
        <w:ind w:left="445"/>
      </w:pPr>
      <w:hyperlink w:anchor="_bookmark70" w:history="1">
        <w:r>
          <w:t>Tabla</w:t>
        </w:r>
        <w:r>
          <w:rPr>
            <w:spacing w:val="-2"/>
          </w:rPr>
          <w:t xml:space="preserve"> </w:t>
        </w:r>
        <w:r>
          <w:t>23. Redes</w:t>
        </w:r>
        <w:r>
          <w:rPr>
            <w:spacing w:val="-4"/>
          </w:rPr>
          <w:t xml:space="preserve"> </w:t>
        </w:r>
        <w:r>
          <w:t>de</w:t>
        </w:r>
        <w:r>
          <w:rPr>
            <w:spacing w:val="-1"/>
          </w:rPr>
          <w:t xml:space="preserve"> </w:t>
        </w:r>
        <w:r>
          <w:t>alcantarillado</w:t>
        </w:r>
        <w:r>
          <w:rPr>
            <w:spacing w:val="-2"/>
          </w:rPr>
          <w:t xml:space="preserve"> </w:t>
        </w:r>
        <w:r>
          <w:t>sanitario</w:t>
        </w:r>
        <w:r>
          <w:rPr>
            <w:spacing w:val="-4"/>
          </w:rPr>
          <w:t xml:space="preserve"> </w:t>
        </w:r>
        <w:r>
          <w:t>Estación</w:t>
        </w:r>
        <w:r>
          <w:rPr>
            <w:spacing w:val="-1"/>
          </w:rPr>
          <w:t xml:space="preserve"> </w:t>
        </w:r>
        <w:r>
          <w:t>Intermedia.</w:t>
        </w:r>
        <w:r>
          <w:tab/>
          <w:t>51</w:t>
        </w:r>
      </w:hyperlink>
    </w:p>
    <w:p w14:paraId="4D6E1849" w14:textId="77777777" w:rsidR="00952064" w:rsidRDefault="00C83FBA">
      <w:pPr>
        <w:pStyle w:val="Textoindependiente"/>
        <w:tabs>
          <w:tab w:val="left" w:leader="dot" w:pos="9031"/>
        </w:tabs>
        <w:spacing w:before="21"/>
        <w:ind w:left="445"/>
      </w:pPr>
      <w:hyperlink w:anchor="_bookmark74" w:history="1">
        <w:r>
          <w:t>Tabla</w:t>
        </w:r>
        <w:r>
          <w:rPr>
            <w:spacing w:val="-2"/>
          </w:rPr>
          <w:t xml:space="preserve"> </w:t>
        </w:r>
        <w:r>
          <w:t>24.</w:t>
        </w:r>
        <w:r>
          <w:rPr>
            <w:spacing w:val="-2"/>
          </w:rPr>
          <w:t xml:space="preserve"> </w:t>
        </w:r>
        <w:r>
          <w:t>Interferencias</w:t>
        </w:r>
        <w:r>
          <w:rPr>
            <w:spacing w:val="-4"/>
          </w:rPr>
          <w:t xml:space="preserve"> </w:t>
        </w:r>
        <w:r>
          <w:t>pilonas</w:t>
        </w:r>
        <w:r>
          <w:rPr>
            <w:spacing w:val="-1"/>
          </w:rPr>
          <w:t xml:space="preserve"> </w:t>
        </w:r>
        <w:r>
          <w:t>tramo</w:t>
        </w:r>
        <w:r>
          <w:rPr>
            <w:spacing w:val="-1"/>
          </w:rPr>
          <w:t xml:space="preserve"> </w:t>
        </w:r>
        <w:r>
          <w:t>3</w:t>
        </w:r>
        <w:r>
          <w:rPr>
            <w:spacing w:val="-1"/>
          </w:rPr>
          <w:t xml:space="preserve"> </w:t>
        </w:r>
        <w:r>
          <w:t>– Alternativa</w:t>
        </w:r>
        <w:r>
          <w:rPr>
            <w:spacing w:val="-1"/>
          </w:rPr>
          <w:t xml:space="preserve"> </w:t>
        </w:r>
        <w:r>
          <w:t>1.</w:t>
        </w:r>
        <w:r>
          <w:tab/>
          <w:t>53</w:t>
        </w:r>
      </w:hyperlink>
    </w:p>
    <w:p w14:paraId="13A68462" w14:textId="77777777" w:rsidR="00952064" w:rsidRDefault="00C83FBA">
      <w:pPr>
        <w:pStyle w:val="Textoindependiente"/>
        <w:tabs>
          <w:tab w:val="left" w:leader="dot" w:pos="9031"/>
        </w:tabs>
        <w:spacing w:before="20"/>
        <w:ind w:left="445"/>
      </w:pPr>
      <w:hyperlink w:anchor="_bookmark75" w:history="1">
        <w:r>
          <w:t>Tabla</w:t>
        </w:r>
        <w:r>
          <w:rPr>
            <w:spacing w:val="-2"/>
          </w:rPr>
          <w:t xml:space="preserve"> </w:t>
        </w:r>
        <w:r>
          <w:t>25.</w:t>
        </w:r>
        <w:r>
          <w:rPr>
            <w:spacing w:val="-2"/>
          </w:rPr>
          <w:t xml:space="preserve"> </w:t>
        </w:r>
        <w:r>
          <w:t>Interferencias</w:t>
        </w:r>
        <w:r>
          <w:rPr>
            <w:spacing w:val="-4"/>
          </w:rPr>
          <w:t xml:space="preserve"> </w:t>
        </w:r>
        <w:r>
          <w:t>pilonas</w:t>
        </w:r>
        <w:r>
          <w:rPr>
            <w:spacing w:val="-1"/>
          </w:rPr>
          <w:t xml:space="preserve"> </w:t>
        </w:r>
        <w:r>
          <w:t>tramo</w:t>
        </w:r>
        <w:r>
          <w:rPr>
            <w:spacing w:val="-1"/>
          </w:rPr>
          <w:t xml:space="preserve"> </w:t>
        </w:r>
        <w:r>
          <w:t>3</w:t>
        </w:r>
        <w:r>
          <w:rPr>
            <w:spacing w:val="-1"/>
          </w:rPr>
          <w:t xml:space="preserve"> </w:t>
        </w:r>
        <w:r>
          <w:t>– Alternativa</w:t>
        </w:r>
        <w:r>
          <w:rPr>
            <w:spacing w:val="-1"/>
          </w:rPr>
          <w:t xml:space="preserve"> </w:t>
        </w:r>
        <w:r>
          <w:t>1.</w:t>
        </w:r>
        <w:r>
          <w:tab/>
          <w:t>54</w:t>
        </w:r>
      </w:hyperlink>
    </w:p>
    <w:p w14:paraId="76317199" w14:textId="77777777" w:rsidR="00952064" w:rsidRDefault="00C83FBA">
      <w:pPr>
        <w:pStyle w:val="Textoindependiente"/>
        <w:tabs>
          <w:tab w:val="left" w:leader="dot" w:pos="9031"/>
        </w:tabs>
        <w:spacing w:before="19"/>
        <w:ind w:left="445"/>
      </w:pPr>
      <w:hyperlink w:anchor="_bookmark77" w:history="1">
        <w:r>
          <w:t>Tabla</w:t>
        </w:r>
        <w:r>
          <w:rPr>
            <w:spacing w:val="-2"/>
          </w:rPr>
          <w:t xml:space="preserve"> </w:t>
        </w:r>
        <w:r>
          <w:t>26.</w:t>
        </w:r>
        <w:r>
          <w:rPr>
            <w:spacing w:val="-2"/>
          </w:rPr>
          <w:t xml:space="preserve"> </w:t>
        </w:r>
        <w:r>
          <w:t>Interferencias</w:t>
        </w:r>
        <w:r>
          <w:rPr>
            <w:spacing w:val="-4"/>
          </w:rPr>
          <w:t xml:space="preserve"> </w:t>
        </w:r>
        <w:r>
          <w:t>pilonas</w:t>
        </w:r>
        <w:r>
          <w:rPr>
            <w:spacing w:val="-1"/>
          </w:rPr>
          <w:t xml:space="preserve"> </w:t>
        </w:r>
        <w:r>
          <w:t>tramo</w:t>
        </w:r>
        <w:r>
          <w:rPr>
            <w:spacing w:val="-1"/>
          </w:rPr>
          <w:t xml:space="preserve"> </w:t>
        </w:r>
        <w:r>
          <w:t>3</w:t>
        </w:r>
        <w:r>
          <w:rPr>
            <w:spacing w:val="-1"/>
          </w:rPr>
          <w:t xml:space="preserve"> </w:t>
        </w:r>
        <w:r>
          <w:t>– Alternativa</w:t>
        </w:r>
        <w:r>
          <w:rPr>
            <w:spacing w:val="-1"/>
          </w:rPr>
          <w:t xml:space="preserve"> </w:t>
        </w:r>
        <w:r>
          <w:t>2.</w:t>
        </w:r>
        <w:r>
          <w:tab/>
          <w:t>56</w:t>
        </w:r>
      </w:hyperlink>
    </w:p>
    <w:p w14:paraId="61DFFE28" w14:textId="77777777" w:rsidR="00952064" w:rsidRDefault="00C83FBA">
      <w:pPr>
        <w:pStyle w:val="Textoindependiente"/>
        <w:tabs>
          <w:tab w:val="left" w:leader="dot" w:pos="9031"/>
        </w:tabs>
        <w:spacing w:before="21"/>
        <w:ind w:left="445"/>
      </w:pPr>
      <w:hyperlink w:anchor="_bookmark78" w:history="1">
        <w:r>
          <w:t>Tabla</w:t>
        </w:r>
        <w:r>
          <w:rPr>
            <w:spacing w:val="-2"/>
          </w:rPr>
          <w:t xml:space="preserve"> </w:t>
        </w:r>
        <w:r>
          <w:t>27.</w:t>
        </w:r>
        <w:r>
          <w:rPr>
            <w:spacing w:val="-2"/>
          </w:rPr>
          <w:t xml:space="preserve"> </w:t>
        </w:r>
        <w:r>
          <w:t>Interferencias</w:t>
        </w:r>
        <w:r>
          <w:rPr>
            <w:spacing w:val="-4"/>
          </w:rPr>
          <w:t xml:space="preserve"> </w:t>
        </w:r>
        <w:r>
          <w:t>pilonas</w:t>
        </w:r>
        <w:r>
          <w:rPr>
            <w:spacing w:val="-1"/>
          </w:rPr>
          <w:t xml:space="preserve"> </w:t>
        </w:r>
        <w:r>
          <w:t>tramo</w:t>
        </w:r>
        <w:r>
          <w:rPr>
            <w:spacing w:val="-1"/>
          </w:rPr>
          <w:t xml:space="preserve"> </w:t>
        </w:r>
        <w:r>
          <w:t>3</w:t>
        </w:r>
        <w:r>
          <w:rPr>
            <w:spacing w:val="-1"/>
          </w:rPr>
          <w:t xml:space="preserve"> </w:t>
        </w:r>
        <w:r>
          <w:t>– Alternativa</w:t>
        </w:r>
        <w:r>
          <w:rPr>
            <w:spacing w:val="-1"/>
          </w:rPr>
          <w:t xml:space="preserve"> </w:t>
        </w:r>
        <w:r>
          <w:t>2.</w:t>
        </w:r>
        <w:r>
          <w:tab/>
          <w:t>57</w:t>
        </w:r>
      </w:hyperlink>
    </w:p>
    <w:p w14:paraId="69261CDF" w14:textId="77777777" w:rsidR="00952064" w:rsidRDefault="00C83FBA">
      <w:pPr>
        <w:pStyle w:val="Textoindependiente"/>
        <w:tabs>
          <w:tab w:val="left" w:leader="dot" w:pos="9031"/>
        </w:tabs>
        <w:spacing w:before="20"/>
        <w:ind w:left="445"/>
      </w:pPr>
      <w:hyperlink w:anchor="_bookmark80" w:history="1">
        <w:r>
          <w:t>Tabla</w:t>
        </w:r>
        <w:r>
          <w:rPr>
            <w:spacing w:val="-2"/>
          </w:rPr>
          <w:t xml:space="preserve"> </w:t>
        </w:r>
        <w:r>
          <w:t>28.</w:t>
        </w:r>
        <w:r>
          <w:rPr>
            <w:spacing w:val="-2"/>
          </w:rPr>
          <w:t xml:space="preserve"> </w:t>
        </w:r>
        <w:r>
          <w:t>Interferencias</w:t>
        </w:r>
        <w:r>
          <w:rPr>
            <w:spacing w:val="-3"/>
          </w:rPr>
          <w:t xml:space="preserve"> </w:t>
        </w:r>
        <w:r>
          <w:t>pilonas</w:t>
        </w:r>
        <w:r>
          <w:rPr>
            <w:spacing w:val="-2"/>
          </w:rPr>
          <w:t xml:space="preserve"> </w:t>
        </w:r>
        <w:r>
          <w:t>tramo</w:t>
        </w:r>
        <w:r>
          <w:rPr>
            <w:spacing w:val="-1"/>
          </w:rPr>
          <w:t xml:space="preserve"> </w:t>
        </w:r>
        <w:r>
          <w:t xml:space="preserve">3 – </w:t>
        </w:r>
        <w:r>
          <w:t>Alternativa</w:t>
        </w:r>
        <w:r>
          <w:rPr>
            <w:spacing w:val="-2"/>
          </w:rPr>
          <w:t xml:space="preserve"> </w:t>
        </w:r>
        <w:r>
          <w:t>3.</w:t>
        </w:r>
        <w:r>
          <w:tab/>
          <w:t>58</w:t>
        </w:r>
      </w:hyperlink>
    </w:p>
    <w:p w14:paraId="762E76C4" w14:textId="77777777" w:rsidR="00952064" w:rsidRDefault="00C83FBA">
      <w:pPr>
        <w:pStyle w:val="Textoindependiente"/>
        <w:tabs>
          <w:tab w:val="left" w:leader="dot" w:pos="9031"/>
        </w:tabs>
        <w:spacing w:before="21"/>
        <w:ind w:left="445"/>
      </w:pPr>
      <w:hyperlink w:anchor="_bookmark81" w:history="1">
        <w:r>
          <w:t>Tabla</w:t>
        </w:r>
        <w:r>
          <w:rPr>
            <w:spacing w:val="-2"/>
          </w:rPr>
          <w:t xml:space="preserve"> </w:t>
        </w:r>
        <w:r>
          <w:t>29.</w:t>
        </w:r>
        <w:r>
          <w:rPr>
            <w:spacing w:val="-2"/>
          </w:rPr>
          <w:t xml:space="preserve"> </w:t>
        </w:r>
        <w:r>
          <w:t>Interferencias</w:t>
        </w:r>
        <w:r>
          <w:rPr>
            <w:spacing w:val="-4"/>
          </w:rPr>
          <w:t xml:space="preserve"> </w:t>
        </w:r>
        <w:r>
          <w:t>pilonas</w:t>
        </w:r>
        <w:r>
          <w:rPr>
            <w:spacing w:val="-1"/>
          </w:rPr>
          <w:t xml:space="preserve"> </w:t>
        </w:r>
        <w:r>
          <w:t>tramo</w:t>
        </w:r>
        <w:r>
          <w:rPr>
            <w:spacing w:val="-1"/>
          </w:rPr>
          <w:t xml:space="preserve"> </w:t>
        </w:r>
        <w:r>
          <w:t>3</w:t>
        </w:r>
        <w:r>
          <w:rPr>
            <w:spacing w:val="-1"/>
          </w:rPr>
          <w:t xml:space="preserve"> </w:t>
        </w:r>
        <w:r>
          <w:t>– Alternativa</w:t>
        </w:r>
        <w:r>
          <w:rPr>
            <w:spacing w:val="-1"/>
          </w:rPr>
          <w:t xml:space="preserve"> </w:t>
        </w:r>
        <w:r>
          <w:t>3.</w:t>
        </w:r>
        <w:r>
          <w:tab/>
          <w:t>59</w:t>
        </w:r>
      </w:hyperlink>
    </w:p>
    <w:p w14:paraId="6F8F42A6" w14:textId="77777777" w:rsidR="00952064" w:rsidRDefault="00C83FBA">
      <w:pPr>
        <w:pStyle w:val="Textoindependiente"/>
        <w:tabs>
          <w:tab w:val="left" w:leader="dot" w:pos="9031"/>
        </w:tabs>
        <w:spacing w:before="18"/>
        <w:ind w:left="445"/>
      </w:pPr>
      <w:hyperlink w:anchor="_bookmark83" w:history="1">
        <w:r>
          <w:t>Tabla</w:t>
        </w:r>
        <w:r>
          <w:rPr>
            <w:spacing w:val="-1"/>
          </w:rPr>
          <w:t xml:space="preserve"> </w:t>
        </w:r>
        <w:r>
          <w:t>30. Redes</w:t>
        </w:r>
        <w:r>
          <w:rPr>
            <w:spacing w:val="-3"/>
          </w:rPr>
          <w:t xml:space="preserve"> </w:t>
        </w:r>
        <w:r>
          <w:t>Interferidas en</w:t>
        </w:r>
        <w:r>
          <w:rPr>
            <w:spacing w:val="-1"/>
          </w:rPr>
          <w:t xml:space="preserve"> </w:t>
        </w:r>
        <w:r>
          <w:t>el</w:t>
        </w:r>
        <w:r>
          <w:rPr>
            <w:spacing w:val="-2"/>
          </w:rPr>
          <w:t xml:space="preserve"> </w:t>
        </w:r>
        <w:r>
          <w:t>Sector 3</w:t>
        </w:r>
        <w:r>
          <w:tab/>
          <w:t>60</w:t>
        </w:r>
      </w:hyperlink>
    </w:p>
    <w:p w14:paraId="65FCC779" w14:textId="77777777" w:rsidR="00952064" w:rsidRDefault="00C83FBA">
      <w:pPr>
        <w:pStyle w:val="Textoindependiente"/>
        <w:tabs>
          <w:tab w:val="left" w:leader="dot" w:pos="9031"/>
        </w:tabs>
        <w:spacing w:before="21"/>
        <w:ind w:left="445"/>
      </w:pPr>
      <w:hyperlink w:anchor="_bookmark90" w:history="1">
        <w:r>
          <w:t>Tabla</w:t>
        </w:r>
        <w:r>
          <w:rPr>
            <w:spacing w:val="-1"/>
          </w:rPr>
          <w:t xml:space="preserve"> </w:t>
        </w:r>
        <w:r>
          <w:t>31. Criterios</w:t>
        </w:r>
        <w:r>
          <w:rPr>
            <w:spacing w:val="-3"/>
          </w:rPr>
          <w:t xml:space="preserve"> </w:t>
        </w:r>
        <w:r>
          <w:t>para</w:t>
        </w:r>
        <w:r>
          <w:rPr>
            <w:spacing w:val="-5"/>
          </w:rPr>
          <w:t xml:space="preserve"> </w:t>
        </w:r>
        <w:r>
          <w:t>evaluación</w:t>
        </w:r>
        <w:r>
          <w:rPr>
            <w:spacing w:val="-1"/>
          </w:rPr>
          <w:t xml:space="preserve"> </w:t>
        </w:r>
        <w:r>
          <w:t>del</w:t>
        </w:r>
        <w:r>
          <w:rPr>
            <w:spacing w:val="-1"/>
          </w:rPr>
          <w:t xml:space="preserve"> </w:t>
        </w:r>
        <w:r>
          <w:t>Componente Técnico</w:t>
        </w:r>
        <w:r>
          <w:tab/>
          <w:t>64</w:t>
        </w:r>
      </w:hyperlink>
    </w:p>
    <w:p w14:paraId="2D7D5FD3" w14:textId="77777777" w:rsidR="00952064" w:rsidRDefault="00C83FBA">
      <w:pPr>
        <w:pStyle w:val="Textoindependiente"/>
        <w:tabs>
          <w:tab w:val="left" w:leader="dot" w:pos="9031"/>
        </w:tabs>
        <w:spacing w:before="20"/>
        <w:ind w:left="445"/>
      </w:pPr>
      <w:hyperlink w:anchor="_bookmark92" w:history="1">
        <w:r>
          <w:t>Tabla</w:t>
        </w:r>
        <w:r>
          <w:rPr>
            <w:spacing w:val="-1"/>
          </w:rPr>
          <w:t xml:space="preserve"> </w:t>
        </w:r>
        <w:r>
          <w:t>32. Ponderación</w:t>
        </w:r>
        <w:r>
          <w:rPr>
            <w:spacing w:val="-1"/>
          </w:rPr>
          <w:t xml:space="preserve"> </w:t>
        </w:r>
        <w:r>
          <w:t>de</w:t>
        </w:r>
        <w:r>
          <w:rPr>
            <w:spacing w:val="-1"/>
          </w:rPr>
          <w:t xml:space="preserve"> </w:t>
        </w:r>
        <w:r>
          <w:t>las Alternativas</w:t>
        </w:r>
        <w:r>
          <w:rPr>
            <w:spacing w:val="-1"/>
          </w:rPr>
          <w:t xml:space="preserve"> </w:t>
        </w:r>
        <w:r>
          <w:t>del</w:t>
        </w:r>
        <w:r>
          <w:rPr>
            <w:spacing w:val="-4"/>
          </w:rPr>
          <w:t xml:space="preserve"> </w:t>
        </w:r>
        <w:r>
          <w:t>Tramo</w:t>
        </w:r>
        <w:r>
          <w:rPr>
            <w:spacing w:val="-1"/>
          </w:rPr>
          <w:t xml:space="preserve"> </w:t>
        </w:r>
        <w:r>
          <w:t>1</w:t>
        </w:r>
        <w:r>
          <w:tab/>
          <w:t>65</w:t>
        </w:r>
      </w:hyperlink>
    </w:p>
    <w:p w14:paraId="3DD1E696" w14:textId="77777777" w:rsidR="00952064" w:rsidRDefault="00C83FBA">
      <w:pPr>
        <w:pStyle w:val="Textoindependiente"/>
        <w:tabs>
          <w:tab w:val="left" w:leader="dot" w:pos="9031"/>
        </w:tabs>
        <w:spacing w:before="21"/>
        <w:ind w:left="445"/>
      </w:pPr>
      <w:hyperlink w:anchor="_bookmark93" w:history="1">
        <w:r>
          <w:t>Tabla</w:t>
        </w:r>
        <w:r>
          <w:rPr>
            <w:spacing w:val="-1"/>
          </w:rPr>
          <w:t xml:space="preserve"> </w:t>
        </w:r>
        <w:r>
          <w:t>33. Ponderación de</w:t>
        </w:r>
        <w:r>
          <w:rPr>
            <w:spacing w:val="-1"/>
          </w:rPr>
          <w:t xml:space="preserve"> </w:t>
        </w:r>
        <w:r>
          <w:t>las Alternativas del</w:t>
        </w:r>
        <w:r>
          <w:rPr>
            <w:spacing w:val="-4"/>
          </w:rPr>
          <w:t xml:space="preserve"> </w:t>
        </w:r>
        <w:r>
          <w:t>Tramo</w:t>
        </w:r>
        <w:r>
          <w:rPr>
            <w:spacing w:val="-1"/>
          </w:rPr>
          <w:t xml:space="preserve"> </w:t>
        </w:r>
        <w:r>
          <w:t>2</w:t>
        </w:r>
        <w:r>
          <w:tab/>
          <w:t>66</w:t>
        </w:r>
      </w:hyperlink>
    </w:p>
    <w:p w14:paraId="3887E687" w14:textId="77777777" w:rsidR="00952064" w:rsidRDefault="00C83FBA">
      <w:pPr>
        <w:pStyle w:val="Textoindependiente"/>
        <w:tabs>
          <w:tab w:val="left" w:leader="dot" w:pos="9031"/>
        </w:tabs>
        <w:spacing w:before="18"/>
        <w:ind w:left="445"/>
      </w:pPr>
      <w:hyperlink w:anchor="_bookmark94" w:history="1">
        <w:r>
          <w:t>Tabla</w:t>
        </w:r>
        <w:r>
          <w:rPr>
            <w:spacing w:val="-1"/>
          </w:rPr>
          <w:t xml:space="preserve"> </w:t>
        </w:r>
        <w:r>
          <w:t>34. Po</w:t>
        </w:r>
        <w:r>
          <w:t>nderación</w:t>
        </w:r>
        <w:r>
          <w:rPr>
            <w:spacing w:val="-1"/>
          </w:rPr>
          <w:t xml:space="preserve"> </w:t>
        </w:r>
        <w:r>
          <w:t>de</w:t>
        </w:r>
        <w:r>
          <w:rPr>
            <w:spacing w:val="-1"/>
          </w:rPr>
          <w:t xml:space="preserve"> </w:t>
        </w:r>
        <w:r>
          <w:t>las Alternativas</w:t>
        </w:r>
        <w:r>
          <w:rPr>
            <w:spacing w:val="-1"/>
          </w:rPr>
          <w:t xml:space="preserve"> </w:t>
        </w:r>
        <w:r>
          <w:t>del</w:t>
        </w:r>
        <w:r>
          <w:rPr>
            <w:spacing w:val="-4"/>
          </w:rPr>
          <w:t xml:space="preserve"> </w:t>
        </w:r>
        <w:r>
          <w:t>Tramo</w:t>
        </w:r>
        <w:r>
          <w:rPr>
            <w:spacing w:val="-1"/>
          </w:rPr>
          <w:t xml:space="preserve"> </w:t>
        </w:r>
        <w:r>
          <w:t>3</w:t>
        </w:r>
        <w:r>
          <w:rPr>
            <w:spacing w:val="-3"/>
          </w:rPr>
          <w:t xml:space="preserve"> </w:t>
        </w:r>
        <w:r>
          <w:t>(Ramal</w:t>
        </w:r>
        <w:r>
          <w:rPr>
            <w:spacing w:val="-2"/>
          </w:rPr>
          <w:t xml:space="preserve"> </w:t>
        </w:r>
        <w:r>
          <w:t>a</w:t>
        </w:r>
        <w:r>
          <w:rPr>
            <w:spacing w:val="-3"/>
          </w:rPr>
          <w:t xml:space="preserve"> </w:t>
        </w:r>
        <w:r>
          <w:t>Juan</w:t>
        </w:r>
        <w:r>
          <w:rPr>
            <w:spacing w:val="-1"/>
          </w:rPr>
          <w:t xml:space="preserve"> </w:t>
        </w:r>
        <w:r>
          <w:t>Rey)</w:t>
        </w:r>
        <w:r>
          <w:tab/>
          <w:t>66</w:t>
        </w:r>
      </w:hyperlink>
    </w:p>
    <w:p w14:paraId="50A3A14F" w14:textId="77777777" w:rsidR="00952064" w:rsidRDefault="00C83FBA">
      <w:pPr>
        <w:pStyle w:val="Textoindependiente"/>
        <w:tabs>
          <w:tab w:val="left" w:leader="dot" w:pos="9031"/>
        </w:tabs>
        <w:spacing w:before="21"/>
        <w:ind w:left="445"/>
      </w:pPr>
      <w:hyperlink w:anchor="_bookmark97" w:history="1">
        <w:r>
          <w:t>Tabla</w:t>
        </w:r>
        <w:r>
          <w:rPr>
            <w:spacing w:val="-2"/>
          </w:rPr>
          <w:t xml:space="preserve"> </w:t>
        </w:r>
        <w:r>
          <w:t>35.</w:t>
        </w:r>
        <w:r>
          <w:rPr>
            <w:spacing w:val="-3"/>
          </w:rPr>
          <w:t xml:space="preserve"> </w:t>
        </w:r>
        <w:r>
          <w:t>Invetigación</w:t>
        </w:r>
        <w:r>
          <w:rPr>
            <w:spacing w:val="-2"/>
          </w:rPr>
          <w:t xml:space="preserve"> </w:t>
        </w:r>
        <w:r>
          <w:t>redes de</w:t>
        </w:r>
        <w:r>
          <w:rPr>
            <w:spacing w:val="-2"/>
          </w:rPr>
          <w:t xml:space="preserve"> </w:t>
        </w:r>
        <w:r>
          <w:t>alcantarillado</w:t>
        </w:r>
        <w:r>
          <w:rPr>
            <w:spacing w:val="-2"/>
          </w:rPr>
          <w:t xml:space="preserve"> </w:t>
        </w:r>
        <w:r>
          <w:t>mediante</w:t>
        </w:r>
        <w:r>
          <w:rPr>
            <w:spacing w:val="-2"/>
          </w:rPr>
          <w:t xml:space="preserve"> </w:t>
        </w:r>
        <w:r>
          <w:t>CCTV</w:t>
        </w:r>
        <w:r>
          <w:rPr>
            <w:spacing w:val="56"/>
          </w:rPr>
          <w:t xml:space="preserve"> </w:t>
        </w:r>
        <w:r>
          <w:t>(La</w:t>
        </w:r>
        <w:r>
          <w:rPr>
            <w:spacing w:val="-2"/>
          </w:rPr>
          <w:t xml:space="preserve"> </w:t>
        </w:r>
        <w:r>
          <w:t>Victoria)</w:t>
        </w:r>
        <w:r>
          <w:tab/>
          <w:t>68</w:t>
        </w:r>
      </w:hyperlink>
    </w:p>
    <w:p w14:paraId="30702C7E" w14:textId="77777777" w:rsidR="00952064" w:rsidRDefault="00C83FBA">
      <w:pPr>
        <w:pStyle w:val="Textoindependiente"/>
        <w:tabs>
          <w:tab w:val="left" w:leader="dot" w:pos="9031"/>
        </w:tabs>
        <w:spacing w:before="21"/>
        <w:ind w:left="445"/>
      </w:pPr>
      <w:hyperlink w:anchor="_bookmark98" w:history="1">
        <w:r>
          <w:t>Tabla</w:t>
        </w:r>
        <w:r>
          <w:rPr>
            <w:spacing w:val="-2"/>
          </w:rPr>
          <w:t xml:space="preserve"> </w:t>
        </w:r>
        <w:r>
          <w:t>36.</w:t>
        </w:r>
        <w:r>
          <w:rPr>
            <w:spacing w:val="-3"/>
          </w:rPr>
          <w:t xml:space="preserve"> </w:t>
        </w:r>
        <w:r>
          <w:t>Invetigación</w:t>
        </w:r>
        <w:r>
          <w:rPr>
            <w:spacing w:val="-2"/>
          </w:rPr>
          <w:t xml:space="preserve"> </w:t>
        </w:r>
        <w:r>
          <w:t>redes de</w:t>
        </w:r>
        <w:r>
          <w:rPr>
            <w:spacing w:val="-2"/>
          </w:rPr>
          <w:t xml:space="preserve"> </w:t>
        </w:r>
        <w:r>
          <w:t>alcantarillado</w:t>
        </w:r>
        <w:r>
          <w:rPr>
            <w:spacing w:val="-2"/>
          </w:rPr>
          <w:t xml:space="preserve"> </w:t>
        </w:r>
        <w:r>
          <w:t>mediante</w:t>
        </w:r>
        <w:r>
          <w:rPr>
            <w:spacing w:val="-2"/>
          </w:rPr>
          <w:t xml:space="preserve"> </w:t>
        </w:r>
        <w:r>
          <w:t>CCTV</w:t>
        </w:r>
        <w:r>
          <w:rPr>
            <w:spacing w:val="56"/>
          </w:rPr>
          <w:t xml:space="preserve"> </w:t>
        </w:r>
        <w:r>
          <w:t>(La</w:t>
        </w:r>
        <w:r>
          <w:rPr>
            <w:spacing w:val="-2"/>
          </w:rPr>
          <w:t xml:space="preserve"> </w:t>
        </w:r>
        <w:r>
          <w:t>Victoria)</w:t>
        </w:r>
        <w:r>
          <w:tab/>
          <w:t>68</w:t>
        </w:r>
      </w:hyperlink>
    </w:p>
    <w:p w14:paraId="5A679A9D" w14:textId="77777777" w:rsidR="00952064" w:rsidRDefault="00C83FBA">
      <w:pPr>
        <w:pStyle w:val="Textoindependiente"/>
        <w:tabs>
          <w:tab w:val="left" w:leader="dot" w:pos="9031"/>
        </w:tabs>
        <w:spacing w:before="20"/>
        <w:ind w:left="445"/>
      </w:pPr>
      <w:hyperlink w:anchor="_bookmark99" w:history="1">
        <w:r>
          <w:t>Tabla</w:t>
        </w:r>
        <w:r>
          <w:rPr>
            <w:spacing w:val="-2"/>
          </w:rPr>
          <w:t xml:space="preserve"> </w:t>
        </w:r>
        <w:r>
          <w:t>37.</w:t>
        </w:r>
        <w:r>
          <w:rPr>
            <w:spacing w:val="-3"/>
          </w:rPr>
          <w:t xml:space="preserve"> </w:t>
        </w:r>
        <w:r>
          <w:t>Investigación</w:t>
        </w:r>
        <w:r>
          <w:rPr>
            <w:spacing w:val="-1"/>
          </w:rPr>
          <w:t xml:space="preserve"> </w:t>
        </w:r>
        <w:r>
          <w:t>redes</w:t>
        </w:r>
        <w:r>
          <w:rPr>
            <w:spacing w:val="-2"/>
          </w:rPr>
          <w:t xml:space="preserve"> </w:t>
        </w:r>
        <w:r>
          <w:t>de</w:t>
        </w:r>
        <w:r>
          <w:rPr>
            <w:spacing w:val="-1"/>
          </w:rPr>
          <w:t xml:space="preserve"> </w:t>
        </w:r>
        <w:r>
          <w:t>alcantarillado</w:t>
        </w:r>
        <w:r>
          <w:rPr>
            <w:spacing w:val="-2"/>
          </w:rPr>
          <w:t xml:space="preserve"> </w:t>
        </w:r>
        <w:r>
          <w:t>mediante</w:t>
        </w:r>
        <w:r>
          <w:rPr>
            <w:spacing w:val="-1"/>
          </w:rPr>
          <w:t xml:space="preserve"> </w:t>
        </w:r>
        <w:r>
          <w:t>CCTV</w:t>
        </w:r>
        <w:r>
          <w:rPr>
            <w:spacing w:val="56"/>
          </w:rPr>
          <w:t xml:space="preserve"> </w:t>
        </w:r>
        <w:r>
          <w:t>(Est. Retorno)</w:t>
        </w:r>
        <w:r>
          <w:tab/>
          <w:t>69</w:t>
        </w:r>
      </w:hyperlink>
    </w:p>
    <w:p w14:paraId="53A365C1" w14:textId="77777777" w:rsidR="00952064" w:rsidRDefault="00C83FBA">
      <w:pPr>
        <w:pStyle w:val="Textoindependiente"/>
        <w:tabs>
          <w:tab w:val="left" w:leader="dot" w:pos="9031"/>
        </w:tabs>
        <w:spacing w:before="19"/>
        <w:ind w:left="445"/>
      </w:pPr>
      <w:hyperlink w:anchor="_bookmark103" w:history="1">
        <w:r>
          <w:t>Tabla 38.</w:t>
        </w:r>
        <w:r>
          <w:rPr>
            <w:spacing w:val="1"/>
          </w:rPr>
          <w:t xml:space="preserve"> </w:t>
        </w:r>
        <w:r>
          <w:t>Nodos</w:t>
        </w:r>
        <w:r>
          <w:rPr>
            <w:spacing w:val="-2"/>
          </w:rPr>
          <w:t xml:space="preserve"> </w:t>
        </w:r>
        <w:r>
          <w:t>Curvas</w:t>
        </w:r>
        <w:r>
          <w:rPr>
            <w:spacing w:val="-4"/>
          </w:rPr>
          <w:t xml:space="preserve"> </w:t>
        </w:r>
        <w:r>
          <w:t>Intensidad</w:t>
        </w:r>
        <w:r>
          <w:rPr>
            <w:spacing w:val="2"/>
          </w:rPr>
          <w:t xml:space="preserve"> </w:t>
        </w:r>
        <w:r>
          <w:t>–</w:t>
        </w:r>
        <w:r>
          <w:rPr>
            <w:spacing w:val="-2"/>
          </w:rPr>
          <w:t xml:space="preserve"> </w:t>
        </w:r>
        <w:r>
          <w:t>Duración</w:t>
        </w:r>
        <w:r>
          <w:rPr>
            <w:spacing w:val="-1"/>
          </w:rPr>
          <w:t xml:space="preserve"> </w:t>
        </w:r>
        <w:r>
          <w:t>-</w:t>
        </w:r>
        <w:r>
          <w:rPr>
            <w:spacing w:val="-3"/>
          </w:rPr>
          <w:t xml:space="preserve"> </w:t>
        </w:r>
        <w:r>
          <w:t>Frecuencia</w:t>
        </w:r>
        <w:r>
          <w:tab/>
          <w:t>72</w:t>
        </w:r>
      </w:hyperlink>
    </w:p>
    <w:p w14:paraId="3E838C75" w14:textId="77777777" w:rsidR="00952064" w:rsidRDefault="00952064">
      <w:pPr>
        <w:sectPr w:rsidR="00952064">
          <w:pgSz w:w="12250" w:h="15850"/>
          <w:pgMar w:top="2380" w:right="800" w:bottom="1060" w:left="1540" w:header="967" w:footer="866" w:gutter="0"/>
          <w:cols w:space="720"/>
        </w:sectPr>
      </w:pPr>
    </w:p>
    <w:p w14:paraId="57B03B32" w14:textId="77777777" w:rsidR="00952064" w:rsidRDefault="00952064">
      <w:pPr>
        <w:pStyle w:val="Textoindependiente"/>
        <w:spacing w:before="4"/>
        <w:rPr>
          <w:sz w:val="14"/>
        </w:rPr>
      </w:pPr>
    </w:p>
    <w:p w14:paraId="1EDBCD13" w14:textId="77777777" w:rsidR="00952064" w:rsidRDefault="00C83FBA">
      <w:pPr>
        <w:pStyle w:val="Textoindependiente"/>
        <w:tabs>
          <w:tab w:val="right" w:leader="dot" w:pos="9276"/>
        </w:tabs>
        <w:spacing w:before="94"/>
        <w:ind w:left="445"/>
      </w:pPr>
      <w:hyperlink w:anchor="_bookmark104" w:history="1">
        <w:r>
          <w:t>Tabla</w:t>
        </w:r>
        <w:r>
          <w:rPr>
            <w:spacing w:val="-1"/>
          </w:rPr>
          <w:t xml:space="preserve"> </w:t>
        </w:r>
        <w:r>
          <w:t>39.</w:t>
        </w:r>
        <w:r>
          <w:rPr>
            <w:spacing w:val="1"/>
          </w:rPr>
          <w:t xml:space="preserve"> </w:t>
        </w:r>
        <w:r>
          <w:t>Curvas</w:t>
        </w:r>
        <w:r>
          <w:rPr>
            <w:spacing w:val="-2"/>
          </w:rPr>
          <w:t xml:space="preserve"> </w:t>
        </w:r>
        <w:r>
          <w:t>Intensidad</w:t>
        </w:r>
        <w:r>
          <w:rPr>
            <w:spacing w:val="2"/>
          </w:rPr>
          <w:t xml:space="preserve"> </w:t>
        </w:r>
        <w:r>
          <w:t>–</w:t>
        </w:r>
        <w:r>
          <w:rPr>
            <w:spacing w:val="-1"/>
          </w:rPr>
          <w:t xml:space="preserve"> </w:t>
        </w:r>
        <w:r>
          <w:t>Duración - frecuencia</w:t>
        </w:r>
        <w:r>
          <w:tab/>
          <w:t>72</w:t>
        </w:r>
      </w:hyperlink>
    </w:p>
    <w:p w14:paraId="7157188F" w14:textId="77777777" w:rsidR="00952064" w:rsidRDefault="00C83FBA">
      <w:pPr>
        <w:pStyle w:val="Textoindependiente"/>
        <w:tabs>
          <w:tab w:val="right" w:leader="dot" w:pos="9276"/>
        </w:tabs>
        <w:spacing w:before="21"/>
        <w:ind w:left="445"/>
      </w:pPr>
      <w:hyperlink w:anchor="_bookmark105" w:history="1">
        <w:r>
          <w:t>Tabla</w:t>
        </w:r>
        <w:r>
          <w:rPr>
            <w:spacing w:val="-1"/>
          </w:rPr>
          <w:t xml:space="preserve"> </w:t>
        </w:r>
        <w:r>
          <w:t>40.</w:t>
        </w:r>
        <w:r>
          <w:rPr>
            <w:spacing w:val="1"/>
          </w:rPr>
          <w:t xml:space="preserve"> </w:t>
        </w:r>
        <w:r>
          <w:t>Coeficiente de</w:t>
        </w:r>
        <w:r>
          <w:rPr>
            <w:spacing w:val="-4"/>
          </w:rPr>
          <w:t xml:space="preserve"> </w:t>
        </w:r>
        <w:r>
          <w:t>Escorrentía</w:t>
        </w:r>
        <w:r>
          <w:tab/>
          <w:t>73</w:t>
        </w:r>
      </w:hyperlink>
    </w:p>
    <w:p w14:paraId="35560ACE" w14:textId="77777777" w:rsidR="00952064" w:rsidRDefault="00C83FBA">
      <w:pPr>
        <w:pStyle w:val="Textoindependiente"/>
        <w:tabs>
          <w:tab w:val="right" w:leader="dot" w:pos="9276"/>
        </w:tabs>
        <w:spacing w:before="20"/>
        <w:ind w:left="445"/>
      </w:pPr>
      <w:hyperlink w:anchor="_bookmark114" w:history="1">
        <w:r>
          <w:t>Tabla</w:t>
        </w:r>
        <w:r>
          <w:rPr>
            <w:spacing w:val="-1"/>
          </w:rPr>
          <w:t xml:space="preserve"> </w:t>
        </w:r>
        <w:r>
          <w:t>41.</w:t>
        </w:r>
        <w:r>
          <w:rPr>
            <w:spacing w:val="1"/>
          </w:rPr>
          <w:t xml:space="preserve"> </w:t>
        </w:r>
        <w:r>
          <w:t>Características</w:t>
        </w:r>
        <w:r>
          <w:rPr>
            <w:spacing w:val="-2"/>
          </w:rPr>
          <w:t xml:space="preserve"> </w:t>
        </w:r>
        <w:r>
          <w:t>vías</w:t>
        </w:r>
        <w:r>
          <w:tab/>
          <w:t>79</w:t>
        </w:r>
      </w:hyperlink>
    </w:p>
    <w:p w14:paraId="40E94732" w14:textId="77777777" w:rsidR="00952064" w:rsidRDefault="00C83FBA">
      <w:pPr>
        <w:pStyle w:val="Textoindependiente"/>
        <w:tabs>
          <w:tab w:val="right" w:leader="dot" w:pos="9276"/>
        </w:tabs>
        <w:spacing w:before="18"/>
        <w:ind w:left="445"/>
      </w:pPr>
      <w:hyperlink w:anchor="_bookmark118" w:history="1">
        <w:r>
          <w:t>Tabla</w:t>
        </w:r>
        <w:r>
          <w:rPr>
            <w:spacing w:val="-1"/>
          </w:rPr>
          <w:t xml:space="preserve"> </w:t>
        </w:r>
        <w:r>
          <w:t>42.</w:t>
        </w:r>
        <w:r>
          <w:rPr>
            <w:spacing w:val="1"/>
          </w:rPr>
          <w:t xml:space="preserve"> </w:t>
        </w:r>
        <w:r>
          <w:t>Campaña exploratoria</w:t>
        </w:r>
        <w:r>
          <w:tab/>
          <w:t>81</w:t>
        </w:r>
      </w:hyperlink>
    </w:p>
    <w:p w14:paraId="505D1225" w14:textId="77777777" w:rsidR="00952064" w:rsidRDefault="00C83FBA">
      <w:pPr>
        <w:pStyle w:val="Textoindependiente"/>
        <w:tabs>
          <w:tab w:val="right" w:leader="dot" w:pos="9276"/>
        </w:tabs>
        <w:spacing w:before="21"/>
        <w:ind w:left="445"/>
      </w:pPr>
      <w:hyperlink w:anchor="_bookmark119" w:history="1">
        <w:r>
          <w:t>Tabla</w:t>
        </w:r>
        <w:r>
          <w:rPr>
            <w:spacing w:val="-1"/>
          </w:rPr>
          <w:t xml:space="preserve"> </w:t>
        </w:r>
        <w:r>
          <w:t>43.</w:t>
        </w:r>
        <w:r>
          <w:rPr>
            <w:spacing w:val="1"/>
          </w:rPr>
          <w:t xml:space="preserve"> </w:t>
        </w:r>
        <w:r>
          <w:t>Pendiente</w:t>
        </w:r>
        <w:r>
          <w:rPr>
            <w:spacing w:val="-4"/>
          </w:rPr>
          <w:t xml:space="preserve"> </w:t>
        </w:r>
        <w:r>
          <w:t>media vías</w:t>
        </w:r>
        <w:r>
          <w:rPr>
            <w:spacing w:val="-2"/>
          </w:rPr>
          <w:t xml:space="preserve"> </w:t>
        </w:r>
        <w:r>
          <w:t>Estación</w:t>
        </w:r>
        <w:r>
          <w:rPr>
            <w:spacing w:val="-2"/>
          </w:rPr>
          <w:t xml:space="preserve"> </w:t>
        </w:r>
        <w:r>
          <w:t>Intermedia</w:t>
        </w:r>
        <w:r>
          <w:tab/>
          <w:t>82</w:t>
        </w:r>
      </w:hyperlink>
    </w:p>
    <w:p w14:paraId="1D8DEC23" w14:textId="77777777" w:rsidR="00952064" w:rsidRDefault="00C83FBA">
      <w:pPr>
        <w:pStyle w:val="Textoindependiente"/>
        <w:tabs>
          <w:tab w:val="right" w:leader="dot" w:pos="9276"/>
        </w:tabs>
        <w:spacing w:before="21"/>
        <w:ind w:left="445"/>
      </w:pPr>
      <w:hyperlink w:anchor="_bookmark124" w:history="1">
        <w:r>
          <w:t>Tabla</w:t>
        </w:r>
        <w:r>
          <w:rPr>
            <w:spacing w:val="-1"/>
          </w:rPr>
          <w:t xml:space="preserve"> </w:t>
        </w:r>
        <w:r>
          <w:t>44.</w:t>
        </w:r>
        <w:r>
          <w:rPr>
            <w:spacing w:val="1"/>
          </w:rPr>
          <w:t xml:space="preserve"> </w:t>
        </w:r>
        <w:r>
          <w:t>Características</w:t>
        </w:r>
        <w:r>
          <w:rPr>
            <w:spacing w:val="-2"/>
          </w:rPr>
          <w:t xml:space="preserve"> </w:t>
        </w:r>
        <w:r>
          <w:t>vías</w:t>
        </w:r>
        <w:r>
          <w:tab/>
          <w:t>85</w:t>
        </w:r>
      </w:hyperlink>
    </w:p>
    <w:p w14:paraId="68A8B442" w14:textId="77777777" w:rsidR="00952064" w:rsidRDefault="00C83FBA">
      <w:pPr>
        <w:pStyle w:val="Textoindependiente"/>
        <w:tabs>
          <w:tab w:val="right" w:leader="dot" w:pos="9276"/>
        </w:tabs>
        <w:spacing w:before="20"/>
        <w:ind w:left="445"/>
      </w:pPr>
      <w:hyperlink w:anchor="_bookmark127" w:history="1">
        <w:r>
          <w:t>Tabla</w:t>
        </w:r>
        <w:r>
          <w:rPr>
            <w:spacing w:val="-1"/>
          </w:rPr>
          <w:t xml:space="preserve"> </w:t>
        </w:r>
        <w:r>
          <w:t>45.</w:t>
        </w:r>
        <w:r>
          <w:rPr>
            <w:spacing w:val="1"/>
          </w:rPr>
          <w:t xml:space="preserve"> </w:t>
        </w:r>
        <w:r>
          <w:t>Pendiente</w:t>
        </w:r>
        <w:r>
          <w:rPr>
            <w:spacing w:val="-4"/>
          </w:rPr>
          <w:t xml:space="preserve"> </w:t>
        </w:r>
        <w:r>
          <w:t>media vías</w:t>
        </w:r>
        <w:r>
          <w:rPr>
            <w:spacing w:val="-2"/>
          </w:rPr>
          <w:t xml:space="preserve"> </w:t>
        </w:r>
        <w:r>
          <w:t>Estación</w:t>
        </w:r>
        <w:r>
          <w:rPr>
            <w:spacing w:val="-2"/>
          </w:rPr>
          <w:t xml:space="preserve"> </w:t>
        </w:r>
        <w:r>
          <w:t>Retorno</w:t>
        </w:r>
        <w:r>
          <w:tab/>
          <w:t>86</w:t>
        </w:r>
      </w:hyperlink>
    </w:p>
    <w:p w14:paraId="2B183500" w14:textId="77777777" w:rsidR="00952064" w:rsidRDefault="00C83FBA">
      <w:pPr>
        <w:pStyle w:val="Textoindependiente"/>
        <w:tabs>
          <w:tab w:val="right" w:leader="dot" w:pos="9276"/>
        </w:tabs>
        <w:spacing w:before="22"/>
        <w:ind w:left="445"/>
      </w:pPr>
      <w:r>
        <w:rPr>
          <w:noProof/>
        </w:rPr>
        <w:drawing>
          <wp:anchor distT="0" distB="0" distL="0" distR="0" simplePos="0" relativeHeight="483857920" behindDoc="1" locked="0" layoutInCell="1" allowOverlap="1" wp14:anchorId="5E993016" wp14:editId="35D6A2F2">
            <wp:simplePos x="0" y="0"/>
            <wp:positionH relativeFrom="page">
              <wp:posOffset>2961894</wp:posOffset>
            </wp:positionH>
            <wp:positionV relativeFrom="paragraph">
              <wp:posOffset>44676</wp:posOffset>
            </wp:positionV>
            <wp:extent cx="2209800" cy="2393950"/>
            <wp:effectExtent l="0" t="0" r="0" b="0"/>
            <wp:wrapNone/>
            <wp:docPr id="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w:anchor="_bookmark132" w:history="1">
        <w:r>
          <w:t>Tabla</w:t>
        </w:r>
        <w:r>
          <w:rPr>
            <w:spacing w:val="-1"/>
          </w:rPr>
          <w:t xml:space="preserve"> </w:t>
        </w:r>
        <w:r>
          <w:t>46.</w:t>
        </w:r>
        <w:r>
          <w:rPr>
            <w:spacing w:val="1"/>
          </w:rPr>
          <w:t xml:space="preserve"> </w:t>
        </w:r>
        <w:r>
          <w:t>Preinventario</w:t>
        </w:r>
        <w:r>
          <w:rPr>
            <w:spacing w:val="-3"/>
          </w:rPr>
          <w:t xml:space="preserve"> </w:t>
        </w:r>
        <w:r>
          <w:t>de Zonas</w:t>
        </w:r>
        <w:r>
          <w:rPr>
            <w:spacing w:val="1"/>
          </w:rPr>
          <w:t xml:space="preserve"> </w:t>
        </w:r>
        <w:r>
          <w:t>Verdes Tramo</w:t>
        </w:r>
        <w:r>
          <w:rPr>
            <w:spacing w:val="-2"/>
          </w:rPr>
          <w:t xml:space="preserve"> </w:t>
        </w:r>
        <w:r>
          <w:t>1</w:t>
        </w:r>
        <w:r>
          <w:rPr>
            <w:spacing w:val="3"/>
          </w:rPr>
          <w:t xml:space="preserve"> </w:t>
        </w:r>
        <w:r>
          <w:t>–</w:t>
        </w:r>
        <w:r>
          <w:rPr>
            <w:spacing w:val="-1"/>
          </w:rPr>
          <w:t xml:space="preserve"> </w:t>
        </w:r>
        <w:r>
          <w:t>Alternativa</w:t>
        </w:r>
        <w:r>
          <w:rPr>
            <w:spacing w:val="-2"/>
          </w:rPr>
          <w:t xml:space="preserve"> </w:t>
        </w:r>
        <w:r>
          <w:t>4</w:t>
        </w:r>
        <w:r>
          <w:tab/>
          <w:t>88</w:t>
        </w:r>
      </w:hyperlink>
    </w:p>
    <w:p w14:paraId="5AB5FF7D" w14:textId="77777777" w:rsidR="00952064" w:rsidRDefault="00C83FBA">
      <w:pPr>
        <w:pStyle w:val="Textoindependiente"/>
        <w:tabs>
          <w:tab w:val="right" w:leader="dot" w:pos="9276"/>
        </w:tabs>
        <w:spacing w:before="18"/>
        <w:ind w:left="445"/>
      </w:pPr>
      <w:hyperlink w:anchor="_bookmark134" w:history="1">
        <w:r>
          <w:t>Tabla</w:t>
        </w:r>
        <w:r>
          <w:rPr>
            <w:spacing w:val="-1"/>
          </w:rPr>
          <w:t xml:space="preserve"> </w:t>
        </w:r>
        <w:r>
          <w:t>47.</w:t>
        </w:r>
        <w:r>
          <w:rPr>
            <w:spacing w:val="1"/>
          </w:rPr>
          <w:t xml:space="preserve"> </w:t>
        </w:r>
        <w:r>
          <w:t>Preinventario</w:t>
        </w:r>
        <w:r>
          <w:rPr>
            <w:spacing w:val="-3"/>
          </w:rPr>
          <w:t xml:space="preserve"> </w:t>
        </w:r>
        <w:r>
          <w:t>de Zonas</w:t>
        </w:r>
        <w:r>
          <w:rPr>
            <w:spacing w:val="1"/>
          </w:rPr>
          <w:t xml:space="preserve"> </w:t>
        </w:r>
        <w:r>
          <w:t>Verdes Tramo</w:t>
        </w:r>
        <w:r>
          <w:rPr>
            <w:spacing w:val="-2"/>
          </w:rPr>
          <w:t xml:space="preserve"> </w:t>
        </w:r>
        <w:r>
          <w:t>2</w:t>
        </w:r>
        <w:r>
          <w:rPr>
            <w:spacing w:val="3"/>
          </w:rPr>
          <w:t xml:space="preserve"> </w:t>
        </w:r>
        <w:r>
          <w:t>–</w:t>
        </w:r>
        <w:r>
          <w:rPr>
            <w:spacing w:val="-1"/>
          </w:rPr>
          <w:t xml:space="preserve"> </w:t>
        </w:r>
        <w:r>
          <w:t>Alternativa</w:t>
        </w:r>
        <w:r>
          <w:rPr>
            <w:spacing w:val="-2"/>
          </w:rPr>
          <w:t xml:space="preserve"> </w:t>
        </w:r>
        <w:r>
          <w:t>2</w:t>
        </w:r>
        <w:r>
          <w:tab/>
          <w:t>89</w:t>
        </w:r>
      </w:hyperlink>
    </w:p>
    <w:p w14:paraId="13174AFC" w14:textId="77777777" w:rsidR="00952064" w:rsidRDefault="00C83FBA">
      <w:pPr>
        <w:pStyle w:val="Textoindependiente"/>
        <w:tabs>
          <w:tab w:val="right" w:leader="dot" w:pos="9276"/>
        </w:tabs>
        <w:spacing w:before="20"/>
        <w:ind w:left="445"/>
      </w:pPr>
      <w:hyperlink w:anchor="_bookmark141" w:history="1">
        <w:r>
          <w:t>Tabla</w:t>
        </w:r>
        <w:r>
          <w:rPr>
            <w:spacing w:val="-1"/>
          </w:rPr>
          <w:t xml:space="preserve"> </w:t>
        </w:r>
        <w:r>
          <w:t>48. Valores</w:t>
        </w:r>
        <w:r>
          <w:rPr>
            <w:spacing w:val="-2"/>
          </w:rPr>
          <w:t xml:space="preserve"> </w:t>
        </w:r>
        <w:r>
          <w:t>de</w:t>
        </w:r>
        <w:r>
          <w:rPr>
            <w:spacing w:val="-3"/>
          </w:rPr>
          <w:t xml:space="preserve"> </w:t>
        </w:r>
        <w:r>
          <w:t>profundidad de</w:t>
        </w:r>
        <w:r>
          <w:rPr>
            <w:spacing w:val="-1"/>
          </w:rPr>
          <w:t xml:space="preserve"> </w:t>
        </w:r>
        <w:r>
          <w:t>lluvia (hp) Estaciones pluviométricas</w:t>
        </w:r>
        <w:r>
          <w:tab/>
          <w:t>101</w:t>
        </w:r>
      </w:hyperlink>
    </w:p>
    <w:p w14:paraId="7FA46096" w14:textId="77777777" w:rsidR="00952064" w:rsidRDefault="00C83FBA">
      <w:pPr>
        <w:pStyle w:val="Textoindependiente"/>
        <w:tabs>
          <w:tab w:val="right" w:leader="dot" w:pos="9276"/>
        </w:tabs>
        <w:spacing w:before="21"/>
        <w:ind w:left="445"/>
      </w:pPr>
      <w:hyperlink w:anchor="_bookmark142" w:history="1">
        <w:r>
          <w:t>Tabla</w:t>
        </w:r>
        <w:r>
          <w:rPr>
            <w:spacing w:val="-1"/>
          </w:rPr>
          <w:t xml:space="preserve"> </w:t>
        </w:r>
        <w:r>
          <w:t>49.</w:t>
        </w:r>
        <w:r>
          <w:rPr>
            <w:spacing w:val="1"/>
          </w:rPr>
          <w:t xml:space="preserve"> </w:t>
        </w:r>
        <w:r>
          <w:t>Estaciones Hidrométricas</w:t>
        </w:r>
        <w:r>
          <w:rPr>
            <w:spacing w:val="-2"/>
          </w:rPr>
          <w:t xml:space="preserve"> </w:t>
        </w:r>
        <w:r>
          <w:t>operadas</w:t>
        </w:r>
        <w:r>
          <w:rPr>
            <w:spacing w:val="-3"/>
          </w:rPr>
          <w:t xml:space="preserve"> </w:t>
        </w:r>
        <w:r>
          <w:t>por</w:t>
        </w:r>
        <w:r>
          <w:rPr>
            <w:spacing w:val="-3"/>
          </w:rPr>
          <w:t xml:space="preserve"> </w:t>
        </w:r>
        <w:r>
          <w:t>la EAAB-ESP</w:t>
        </w:r>
        <w:r>
          <w:tab/>
          <w:t>102</w:t>
        </w:r>
      </w:hyperlink>
    </w:p>
    <w:p w14:paraId="601A5FCA" w14:textId="77777777" w:rsidR="00952064" w:rsidRDefault="00C83FBA">
      <w:pPr>
        <w:pStyle w:val="Textoindependiente"/>
        <w:tabs>
          <w:tab w:val="right" w:leader="dot" w:pos="9276"/>
        </w:tabs>
        <w:spacing w:before="21"/>
        <w:ind w:left="445"/>
      </w:pPr>
      <w:hyperlink w:anchor="_bookmark143" w:history="1">
        <w:r>
          <w:t>Tabla</w:t>
        </w:r>
        <w:r>
          <w:rPr>
            <w:spacing w:val="-1"/>
          </w:rPr>
          <w:t xml:space="preserve"> </w:t>
        </w:r>
        <w:r>
          <w:t>50.</w:t>
        </w:r>
        <w:r>
          <w:rPr>
            <w:spacing w:val="1"/>
          </w:rPr>
          <w:t xml:space="preserve"> </w:t>
        </w:r>
        <w:r>
          <w:t>Verificación criterios localización SUDS</w:t>
        </w:r>
        <w:r>
          <w:tab/>
          <w:t>102</w:t>
        </w:r>
      </w:hyperlink>
    </w:p>
    <w:p w14:paraId="6ED9A79D" w14:textId="77777777" w:rsidR="00952064" w:rsidRDefault="00C83FBA">
      <w:pPr>
        <w:pStyle w:val="Textoindependiente"/>
        <w:tabs>
          <w:tab w:val="right" w:leader="dot" w:pos="9276"/>
        </w:tabs>
        <w:spacing w:before="18"/>
        <w:ind w:left="445"/>
      </w:pPr>
      <w:hyperlink w:anchor="_bookmark144" w:history="1">
        <w:r>
          <w:t>Tabla</w:t>
        </w:r>
        <w:r>
          <w:rPr>
            <w:spacing w:val="-1"/>
          </w:rPr>
          <w:t xml:space="preserve"> </w:t>
        </w:r>
        <w:r>
          <w:t>51.</w:t>
        </w:r>
        <w:r>
          <w:rPr>
            <w:spacing w:val="1"/>
          </w:rPr>
          <w:t xml:space="preserve"> </w:t>
        </w:r>
        <w:r>
          <w:t>Valores</w:t>
        </w:r>
        <w:r>
          <w:rPr>
            <w:spacing w:val="-2"/>
          </w:rPr>
          <w:t xml:space="preserve"> </w:t>
        </w:r>
        <w:r>
          <w:t>Coeficiente de</w:t>
        </w:r>
        <w:r>
          <w:rPr>
            <w:spacing w:val="-1"/>
          </w:rPr>
          <w:t xml:space="preserve"> </w:t>
        </w:r>
        <w:r>
          <w:t>permeabilidad</w:t>
        </w:r>
        <w:r>
          <w:tab/>
          <w:t>103</w:t>
        </w:r>
      </w:hyperlink>
    </w:p>
    <w:p w14:paraId="2F002D12" w14:textId="77777777" w:rsidR="00952064" w:rsidRDefault="00C83FBA">
      <w:pPr>
        <w:pStyle w:val="Textoindependiente"/>
        <w:tabs>
          <w:tab w:val="right" w:leader="dot" w:pos="9276"/>
        </w:tabs>
        <w:spacing w:before="20"/>
        <w:ind w:left="445"/>
      </w:pPr>
      <w:hyperlink w:anchor="_bookmark151" w:history="1">
        <w:r>
          <w:t>Tabla</w:t>
        </w:r>
        <w:r>
          <w:rPr>
            <w:spacing w:val="-1"/>
          </w:rPr>
          <w:t xml:space="preserve"> </w:t>
        </w:r>
        <w:r>
          <w:t>52.</w:t>
        </w:r>
        <w:r>
          <w:rPr>
            <w:spacing w:val="1"/>
          </w:rPr>
          <w:t xml:space="preserve"> </w:t>
        </w:r>
        <w:r>
          <w:t>Especies</w:t>
        </w:r>
        <w:r>
          <w:rPr>
            <w:spacing w:val="-1"/>
          </w:rPr>
          <w:t xml:space="preserve"> </w:t>
        </w:r>
        <w:r>
          <w:t>recomendadas</w:t>
        </w:r>
        <w:r>
          <w:rPr>
            <w:spacing w:val="1"/>
          </w:rPr>
          <w:t xml:space="preserve"> </w:t>
        </w:r>
        <w:r>
          <w:t>para</w:t>
        </w:r>
        <w:r>
          <w:rPr>
            <w:spacing w:val="-1"/>
          </w:rPr>
          <w:t xml:space="preserve"> </w:t>
        </w:r>
        <w:r>
          <w:t>implementar</w:t>
        </w:r>
        <w:r>
          <w:rPr>
            <w:spacing w:val="-1"/>
          </w:rPr>
          <w:t xml:space="preserve"> </w:t>
        </w:r>
        <w:r>
          <w:t>en</w:t>
        </w:r>
        <w:r>
          <w:rPr>
            <w:spacing w:val="-1"/>
          </w:rPr>
          <w:t xml:space="preserve"> </w:t>
        </w:r>
        <w:r>
          <w:t>el</w:t>
        </w:r>
        <w:r>
          <w:rPr>
            <w:spacing w:val="-1"/>
          </w:rPr>
          <w:t xml:space="preserve"> </w:t>
        </w:r>
        <w:r>
          <w:t>proyecto</w:t>
        </w:r>
        <w:r>
          <w:tab/>
          <w:t>108</w:t>
        </w:r>
      </w:hyperlink>
    </w:p>
    <w:p w14:paraId="34CDC8E8" w14:textId="77777777" w:rsidR="00952064" w:rsidRDefault="00C83FBA">
      <w:pPr>
        <w:pStyle w:val="Textoindependiente"/>
        <w:tabs>
          <w:tab w:val="right" w:leader="dot" w:pos="9276"/>
        </w:tabs>
        <w:spacing w:before="21"/>
        <w:ind w:left="445"/>
      </w:pPr>
      <w:hyperlink w:anchor="_bookmark152" w:history="1">
        <w:r>
          <w:t>Tabla</w:t>
        </w:r>
        <w:r>
          <w:rPr>
            <w:spacing w:val="-1"/>
          </w:rPr>
          <w:t xml:space="preserve"> </w:t>
        </w:r>
        <w:r>
          <w:t>53.</w:t>
        </w:r>
        <w:r>
          <w:rPr>
            <w:spacing w:val="-1"/>
          </w:rPr>
          <w:t xml:space="preserve"> </w:t>
        </w:r>
        <w:r>
          <w:t>Mantenimiento</w:t>
        </w:r>
        <w:r>
          <w:rPr>
            <w:spacing w:val="-2"/>
          </w:rPr>
          <w:t xml:space="preserve"> </w:t>
        </w:r>
        <w:r>
          <w:t>Especies Arbóreas</w:t>
        </w:r>
        <w:r>
          <w:tab/>
          <w:t>110</w:t>
        </w:r>
      </w:hyperlink>
    </w:p>
    <w:p w14:paraId="55A13D0E" w14:textId="77777777" w:rsidR="00952064" w:rsidRDefault="00952064">
      <w:pPr>
        <w:sectPr w:rsidR="00952064">
          <w:pgSz w:w="12250" w:h="15850"/>
          <w:pgMar w:top="2380" w:right="800" w:bottom="1060" w:left="1540" w:header="967" w:footer="866" w:gutter="0"/>
          <w:cols w:space="720"/>
        </w:sectPr>
      </w:pPr>
    </w:p>
    <w:p w14:paraId="25B01495" w14:textId="77777777" w:rsidR="00952064" w:rsidRDefault="00952064">
      <w:pPr>
        <w:pStyle w:val="Textoindependiente"/>
        <w:rPr>
          <w:sz w:val="26"/>
        </w:rPr>
      </w:pPr>
    </w:p>
    <w:p w14:paraId="6F127171" w14:textId="77777777" w:rsidR="00952064" w:rsidRDefault="00952064">
      <w:pPr>
        <w:pStyle w:val="Textoindependiente"/>
        <w:spacing w:before="2"/>
        <w:rPr>
          <w:sz w:val="36"/>
        </w:rPr>
      </w:pPr>
    </w:p>
    <w:p w14:paraId="3196E9AC" w14:textId="77777777" w:rsidR="00952064" w:rsidRDefault="00C83FBA">
      <w:pPr>
        <w:ind w:left="543" w:right="712"/>
        <w:jc w:val="center"/>
        <w:rPr>
          <w:sz w:val="24"/>
        </w:rPr>
      </w:pPr>
      <w:r>
        <w:rPr>
          <w:sz w:val="24"/>
        </w:rPr>
        <w:t>LISTADO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FIGURAS</w:t>
      </w:r>
    </w:p>
    <w:p w14:paraId="058F3B70" w14:textId="77777777" w:rsidR="00952064" w:rsidRDefault="00952064">
      <w:pPr>
        <w:pStyle w:val="Textoindependiente"/>
        <w:rPr>
          <w:sz w:val="26"/>
        </w:rPr>
      </w:pPr>
    </w:p>
    <w:p w14:paraId="62E7E3E5" w14:textId="77777777" w:rsidR="00952064" w:rsidRDefault="00952064">
      <w:pPr>
        <w:pStyle w:val="Textoindependiente"/>
        <w:spacing w:before="11"/>
        <w:rPr>
          <w:sz w:val="29"/>
        </w:rPr>
      </w:pPr>
    </w:p>
    <w:p w14:paraId="751EA879" w14:textId="77777777" w:rsidR="00952064" w:rsidRDefault="00C83FBA">
      <w:pPr>
        <w:pStyle w:val="Textoindependiente"/>
        <w:tabs>
          <w:tab w:val="left" w:leader="dot" w:pos="9031"/>
        </w:tabs>
        <w:ind w:left="445"/>
      </w:pPr>
      <w:hyperlink w:anchor="_bookmark4" w:history="1">
        <w:r>
          <w:t>Figura</w:t>
        </w:r>
        <w:r>
          <w:rPr>
            <w:spacing w:val="-1"/>
          </w:rPr>
          <w:t xml:space="preserve"> </w:t>
        </w:r>
        <w:r>
          <w:t>1.</w:t>
        </w:r>
        <w:r>
          <w:rPr>
            <w:spacing w:val="-2"/>
          </w:rPr>
          <w:t xml:space="preserve"> </w:t>
        </w:r>
        <w:r>
          <w:t>Localización</w:t>
        </w:r>
        <w:r>
          <w:rPr>
            <w:spacing w:val="-1"/>
          </w:rPr>
          <w:t xml:space="preserve"> </w:t>
        </w:r>
        <w:r>
          <w:t>del</w:t>
        </w:r>
        <w:r>
          <w:rPr>
            <w:spacing w:val="-1"/>
          </w:rPr>
          <w:t xml:space="preserve"> </w:t>
        </w:r>
        <w:r>
          <w:t>proyecto</w:t>
        </w:r>
        <w:r>
          <w:tab/>
          <w:t>12</w:t>
        </w:r>
      </w:hyperlink>
    </w:p>
    <w:p w14:paraId="34321375" w14:textId="77777777" w:rsidR="00952064" w:rsidRDefault="00C83FBA">
      <w:pPr>
        <w:pStyle w:val="Textoindependiente"/>
        <w:tabs>
          <w:tab w:val="left" w:leader="dot" w:pos="9031"/>
        </w:tabs>
        <w:spacing w:before="18"/>
        <w:ind w:left="445"/>
      </w:pPr>
      <w:hyperlink w:anchor="_bookmark22" w:history="1">
        <w:r>
          <w:t>Figura</w:t>
        </w:r>
        <w:r>
          <w:rPr>
            <w:spacing w:val="-2"/>
          </w:rPr>
          <w:t xml:space="preserve"> </w:t>
        </w:r>
        <w:r>
          <w:t>2.</w:t>
        </w:r>
        <w:r>
          <w:rPr>
            <w:spacing w:val="-1"/>
          </w:rPr>
          <w:t xml:space="preserve"> </w:t>
        </w:r>
        <w:r>
          <w:t>Diagrama</w:t>
        </w:r>
        <w:r>
          <w:rPr>
            <w:spacing w:val="-3"/>
          </w:rPr>
          <w:t xml:space="preserve"> </w:t>
        </w:r>
        <w:r>
          <w:t>de</w:t>
        </w:r>
        <w:r>
          <w:rPr>
            <w:spacing w:val="-3"/>
          </w:rPr>
          <w:t xml:space="preserve"> </w:t>
        </w:r>
        <w:r>
          <w:t>tr</w:t>
        </w:r>
        <w:r>
          <w:t>amos</w:t>
        </w:r>
        <w:r>
          <w:rPr>
            <w:spacing w:val="-3"/>
          </w:rPr>
          <w:t xml:space="preserve"> </w:t>
        </w:r>
        <w:r>
          <w:t>y</w:t>
        </w:r>
        <w:r>
          <w:rPr>
            <w:spacing w:val="1"/>
          </w:rPr>
          <w:t xml:space="preserve"> </w:t>
        </w:r>
        <w:r>
          <w:t>alternativas</w:t>
        </w:r>
        <w:r>
          <w:rPr>
            <w:spacing w:val="-4"/>
          </w:rPr>
          <w:t xml:space="preserve"> </w:t>
        </w:r>
        <w:r>
          <w:t>de</w:t>
        </w:r>
        <w:r>
          <w:rPr>
            <w:spacing w:val="-1"/>
          </w:rPr>
          <w:t xml:space="preserve"> </w:t>
        </w:r>
        <w:r>
          <w:t>análisis del</w:t>
        </w:r>
        <w:r>
          <w:rPr>
            <w:spacing w:val="-1"/>
          </w:rPr>
          <w:t xml:space="preserve"> </w:t>
        </w:r>
        <w:r>
          <w:t>Cable.</w:t>
        </w:r>
        <w:r>
          <w:tab/>
          <w:t>23</w:t>
        </w:r>
      </w:hyperlink>
    </w:p>
    <w:p w14:paraId="00213FC2" w14:textId="77777777" w:rsidR="00952064" w:rsidRDefault="00C83FBA">
      <w:pPr>
        <w:pStyle w:val="Textoindependiente"/>
        <w:tabs>
          <w:tab w:val="left" w:leader="dot" w:pos="9031"/>
        </w:tabs>
        <w:spacing w:before="21"/>
        <w:ind w:left="445"/>
      </w:pPr>
      <w:r>
        <w:rPr>
          <w:noProof/>
        </w:rPr>
        <w:drawing>
          <wp:anchor distT="0" distB="0" distL="0" distR="0" simplePos="0" relativeHeight="483858432" behindDoc="1" locked="0" layoutInCell="1" allowOverlap="1" wp14:anchorId="0635E76C" wp14:editId="5CFBD4FA">
            <wp:simplePos x="0" y="0"/>
            <wp:positionH relativeFrom="page">
              <wp:posOffset>2961894</wp:posOffset>
            </wp:positionH>
            <wp:positionV relativeFrom="paragraph">
              <wp:posOffset>39470</wp:posOffset>
            </wp:positionV>
            <wp:extent cx="2209800" cy="2393950"/>
            <wp:effectExtent l="0" t="0" r="0" b="0"/>
            <wp:wrapNone/>
            <wp:docPr id="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w:anchor="_bookmark24" w:history="1">
        <w:r>
          <w:t>Figura</w:t>
        </w:r>
        <w:r>
          <w:rPr>
            <w:spacing w:val="-1"/>
          </w:rPr>
          <w:t xml:space="preserve"> </w:t>
        </w:r>
        <w:r>
          <w:t>3. Localización</w:t>
        </w:r>
        <w:r>
          <w:rPr>
            <w:spacing w:val="-1"/>
          </w:rPr>
          <w:t xml:space="preserve"> </w:t>
        </w:r>
        <w:r>
          <w:t>Tramo</w:t>
        </w:r>
        <w:r>
          <w:rPr>
            <w:spacing w:val="1"/>
          </w:rPr>
          <w:t xml:space="preserve"> </w:t>
        </w:r>
        <w:r>
          <w:t>1</w:t>
        </w:r>
        <w:r>
          <w:tab/>
          <w:t>24</w:t>
        </w:r>
      </w:hyperlink>
    </w:p>
    <w:p w14:paraId="16979732" w14:textId="77777777" w:rsidR="00952064" w:rsidRDefault="00C83FBA">
      <w:pPr>
        <w:pStyle w:val="Textoindependiente"/>
        <w:tabs>
          <w:tab w:val="left" w:leader="dot" w:pos="9031"/>
        </w:tabs>
        <w:spacing w:before="21"/>
        <w:ind w:left="445"/>
      </w:pPr>
      <w:hyperlink w:anchor="_bookmark26" w:history="1">
        <w:r>
          <w:t>Figura</w:t>
        </w:r>
        <w:r>
          <w:rPr>
            <w:spacing w:val="-2"/>
          </w:rPr>
          <w:t xml:space="preserve"> </w:t>
        </w:r>
        <w:r>
          <w:t>4.</w:t>
        </w:r>
        <w:r>
          <w:rPr>
            <w:spacing w:val="-1"/>
          </w:rPr>
          <w:t xml:space="preserve"> </w:t>
        </w:r>
        <w:r>
          <w:t>Localización</w:t>
        </w:r>
        <w:r>
          <w:rPr>
            <w:spacing w:val="-1"/>
          </w:rPr>
          <w:t xml:space="preserve"> </w:t>
        </w:r>
        <w:r>
          <w:t>Estación</w:t>
        </w:r>
        <w:r>
          <w:rPr>
            <w:spacing w:val="-2"/>
          </w:rPr>
          <w:t xml:space="preserve"> </w:t>
        </w:r>
        <w:r>
          <w:t>de</w:t>
        </w:r>
        <w:r>
          <w:rPr>
            <w:spacing w:val="-3"/>
          </w:rPr>
          <w:t xml:space="preserve"> </w:t>
        </w:r>
        <w:r>
          <w:t>Transferencia</w:t>
        </w:r>
        <w:r>
          <w:rPr>
            <w:spacing w:val="1"/>
          </w:rPr>
          <w:t xml:space="preserve"> </w:t>
        </w:r>
        <w:r>
          <w:t>–</w:t>
        </w:r>
        <w:r>
          <w:rPr>
            <w:spacing w:val="-2"/>
          </w:rPr>
          <w:t xml:space="preserve"> </w:t>
        </w:r>
        <w:r>
          <w:t>Alternativa</w:t>
        </w:r>
        <w:r>
          <w:rPr>
            <w:spacing w:val="-1"/>
          </w:rPr>
          <w:t xml:space="preserve"> </w:t>
        </w:r>
        <w:r>
          <w:t>1</w:t>
        </w:r>
        <w:r>
          <w:tab/>
          <w:t>25</w:t>
        </w:r>
      </w:hyperlink>
    </w:p>
    <w:p w14:paraId="509028F7" w14:textId="77777777" w:rsidR="00952064" w:rsidRDefault="00C83FBA">
      <w:pPr>
        <w:pStyle w:val="Textoindependiente"/>
        <w:tabs>
          <w:tab w:val="left" w:leader="dot" w:pos="9031"/>
        </w:tabs>
        <w:spacing w:before="20"/>
        <w:ind w:left="445"/>
      </w:pPr>
      <w:hyperlink w:anchor="_bookmark27" w:history="1">
        <w:r>
          <w:t>Figura</w:t>
        </w:r>
        <w:r>
          <w:rPr>
            <w:spacing w:val="-1"/>
          </w:rPr>
          <w:t xml:space="preserve"> </w:t>
        </w:r>
        <w:r>
          <w:t>5.</w:t>
        </w:r>
        <w:r>
          <w:rPr>
            <w:spacing w:val="-1"/>
          </w:rPr>
          <w:t xml:space="preserve"> </w:t>
        </w:r>
        <w:r>
          <w:t>Redes</w:t>
        </w:r>
        <w:r>
          <w:rPr>
            <w:spacing w:val="-1"/>
          </w:rPr>
          <w:t xml:space="preserve"> </w:t>
        </w:r>
        <w:r>
          <w:t>de</w:t>
        </w:r>
        <w:r>
          <w:rPr>
            <w:spacing w:val="-3"/>
          </w:rPr>
          <w:t xml:space="preserve"> </w:t>
        </w:r>
        <w:r>
          <w:t>acueducto</w:t>
        </w:r>
        <w:r>
          <w:rPr>
            <w:spacing w:val="-2"/>
          </w:rPr>
          <w:t xml:space="preserve"> </w:t>
        </w:r>
        <w:r>
          <w:t>-</w:t>
        </w:r>
        <w:r>
          <w:rPr>
            <w:spacing w:val="1"/>
          </w:rPr>
          <w:t xml:space="preserve"> </w:t>
        </w:r>
        <w:r>
          <w:t>Estación</w:t>
        </w:r>
        <w:r>
          <w:rPr>
            <w:spacing w:val="-1"/>
          </w:rPr>
          <w:t xml:space="preserve"> </w:t>
        </w:r>
        <w:r>
          <w:t>La</w:t>
        </w:r>
        <w:r>
          <w:rPr>
            <w:spacing w:val="-3"/>
          </w:rPr>
          <w:t xml:space="preserve"> </w:t>
        </w:r>
        <w:r>
          <w:t>Victoria</w:t>
        </w:r>
        <w:r>
          <w:tab/>
          <w:t>27</w:t>
        </w:r>
      </w:hyperlink>
    </w:p>
    <w:p w14:paraId="45805EBB" w14:textId="77777777" w:rsidR="00952064" w:rsidRDefault="00C83FBA">
      <w:pPr>
        <w:pStyle w:val="Textoindependiente"/>
        <w:tabs>
          <w:tab w:val="left" w:leader="dot" w:pos="9031"/>
        </w:tabs>
        <w:spacing w:before="19"/>
        <w:ind w:left="445"/>
      </w:pPr>
      <w:hyperlink w:anchor="_bookmark28" w:history="1">
        <w:r>
          <w:t>Figura</w:t>
        </w:r>
        <w:r>
          <w:rPr>
            <w:spacing w:val="-2"/>
          </w:rPr>
          <w:t xml:space="preserve"> </w:t>
        </w:r>
        <w:r>
          <w:t>6.</w:t>
        </w:r>
        <w:r>
          <w:rPr>
            <w:spacing w:val="-2"/>
          </w:rPr>
          <w:t xml:space="preserve"> </w:t>
        </w:r>
        <w:r>
          <w:t>Redes</w:t>
        </w:r>
        <w:r>
          <w:rPr>
            <w:spacing w:val="-1"/>
          </w:rPr>
          <w:t xml:space="preserve"> </w:t>
        </w:r>
        <w:r>
          <w:t>de</w:t>
        </w:r>
        <w:r>
          <w:rPr>
            <w:spacing w:val="-4"/>
          </w:rPr>
          <w:t xml:space="preserve"> </w:t>
        </w:r>
        <w:r>
          <w:t>alcantarillado</w:t>
        </w:r>
        <w:r>
          <w:rPr>
            <w:spacing w:val="-2"/>
          </w:rPr>
          <w:t xml:space="preserve"> </w:t>
        </w:r>
        <w:r>
          <w:t>pluvial - Estación</w:t>
        </w:r>
        <w:r>
          <w:rPr>
            <w:spacing w:val="-2"/>
          </w:rPr>
          <w:t xml:space="preserve"> </w:t>
        </w:r>
        <w:r>
          <w:t>La</w:t>
        </w:r>
        <w:r>
          <w:rPr>
            <w:spacing w:val="-1"/>
          </w:rPr>
          <w:t xml:space="preserve"> </w:t>
        </w:r>
        <w:r>
          <w:t>Victoria</w:t>
        </w:r>
        <w:r>
          <w:tab/>
          <w:t>27</w:t>
        </w:r>
      </w:hyperlink>
    </w:p>
    <w:p w14:paraId="68BF1787" w14:textId="77777777" w:rsidR="00952064" w:rsidRDefault="00C83FBA">
      <w:pPr>
        <w:pStyle w:val="Textoindependiente"/>
        <w:tabs>
          <w:tab w:val="left" w:leader="dot" w:pos="9031"/>
        </w:tabs>
        <w:spacing w:before="20"/>
        <w:ind w:left="445"/>
      </w:pPr>
      <w:hyperlink w:anchor="_bookmark30" w:history="1">
        <w:r>
          <w:t>Figura</w:t>
        </w:r>
        <w:r>
          <w:rPr>
            <w:spacing w:val="-2"/>
          </w:rPr>
          <w:t xml:space="preserve"> </w:t>
        </w:r>
        <w:r>
          <w:t>7.</w:t>
        </w:r>
        <w:r>
          <w:rPr>
            <w:spacing w:val="-1"/>
          </w:rPr>
          <w:t xml:space="preserve"> </w:t>
        </w:r>
        <w:r>
          <w:t>Redes</w:t>
        </w:r>
        <w:r>
          <w:rPr>
            <w:spacing w:val="-1"/>
          </w:rPr>
          <w:t xml:space="preserve"> </w:t>
        </w:r>
        <w:r>
          <w:t>de</w:t>
        </w:r>
        <w:r>
          <w:rPr>
            <w:spacing w:val="-4"/>
          </w:rPr>
          <w:t xml:space="preserve"> </w:t>
        </w:r>
        <w:r>
          <w:t>alcantarillado</w:t>
        </w:r>
        <w:r>
          <w:rPr>
            <w:spacing w:val="-1"/>
          </w:rPr>
          <w:t xml:space="preserve"> </w:t>
        </w:r>
        <w:r>
          <w:t>sanitari</w:t>
        </w:r>
        <w:r>
          <w:t>o</w:t>
        </w:r>
        <w:r>
          <w:rPr>
            <w:spacing w:val="-1"/>
          </w:rPr>
          <w:t xml:space="preserve"> </w:t>
        </w:r>
        <w:r>
          <w:t>-</w:t>
        </w:r>
        <w:r>
          <w:rPr>
            <w:spacing w:val="-3"/>
          </w:rPr>
          <w:t xml:space="preserve"> </w:t>
        </w:r>
        <w:r>
          <w:t>Estación</w:t>
        </w:r>
        <w:r>
          <w:rPr>
            <w:spacing w:val="-1"/>
          </w:rPr>
          <w:t xml:space="preserve"> </w:t>
        </w:r>
        <w:r>
          <w:t>La</w:t>
        </w:r>
        <w:r>
          <w:rPr>
            <w:spacing w:val="-1"/>
          </w:rPr>
          <w:t xml:space="preserve"> </w:t>
        </w:r>
        <w:r>
          <w:t>Victoria</w:t>
        </w:r>
        <w:r>
          <w:tab/>
          <w:t>28</w:t>
        </w:r>
      </w:hyperlink>
    </w:p>
    <w:p w14:paraId="05F68FF5" w14:textId="77777777" w:rsidR="00952064" w:rsidRDefault="00C83FBA">
      <w:pPr>
        <w:pStyle w:val="Textoindependiente"/>
        <w:tabs>
          <w:tab w:val="left" w:leader="dot" w:pos="9031"/>
        </w:tabs>
        <w:spacing w:before="21"/>
        <w:ind w:left="445"/>
      </w:pPr>
      <w:hyperlink w:anchor="_bookmark35" w:history="1">
        <w:r>
          <w:t>Figura</w:t>
        </w:r>
        <w:r>
          <w:rPr>
            <w:spacing w:val="-2"/>
          </w:rPr>
          <w:t xml:space="preserve"> </w:t>
        </w:r>
        <w:r>
          <w:t>8.</w:t>
        </w:r>
        <w:r>
          <w:rPr>
            <w:spacing w:val="-1"/>
          </w:rPr>
          <w:t xml:space="preserve"> </w:t>
        </w:r>
        <w:r>
          <w:t>Localización</w:t>
        </w:r>
        <w:r>
          <w:rPr>
            <w:spacing w:val="-1"/>
          </w:rPr>
          <w:t xml:space="preserve"> </w:t>
        </w:r>
        <w:r>
          <w:t>Estación</w:t>
        </w:r>
        <w:r>
          <w:rPr>
            <w:spacing w:val="-2"/>
          </w:rPr>
          <w:t xml:space="preserve"> </w:t>
        </w:r>
        <w:r>
          <w:t>de</w:t>
        </w:r>
        <w:r>
          <w:rPr>
            <w:spacing w:val="-3"/>
          </w:rPr>
          <w:t xml:space="preserve"> </w:t>
        </w:r>
        <w:r>
          <w:t>Transferencia</w:t>
        </w:r>
        <w:r>
          <w:rPr>
            <w:spacing w:val="1"/>
          </w:rPr>
          <w:t xml:space="preserve"> </w:t>
        </w:r>
        <w:r>
          <w:t>–</w:t>
        </w:r>
        <w:r>
          <w:rPr>
            <w:spacing w:val="-2"/>
          </w:rPr>
          <w:t xml:space="preserve"> </w:t>
        </w:r>
        <w:r>
          <w:t>Alternativa</w:t>
        </w:r>
        <w:r>
          <w:rPr>
            <w:spacing w:val="-1"/>
          </w:rPr>
          <w:t xml:space="preserve"> </w:t>
        </w:r>
        <w:r>
          <w:t>4</w:t>
        </w:r>
        <w:r>
          <w:tab/>
          <w:t>32</w:t>
        </w:r>
      </w:hyperlink>
    </w:p>
    <w:p w14:paraId="5EFD4B6C" w14:textId="77777777" w:rsidR="00952064" w:rsidRDefault="00C83FBA">
      <w:pPr>
        <w:pStyle w:val="Textoindependiente"/>
        <w:tabs>
          <w:tab w:val="left" w:leader="dot" w:pos="9031"/>
        </w:tabs>
        <w:spacing w:before="21"/>
        <w:ind w:left="445"/>
      </w:pPr>
      <w:hyperlink w:anchor="_bookmark36" w:history="1">
        <w:r>
          <w:t>Figura</w:t>
        </w:r>
        <w:r>
          <w:rPr>
            <w:spacing w:val="-2"/>
          </w:rPr>
          <w:t xml:space="preserve"> </w:t>
        </w:r>
        <w:r>
          <w:t>9.</w:t>
        </w:r>
        <w:r>
          <w:rPr>
            <w:spacing w:val="-1"/>
          </w:rPr>
          <w:t xml:space="preserve"> </w:t>
        </w:r>
        <w:r>
          <w:t>Localización</w:t>
        </w:r>
        <w:r>
          <w:rPr>
            <w:spacing w:val="-1"/>
          </w:rPr>
          <w:t xml:space="preserve"> </w:t>
        </w:r>
        <w:r>
          <w:t>redes de</w:t>
        </w:r>
        <w:r>
          <w:rPr>
            <w:spacing w:val="-1"/>
          </w:rPr>
          <w:t xml:space="preserve"> </w:t>
        </w:r>
        <w:r>
          <w:t>acueducto</w:t>
        </w:r>
        <w:r>
          <w:rPr>
            <w:spacing w:val="-1"/>
          </w:rPr>
          <w:t xml:space="preserve"> </w:t>
        </w:r>
        <w:r>
          <w:t>-Alternativa</w:t>
        </w:r>
        <w:r>
          <w:rPr>
            <w:spacing w:val="-2"/>
          </w:rPr>
          <w:t xml:space="preserve"> </w:t>
        </w:r>
        <w:r>
          <w:t>4</w:t>
        </w:r>
        <w:r>
          <w:tab/>
          <w:t>32</w:t>
        </w:r>
      </w:hyperlink>
    </w:p>
    <w:p w14:paraId="36434886" w14:textId="77777777" w:rsidR="00952064" w:rsidRDefault="00C83FBA">
      <w:pPr>
        <w:pStyle w:val="Textoindependiente"/>
        <w:tabs>
          <w:tab w:val="left" w:leader="dot" w:pos="9031"/>
        </w:tabs>
        <w:spacing w:before="18"/>
        <w:ind w:left="445"/>
      </w:pPr>
      <w:hyperlink w:anchor="_bookmark41" w:history="1">
        <w:r>
          <w:t>Figura</w:t>
        </w:r>
        <w:r>
          <w:rPr>
            <w:spacing w:val="-2"/>
          </w:rPr>
          <w:t xml:space="preserve"> </w:t>
        </w:r>
        <w:r>
          <w:t>10.</w:t>
        </w:r>
        <w:r>
          <w:rPr>
            <w:spacing w:val="-2"/>
          </w:rPr>
          <w:t xml:space="preserve"> </w:t>
        </w:r>
        <w:r>
          <w:t>Localización</w:t>
        </w:r>
        <w:r>
          <w:rPr>
            <w:spacing w:val="-3"/>
          </w:rPr>
          <w:t xml:space="preserve"> </w:t>
        </w:r>
        <w:r>
          <w:t>Estación</w:t>
        </w:r>
        <w:r>
          <w:rPr>
            <w:spacing w:val="-1"/>
          </w:rPr>
          <w:t xml:space="preserve"> </w:t>
        </w:r>
        <w:r>
          <w:t>de</w:t>
        </w:r>
        <w:r>
          <w:rPr>
            <w:spacing w:val="-2"/>
          </w:rPr>
          <w:t xml:space="preserve"> </w:t>
        </w:r>
        <w:r>
          <w:t>Transferencia</w:t>
        </w:r>
        <w:r>
          <w:rPr>
            <w:spacing w:val="1"/>
          </w:rPr>
          <w:t xml:space="preserve"> </w:t>
        </w:r>
        <w:r>
          <w:t>–</w:t>
        </w:r>
        <w:r>
          <w:rPr>
            <w:spacing w:val="-1"/>
          </w:rPr>
          <w:t xml:space="preserve"> </w:t>
        </w:r>
        <w:r>
          <w:t>Alternativa</w:t>
        </w:r>
        <w:r>
          <w:rPr>
            <w:spacing w:val="-4"/>
          </w:rPr>
          <w:t xml:space="preserve"> </w:t>
        </w:r>
        <w:r>
          <w:t>6</w:t>
        </w:r>
        <w:r>
          <w:tab/>
          <w:t>35</w:t>
        </w:r>
      </w:hyperlink>
    </w:p>
    <w:p w14:paraId="4E4211CC" w14:textId="77777777" w:rsidR="00952064" w:rsidRDefault="00C83FBA">
      <w:pPr>
        <w:pStyle w:val="Textoindependiente"/>
        <w:tabs>
          <w:tab w:val="left" w:leader="dot" w:pos="9031"/>
        </w:tabs>
        <w:spacing w:before="20"/>
        <w:ind w:left="445"/>
      </w:pPr>
      <w:hyperlink w:anchor="_bookmark47" w:history="1">
        <w:r>
          <w:t>Figura 11.</w:t>
        </w:r>
        <w:r>
          <w:rPr>
            <w:spacing w:val="-1"/>
          </w:rPr>
          <w:t xml:space="preserve"> </w:t>
        </w:r>
        <w:r>
          <w:t>Localización</w:t>
        </w:r>
        <w:r>
          <w:rPr>
            <w:spacing w:val="-2"/>
          </w:rPr>
          <w:t xml:space="preserve"> </w:t>
        </w:r>
        <w:r>
          <w:t>Tramo</w:t>
        </w:r>
        <w:r>
          <w:rPr>
            <w:spacing w:val="-2"/>
          </w:rPr>
          <w:t xml:space="preserve"> </w:t>
        </w:r>
        <w:r>
          <w:t>2</w:t>
        </w:r>
        <w:r>
          <w:tab/>
          <w:t>38</w:t>
        </w:r>
      </w:hyperlink>
    </w:p>
    <w:p w14:paraId="57B1A622" w14:textId="77777777" w:rsidR="00952064" w:rsidRDefault="00C83FBA">
      <w:pPr>
        <w:pStyle w:val="Textoindependiente"/>
        <w:tabs>
          <w:tab w:val="left" w:leader="dot" w:pos="9031"/>
        </w:tabs>
        <w:spacing w:before="21"/>
        <w:ind w:left="445"/>
      </w:pPr>
      <w:hyperlink w:anchor="_bookmark49" w:history="1">
        <w:r>
          <w:t>Figura</w:t>
        </w:r>
        <w:r>
          <w:rPr>
            <w:spacing w:val="-2"/>
          </w:rPr>
          <w:t xml:space="preserve"> </w:t>
        </w:r>
        <w:r>
          <w:t>12.</w:t>
        </w:r>
        <w:r>
          <w:rPr>
            <w:spacing w:val="-2"/>
          </w:rPr>
          <w:t xml:space="preserve"> </w:t>
        </w:r>
        <w:r>
          <w:t>Localización</w:t>
        </w:r>
        <w:r>
          <w:rPr>
            <w:spacing w:val="-3"/>
          </w:rPr>
          <w:t xml:space="preserve"> </w:t>
        </w:r>
        <w:r>
          <w:t>Estación</w:t>
        </w:r>
        <w:r>
          <w:rPr>
            <w:spacing w:val="-1"/>
          </w:rPr>
          <w:t xml:space="preserve"> </w:t>
        </w:r>
        <w:r>
          <w:t>Retorno</w:t>
        </w:r>
        <w:r>
          <w:rPr>
            <w:spacing w:val="-3"/>
          </w:rPr>
          <w:t xml:space="preserve"> </w:t>
        </w:r>
        <w:r>
          <w:t>(Altamira)</w:t>
        </w:r>
        <w:r>
          <w:rPr>
            <w:spacing w:val="-1"/>
          </w:rPr>
          <w:t xml:space="preserve"> </w:t>
        </w:r>
        <w:r>
          <w:t>–</w:t>
        </w:r>
        <w:r>
          <w:rPr>
            <w:spacing w:val="-1"/>
          </w:rPr>
          <w:t xml:space="preserve"> </w:t>
        </w:r>
        <w:r>
          <w:t>Alternativa</w:t>
        </w:r>
        <w:r>
          <w:rPr>
            <w:spacing w:val="-1"/>
          </w:rPr>
          <w:t xml:space="preserve"> </w:t>
        </w:r>
        <w:r>
          <w:t>2</w:t>
        </w:r>
        <w:r>
          <w:tab/>
          <w:t>39</w:t>
        </w:r>
      </w:hyperlink>
    </w:p>
    <w:p w14:paraId="553F5D30" w14:textId="77777777" w:rsidR="00952064" w:rsidRDefault="00C83FBA">
      <w:pPr>
        <w:pStyle w:val="Textoindependiente"/>
        <w:tabs>
          <w:tab w:val="left" w:leader="dot" w:pos="9031"/>
        </w:tabs>
        <w:spacing w:before="21"/>
        <w:ind w:left="445"/>
      </w:pPr>
      <w:hyperlink w:anchor="_bookmark50" w:history="1">
        <w:r>
          <w:t>Figura</w:t>
        </w:r>
        <w:r>
          <w:rPr>
            <w:spacing w:val="-2"/>
          </w:rPr>
          <w:t xml:space="preserve"> </w:t>
        </w:r>
        <w:r>
          <w:t>13.</w:t>
        </w:r>
        <w:r>
          <w:rPr>
            <w:spacing w:val="-2"/>
          </w:rPr>
          <w:t xml:space="preserve"> </w:t>
        </w:r>
        <w:r>
          <w:t>Redes</w:t>
        </w:r>
        <w:r>
          <w:rPr>
            <w:spacing w:val="-1"/>
          </w:rPr>
          <w:t xml:space="preserve"> </w:t>
        </w:r>
        <w:r>
          <w:t>de</w:t>
        </w:r>
        <w:r>
          <w:rPr>
            <w:spacing w:val="-3"/>
          </w:rPr>
          <w:t xml:space="preserve"> </w:t>
        </w:r>
        <w:r>
          <w:t>acueducto Estación</w:t>
        </w:r>
        <w:r>
          <w:rPr>
            <w:spacing w:val="-1"/>
          </w:rPr>
          <w:t xml:space="preserve"> </w:t>
        </w:r>
        <w:r>
          <w:t>Altamira</w:t>
        </w:r>
        <w:r>
          <w:tab/>
          <w:t>40</w:t>
        </w:r>
      </w:hyperlink>
    </w:p>
    <w:p w14:paraId="7AE6D76C" w14:textId="77777777" w:rsidR="00952064" w:rsidRDefault="00C83FBA">
      <w:pPr>
        <w:pStyle w:val="Textoindependiente"/>
        <w:tabs>
          <w:tab w:val="left" w:leader="dot" w:pos="9031"/>
        </w:tabs>
        <w:spacing w:before="18"/>
        <w:ind w:left="445"/>
      </w:pPr>
      <w:hyperlink w:anchor="_bookmark51" w:history="1">
        <w:r>
          <w:t>Figura</w:t>
        </w:r>
        <w:r>
          <w:rPr>
            <w:spacing w:val="-2"/>
          </w:rPr>
          <w:t xml:space="preserve"> </w:t>
        </w:r>
        <w:r>
          <w:t>14.</w:t>
        </w:r>
        <w:r>
          <w:rPr>
            <w:spacing w:val="-2"/>
          </w:rPr>
          <w:t xml:space="preserve"> </w:t>
        </w:r>
        <w:r>
          <w:t>Redes</w:t>
        </w:r>
        <w:r>
          <w:rPr>
            <w:spacing w:val="-1"/>
          </w:rPr>
          <w:t xml:space="preserve"> </w:t>
        </w:r>
        <w:r>
          <w:t>de</w:t>
        </w:r>
        <w:r>
          <w:rPr>
            <w:spacing w:val="-4"/>
          </w:rPr>
          <w:t xml:space="preserve"> </w:t>
        </w:r>
        <w:r>
          <w:t>alcantarillado</w:t>
        </w:r>
        <w:r>
          <w:rPr>
            <w:spacing w:val="-1"/>
          </w:rPr>
          <w:t xml:space="preserve"> </w:t>
        </w:r>
        <w:r>
          <w:t>pluvial - Estación</w:t>
        </w:r>
        <w:r>
          <w:rPr>
            <w:spacing w:val="-1"/>
          </w:rPr>
          <w:t xml:space="preserve"> </w:t>
        </w:r>
        <w:r>
          <w:t>Altamira</w:t>
        </w:r>
        <w:r>
          <w:tab/>
          <w:t>41</w:t>
        </w:r>
      </w:hyperlink>
    </w:p>
    <w:p w14:paraId="04E33409" w14:textId="77777777" w:rsidR="00952064" w:rsidRDefault="00C83FBA">
      <w:pPr>
        <w:pStyle w:val="Textoindependiente"/>
        <w:tabs>
          <w:tab w:val="left" w:leader="dot" w:pos="9031"/>
        </w:tabs>
        <w:spacing w:before="21"/>
        <w:ind w:left="445"/>
      </w:pPr>
      <w:hyperlink w:anchor="_bookmark53" w:history="1">
        <w:r>
          <w:t>Figura</w:t>
        </w:r>
        <w:r>
          <w:rPr>
            <w:spacing w:val="-1"/>
          </w:rPr>
          <w:t xml:space="preserve"> </w:t>
        </w:r>
        <w:r>
          <w:t>15.</w:t>
        </w:r>
        <w:r>
          <w:rPr>
            <w:spacing w:val="-2"/>
          </w:rPr>
          <w:t xml:space="preserve"> </w:t>
        </w:r>
        <w:r>
          <w:t>Redes</w:t>
        </w:r>
        <w:r>
          <w:rPr>
            <w:spacing w:val="-1"/>
          </w:rPr>
          <w:t xml:space="preserve"> </w:t>
        </w:r>
        <w:r>
          <w:t>de</w:t>
        </w:r>
        <w:r>
          <w:rPr>
            <w:spacing w:val="-2"/>
          </w:rPr>
          <w:t xml:space="preserve"> </w:t>
        </w:r>
        <w:r>
          <w:t>alcantari</w:t>
        </w:r>
        <w:r>
          <w:t>llado</w:t>
        </w:r>
        <w:r>
          <w:rPr>
            <w:spacing w:val="-1"/>
          </w:rPr>
          <w:t xml:space="preserve"> </w:t>
        </w:r>
        <w:r>
          <w:t>sanitario</w:t>
        </w:r>
        <w:r>
          <w:rPr>
            <w:spacing w:val="-2"/>
          </w:rPr>
          <w:t xml:space="preserve"> </w:t>
        </w:r>
        <w:r>
          <w:t>-</w:t>
        </w:r>
        <w:r>
          <w:rPr>
            <w:spacing w:val="-2"/>
          </w:rPr>
          <w:t xml:space="preserve"> </w:t>
        </w:r>
        <w:r>
          <w:t>Estación Altamira</w:t>
        </w:r>
        <w:r>
          <w:tab/>
          <w:t>42</w:t>
        </w:r>
      </w:hyperlink>
    </w:p>
    <w:p w14:paraId="1B500308" w14:textId="77777777" w:rsidR="00952064" w:rsidRDefault="00C83FBA">
      <w:pPr>
        <w:pStyle w:val="Textoindependiente"/>
        <w:tabs>
          <w:tab w:val="left" w:leader="dot" w:pos="9031"/>
        </w:tabs>
        <w:spacing w:before="21"/>
        <w:ind w:left="445"/>
      </w:pPr>
      <w:hyperlink w:anchor="_bookmark58" w:history="1">
        <w:r>
          <w:t>Figura</w:t>
        </w:r>
        <w:r>
          <w:rPr>
            <w:spacing w:val="-1"/>
          </w:rPr>
          <w:t xml:space="preserve"> </w:t>
        </w:r>
        <w:r>
          <w:t>16.</w:t>
        </w:r>
        <w:r>
          <w:rPr>
            <w:spacing w:val="-2"/>
          </w:rPr>
          <w:t xml:space="preserve"> </w:t>
        </w:r>
        <w:r>
          <w:t>Localización</w:t>
        </w:r>
        <w:r>
          <w:rPr>
            <w:spacing w:val="-3"/>
          </w:rPr>
          <w:t xml:space="preserve"> </w:t>
        </w:r>
        <w:r>
          <w:t>Estación</w:t>
        </w:r>
        <w:r>
          <w:rPr>
            <w:spacing w:val="-1"/>
          </w:rPr>
          <w:t xml:space="preserve"> </w:t>
        </w:r>
        <w:r>
          <w:t>Intermedia –</w:t>
        </w:r>
        <w:r>
          <w:rPr>
            <w:spacing w:val="-3"/>
          </w:rPr>
          <w:t xml:space="preserve"> </w:t>
        </w:r>
        <w:r>
          <w:t>Alternativa</w:t>
        </w:r>
        <w:r>
          <w:rPr>
            <w:spacing w:val="-1"/>
          </w:rPr>
          <w:t xml:space="preserve"> </w:t>
        </w:r>
        <w:r>
          <w:t>3</w:t>
        </w:r>
        <w:r>
          <w:tab/>
          <w:t>44</w:t>
        </w:r>
      </w:hyperlink>
    </w:p>
    <w:p w14:paraId="67910180" w14:textId="77777777" w:rsidR="00952064" w:rsidRDefault="00C83FBA">
      <w:pPr>
        <w:pStyle w:val="Textoindependiente"/>
        <w:tabs>
          <w:tab w:val="left" w:leader="dot" w:pos="9031"/>
        </w:tabs>
        <w:spacing w:before="20"/>
        <w:ind w:left="445"/>
      </w:pPr>
      <w:hyperlink w:anchor="_bookmark64" w:history="1">
        <w:r>
          <w:t>Figura</w:t>
        </w:r>
        <w:r>
          <w:rPr>
            <w:spacing w:val="-2"/>
          </w:rPr>
          <w:t xml:space="preserve"> </w:t>
        </w:r>
        <w:r>
          <w:t>17.</w:t>
        </w:r>
        <w:r>
          <w:rPr>
            <w:spacing w:val="-2"/>
          </w:rPr>
          <w:t xml:space="preserve"> </w:t>
        </w:r>
        <w:r>
          <w:t>Localización</w:t>
        </w:r>
        <w:r>
          <w:rPr>
            <w:spacing w:val="-3"/>
          </w:rPr>
          <w:t xml:space="preserve"> </w:t>
        </w:r>
        <w:r>
          <w:t>Estación</w:t>
        </w:r>
        <w:r>
          <w:rPr>
            <w:spacing w:val="-1"/>
          </w:rPr>
          <w:t xml:space="preserve"> </w:t>
        </w:r>
        <w:r>
          <w:t>Intermedia</w:t>
        </w:r>
        <w:r>
          <w:rPr>
            <w:spacing w:val="1"/>
          </w:rPr>
          <w:t xml:space="preserve"> </w:t>
        </w:r>
        <w:r>
          <w:t>–</w:t>
        </w:r>
        <w:r>
          <w:rPr>
            <w:spacing w:val="-3"/>
          </w:rPr>
          <w:t xml:space="preserve"> </w:t>
        </w:r>
        <w:r>
          <w:t>Alternativa</w:t>
        </w:r>
        <w:r>
          <w:rPr>
            <w:spacing w:val="-1"/>
          </w:rPr>
          <w:t xml:space="preserve"> </w:t>
        </w:r>
        <w:r>
          <w:t>5</w:t>
        </w:r>
        <w:r>
          <w:tab/>
          <w:t>48</w:t>
        </w:r>
      </w:hyperlink>
    </w:p>
    <w:p w14:paraId="40F38329" w14:textId="77777777" w:rsidR="00952064" w:rsidRDefault="00C83FBA">
      <w:pPr>
        <w:pStyle w:val="Textoindependiente"/>
        <w:tabs>
          <w:tab w:val="left" w:leader="dot" w:pos="9031"/>
        </w:tabs>
        <w:spacing w:before="18"/>
        <w:ind w:left="445"/>
      </w:pPr>
      <w:hyperlink w:anchor="_bookmark72" w:history="1">
        <w:r>
          <w:t>Figura 18.</w:t>
        </w:r>
        <w:r>
          <w:rPr>
            <w:spacing w:val="-1"/>
          </w:rPr>
          <w:t xml:space="preserve"> </w:t>
        </w:r>
        <w:r>
          <w:t>Localización</w:t>
        </w:r>
        <w:r>
          <w:rPr>
            <w:spacing w:val="-2"/>
          </w:rPr>
          <w:t xml:space="preserve"> </w:t>
        </w:r>
        <w:r>
          <w:t>Tramo</w:t>
        </w:r>
        <w:r>
          <w:rPr>
            <w:spacing w:val="-2"/>
          </w:rPr>
          <w:t xml:space="preserve"> </w:t>
        </w:r>
        <w:r>
          <w:t>3</w:t>
        </w:r>
        <w:r>
          <w:tab/>
          <w:t>52</w:t>
        </w:r>
      </w:hyperlink>
    </w:p>
    <w:p w14:paraId="58FB98CE" w14:textId="77777777" w:rsidR="00952064" w:rsidRDefault="00C83FBA">
      <w:pPr>
        <w:pStyle w:val="Textoindependiente"/>
        <w:tabs>
          <w:tab w:val="left" w:leader="dot" w:pos="9031"/>
        </w:tabs>
        <w:spacing w:before="21"/>
        <w:ind w:left="445"/>
      </w:pPr>
      <w:hyperlink w:anchor="_bookmark86" w:history="1">
        <w:r>
          <w:t>Figura</w:t>
        </w:r>
        <w:r>
          <w:rPr>
            <w:spacing w:val="-2"/>
          </w:rPr>
          <w:t xml:space="preserve"> </w:t>
        </w:r>
        <w:r>
          <w:t>19.</w:t>
        </w:r>
        <w:r>
          <w:rPr>
            <w:spacing w:val="-2"/>
          </w:rPr>
          <w:t xml:space="preserve"> </w:t>
        </w:r>
        <w:r>
          <w:t>Alternativas</w:t>
        </w:r>
        <w:r>
          <w:rPr>
            <w:spacing w:val="-2"/>
          </w:rPr>
          <w:t xml:space="preserve"> </w:t>
        </w:r>
        <w:r>
          <w:t>estación</w:t>
        </w:r>
        <w:r>
          <w:rPr>
            <w:spacing w:val="-1"/>
          </w:rPr>
          <w:t xml:space="preserve"> </w:t>
        </w:r>
        <w:r>
          <w:t>Transferencia</w:t>
        </w:r>
        <w:r>
          <w:rPr>
            <w:spacing w:val="-1"/>
          </w:rPr>
          <w:t xml:space="preserve"> </w:t>
        </w:r>
        <w:r>
          <w:t>Portal</w:t>
        </w:r>
        <w:r>
          <w:rPr>
            <w:spacing w:val="-3"/>
          </w:rPr>
          <w:t xml:space="preserve"> </w:t>
        </w:r>
        <w:r>
          <w:t>20</w:t>
        </w:r>
        <w:r>
          <w:rPr>
            <w:spacing w:val="-3"/>
          </w:rPr>
          <w:t xml:space="preserve"> </w:t>
        </w:r>
        <w:r>
          <w:t>de</w:t>
        </w:r>
        <w:r>
          <w:rPr>
            <w:spacing w:val="-2"/>
          </w:rPr>
          <w:t xml:space="preserve"> </w:t>
        </w:r>
        <w:r>
          <w:t>Julio</w:t>
        </w:r>
        <w:r>
          <w:tab/>
          <w:t>61</w:t>
        </w:r>
      </w:hyperlink>
    </w:p>
    <w:p w14:paraId="4721F9AB" w14:textId="77777777" w:rsidR="00952064" w:rsidRDefault="00C83FBA">
      <w:pPr>
        <w:pStyle w:val="Textoindependiente"/>
        <w:tabs>
          <w:tab w:val="left" w:leader="dot" w:pos="9031"/>
        </w:tabs>
        <w:spacing w:before="21"/>
        <w:ind w:left="445"/>
      </w:pPr>
      <w:hyperlink w:anchor="_bookmark87" w:history="1">
        <w:r>
          <w:t>Figura</w:t>
        </w:r>
        <w:r>
          <w:rPr>
            <w:spacing w:val="-1"/>
          </w:rPr>
          <w:t xml:space="preserve"> </w:t>
        </w:r>
        <w:r>
          <w:t>20.</w:t>
        </w:r>
        <w:r>
          <w:rPr>
            <w:spacing w:val="-1"/>
          </w:rPr>
          <w:t xml:space="preserve"> </w:t>
        </w:r>
        <w:r>
          <w:t>Alternativas</w:t>
        </w:r>
        <w:r>
          <w:rPr>
            <w:spacing w:val="-1"/>
          </w:rPr>
          <w:t xml:space="preserve"> </w:t>
        </w:r>
        <w:r>
          <w:t>estación</w:t>
        </w:r>
        <w:r>
          <w:rPr>
            <w:spacing w:val="-2"/>
          </w:rPr>
          <w:t xml:space="preserve"> </w:t>
        </w:r>
        <w:r>
          <w:t>retorno</w:t>
        </w:r>
        <w:r>
          <w:rPr>
            <w:spacing w:val="-1"/>
          </w:rPr>
          <w:t xml:space="preserve"> </w:t>
        </w:r>
        <w:r>
          <w:t>y</w:t>
        </w:r>
        <w:r>
          <w:rPr>
            <w:spacing w:val="-2"/>
          </w:rPr>
          <w:t xml:space="preserve"> </w:t>
        </w:r>
        <w:r>
          <w:t>zona</w:t>
        </w:r>
        <w:r>
          <w:rPr>
            <w:spacing w:val="-2"/>
          </w:rPr>
          <w:t xml:space="preserve"> </w:t>
        </w:r>
        <w:r>
          <w:t>Moralba</w:t>
        </w:r>
        <w:r>
          <w:tab/>
          <w:t>62</w:t>
        </w:r>
      </w:hyperlink>
    </w:p>
    <w:p w14:paraId="7D73DEFF" w14:textId="77777777" w:rsidR="00952064" w:rsidRDefault="00C83FBA">
      <w:pPr>
        <w:pStyle w:val="Textoindependiente"/>
        <w:tabs>
          <w:tab w:val="left" w:leader="dot" w:pos="9031"/>
        </w:tabs>
        <w:spacing w:before="20"/>
        <w:ind w:left="445"/>
      </w:pPr>
      <w:hyperlink w:anchor="_bookmark88" w:history="1">
        <w:r>
          <w:t>Figura</w:t>
        </w:r>
        <w:r>
          <w:rPr>
            <w:spacing w:val="-1"/>
          </w:rPr>
          <w:t xml:space="preserve"> </w:t>
        </w:r>
        <w:r>
          <w:t>21.</w:t>
        </w:r>
        <w:r>
          <w:rPr>
            <w:spacing w:val="-1"/>
          </w:rPr>
          <w:t xml:space="preserve"> </w:t>
        </w:r>
        <w:r>
          <w:t>Macrozonas</w:t>
        </w:r>
        <w:r>
          <w:rPr>
            <w:spacing w:val="-2"/>
          </w:rPr>
          <w:t xml:space="preserve"> </w:t>
        </w:r>
        <w:r>
          <w:t>para</w:t>
        </w:r>
        <w:r>
          <w:rPr>
            <w:spacing w:val="1"/>
          </w:rPr>
          <w:t xml:space="preserve"> </w:t>
        </w:r>
        <w:r>
          <w:t>Ramal</w:t>
        </w:r>
        <w:r>
          <w:rPr>
            <w:spacing w:val="-3"/>
          </w:rPr>
          <w:t xml:space="preserve"> </w:t>
        </w:r>
        <w:r>
          <w:t>Juan Rey</w:t>
        </w:r>
        <w:r>
          <w:tab/>
          <w:t>63</w:t>
        </w:r>
      </w:hyperlink>
    </w:p>
    <w:p w14:paraId="613EE095" w14:textId="77777777" w:rsidR="00952064" w:rsidRDefault="00C83FBA">
      <w:pPr>
        <w:pStyle w:val="Textoindependiente"/>
        <w:tabs>
          <w:tab w:val="left" w:leader="dot" w:pos="9031"/>
        </w:tabs>
        <w:spacing w:before="18"/>
        <w:ind w:left="445"/>
      </w:pPr>
      <w:hyperlink w:anchor="_bookmark108" w:history="1">
        <w:r>
          <w:t>Figura</w:t>
        </w:r>
        <w:r>
          <w:rPr>
            <w:spacing w:val="-2"/>
          </w:rPr>
          <w:t xml:space="preserve"> </w:t>
        </w:r>
        <w:r>
          <w:t>22.</w:t>
        </w:r>
        <w:r>
          <w:rPr>
            <w:spacing w:val="-2"/>
          </w:rPr>
          <w:t xml:space="preserve"> </w:t>
        </w:r>
        <w:r>
          <w:t>Desvío</w:t>
        </w:r>
        <w:r>
          <w:rPr>
            <w:spacing w:val="-5"/>
          </w:rPr>
          <w:t xml:space="preserve"> </w:t>
        </w:r>
        <w:r>
          <w:t>tubería</w:t>
        </w:r>
        <w:r>
          <w:rPr>
            <w:spacing w:val="-1"/>
          </w:rPr>
          <w:t xml:space="preserve"> </w:t>
        </w:r>
        <w:r>
          <w:t>alcantarillado</w:t>
        </w:r>
        <w:r>
          <w:rPr>
            <w:spacing w:val="-2"/>
          </w:rPr>
          <w:t xml:space="preserve"> </w:t>
        </w:r>
        <w:r>
          <w:t>combinado</w:t>
        </w:r>
        <w:r>
          <w:rPr>
            <w:spacing w:val="-1"/>
          </w:rPr>
          <w:t xml:space="preserve"> </w:t>
        </w:r>
        <w:r>
          <w:t>Estación</w:t>
        </w:r>
        <w:r>
          <w:rPr>
            <w:spacing w:val="-3"/>
          </w:rPr>
          <w:t xml:space="preserve"> </w:t>
        </w:r>
        <w:r>
          <w:t>Intermedia</w:t>
        </w:r>
        <w:r>
          <w:tab/>
          <w:t>76</w:t>
        </w:r>
      </w:hyperlink>
    </w:p>
    <w:p w14:paraId="443AAF63" w14:textId="77777777" w:rsidR="00952064" w:rsidRDefault="00C83FBA">
      <w:pPr>
        <w:pStyle w:val="Textoindependiente"/>
        <w:tabs>
          <w:tab w:val="left" w:leader="dot" w:pos="9031"/>
        </w:tabs>
        <w:spacing w:before="21"/>
        <w:ind w:left="445"/>
      </w:pPr>
      <w:hyperlink w:anchor="_bookmark115" w:history="1">
        <w:r>
          <w:t>Figura</w:t>
        </w:r>
        <w:r>
          <w:rPr>
            <w:spacing w:val="-2"/>
          </w:rPr>
          <w:t xml:space="preserve"> </w:t>
        </w:r>
        <w:r>
          <w:t>23.</w:t>
        </w:r>
        <w:r>
          <w:rPr>
            <w:spacing w:val="-3"/>
          </w:rPr>
          <w:t xml:space="preserve"> </w:t>
        </w:r>
        <w:r>
          <w:t>Planta</w:t>
        </w:r>
        <w:r>
          <w:rPr>
            <w:spacing w:val="-1"/>
          </w:rPr>
          <w:t xml:space="preserve"> </w:t>
        </w:r>
        <w:r>
          <w:t>Estación</w:t>
        </w:r>
        <w:r>
          <w:rPr>
            <w:spacing w:val="-2"/>
          </w:rPr>
          <w:t xml:space="preserve"> </w:t>
        </w:r>
        <w:r>
          <w:t>Intermedia</w:t>
        </w:r>
        <w:r>
          <w:rPr>
            <w:spacing w:val="1"/>
          </w:rPr>
          <w:t xml:space="preserve"> </w:t>
        </w:r>
        <w:r>
          <w:t>–</w:t>
        </w:r>
        <w:r>
          <w:rPr>
            <w:spacing w:val="-4"/>
          </w:rPr>
          <w:t xml:space="preserve"> </w:t>
        </w:r>
        <w:r>
          <w:t>La</w:t>
        </w:r>
        <w:r>
          <w:rPr>
            <w:spacing w:val="-1"/>
          </w:rPr>
          <w:t xml:space="preserve"> </w:t>
        </w:r>
        <w:r>
          <w:t>Victoria</w:t>
        </w:r>
        <w:r>
          <w:tab/>
          <w:t>80</w:t>
        </w:r>
      </w:hyperlink>
    </w:p>
    <w:p w14:paraId="1A673B17" w14:textId="77777777" w:rsidR="00952064" w:rsidRDefault="00C83FBA">
      <w:pPr>
        <w:pStyle w:val="Textoindependiente"/>
        <w:tabs>
          <w:tab w:val="left" w:leader="dot" w:pos="9031"/>
        </w:tabs>
        <w:spacing w:before="21"/>
        <w:ind w:left="445"/>
      </w:pPr>
      <w:hyperlink w:anchor="_bookmark116" w:history="1">
        <w:r>
          <w:t>Figura</w:t>
        </w:r>
        <w:r>
          <w:rPr>
            <w:spacing w:val="-2"/>
          </w:rPr>
          <w:t xml:space="preserve"> </w:t>
        </w:r>
        <w:r>
          <w:t>24.</w:t>
        </w:r>
        <w:r>
          <w:rPr>
            <w:spacing w:val="-3"/>
          </w:rPr>
          <w:t xml:space="preserve"> </w:t>
        </w:r>
        <w:r>
          <w:t>Perfil</w:t>
        </w:r>
        <w:r>
          <w:rPr>
            <w:spacing w:val="-1"/>
          </w:rPr>
          <w:t xml:space="preserve"> </w:t>
        </w:r>
        <w:r>
          <w:t>Fachada</w:t>
        </w:r>
        <w:r>
          <w:rPr>
            <w:spacing w:val="-2"/>
          </w:rPr>
          <w:t xml:space="preserve"> </w:t>
        </w:r>
        <w:r>
          <w:t>4</w:t>
        </w:r>
        <w:r>
          <w:rPr>
            <w:spacing w:val="-3"/>
          </w:rPr>
          <w:t xml:space="preserve"> </w:t>
        </w:r>
        <w:r>
          <w:t>(Calle</w:t>
        </w:r>
        <w:r>
          <w:rPr>
            <w:spacing w:val="-1"/>
          </w:rPr>
          <w:t xml:space="preserve"> </w:t>
        </w:r>
        <w:r>
          <w:t>41</w:t>
        </w:r>
        <w:r>
          <w:rPr>
            <w:spacing w:val="-2"/>
          </w:rPr>
          <w:t xml:space="preserve"> </w:t>
        </w:r>
        <w:r>
          <w:t>Sur)</w:t>
        </w:r>
        <w:r>
          <w:rPr>
            <w:spacing w:val="1"/>
          </w:rPr>
          <w:t xml:space="preserve"> </w:t>
        </w:r>
        <w:r>
          <w:t>- Estación</w:t>
        </w:r>
        <w:r>
          <w:rPr>
            <w:spacing w:val="-2"/>
          </w:rPr>
          <w:t xml:space="preserve"> </w:t>
        </w:r>
        <w:r>
          <w:t>Intermedia</w:t>
        </w:r>
        <w:r>
          <w:tab/>
          <w:t>80</w:t>
        </w:r>
      </w:hyperlink>
    </w:p>
    <w:p w14:paraId="055297D5" w14:textId="77777777" w:rsidR="00952064" w:rsidRDefault="00C83FBA">
      <w:pPr>
        <w:pStyle w:val="Textoindependiente"/>
        <w:tabs>
          <w:tab w:val="left" w:leader="dot" w:pos="9031"/>
        </w:tabs>
        <w:spacing w:before="20"/>
        <w:ind w:left="445"/>
      </w:pPr>
      <w:hyperlink w:anchor="_bookmark117" w:history="1">
        <w:r>
          <w:t>Figura</w:t>
        </w:r>
        <w:r>
          <w:rPr>
            <w:spacing w:val="-1"/>
          </w:rPr>
          <w:t xml:space="preserve"> </w:t>
        </w:r>
        <w:r>
          <w:t>25.</w:t>
        </w:r>
        <w:r>
          <w:rPr>
            <w:spacing w:val="-2"/>
          </w:rPr>
          <w:t xml:space="preserve"> </w:t>
        </w:r>
        <w:r>
          <w:t>Perfil</w:t>
        </w:r>
        <w:r>
          <w:rPr>
            <w:spacing w:val="-1"/>
          </w:rPr>
          <w:t xml:space="preserve"> </w:t>
        </w:r>
        <w:r>
          <w:t>Fachada</w:t>
        </w:r>
        <w:r>
          <w:rPr>
            <w:spacing w:val="-1"/>
          </w:rPr>
          <w:t xml:space="preserve"> </w:t>
        </w:r>
        <w:r>
          <w:t>1</w:t>
        </w:r>
        <w:r>
          <w:rPr>
            <w:spacing w:val="-2"/>
          </w:rPr>
          <w:t xml:space="preserve"> </w:t>
        </w:r>
        <w:r>
          <w:t>(Carrera</w:t>
        </w:r>
        <w:r>
          <w:rPr>
            <w:spacing w:val="-1"/>
          </w:rPr>
          <w:t xml:space="preserve"> </w:t>
        </w:r>
        <w:r>
          <w:t>3C</w:t>
        </w:r>
        <w:r>
          <w:rPr>
            <w:spacing w:val="-3"/>
          </w:rPr>
          <w:t xml:space="preserve"> </w:t>
        </w:r>
        <w:r>
          <w:t>Este)</w:t>
        </w:r>
        <w:r>
          <w:rPr>
            <w:spacing w:val="1"/>
          </w:rPr>
          <w:t xml:space="preserve"> </w:t>
        </w:r>
        <w:r>
          <w:t>- Estación</w:t>
        </w:r>
        <w:r>
          <w:rPr>
            <w:spacing w:val="-3"/>
          </w:rPr>
          <w:t xml:space="preserve"> </w:t>
        </w:r>
        <w:r>
          <w:t>Intermedia</w:t>
        </w:r>
        <w:r>
          <w:tab/>
          <w:t>81</w:t>
        </w:r>
      </w:hyperlink>
    </w:p>
    <w:p w14:paraId="4C977BE1" w14:textId="77777777" w:rsidR="00952064" w:rsidRDefault="00C83FBA">
      <w:pPr>
        <w:pStyle w:val="Textoindependiente"/>
        <w:tabs>
          <w:tab w:val="left" w:leader="dot" w:pos="9031"/>
        </w:tabs>
        <w:spacing w:before="19"/>
        <w:ind w:left="445"/>
      </w:pPr>
      <w:hyperlink w:anchor="_bookmark120" w:history="1">
        <w:r>
          <w:t>Figura</w:t>
        </w:r>
        <w:r>
          <w:rPr>
            <w:spacing w:val="-2"/>
          </w:rPr>
          <w:t xml:space="preserve"> </w:t>
        </w:r>
        <w:r>
          <w:t>26.</w:t>
        </w:r>
        <w:r>
          <w:rPr>
            <w:spacing w:val="-2"/>
          </w:rPr>
          <w:t xml:space="preserve"> </w:t>
        </w:r>
        <w:r>
          <w:t>Planta</w:t>
        </w:r>
        <w:r>
          <w:rPr>
            <w:spacing w:val="-2"/>
          </w:rPr>
          <w:t xml:space="preserve"> </w:t>
        </w:r>
        <w:r>
          <w:t>Estación</w:t>
        </w:r>
        <w:r>
          <w:rPr>
            <w:spacing w:val="-1"/>
          </w:rPr>
          <w:t xml:space="preserve"> </w:t>
        </w:r>
        <w:r>
          <w:t>Intermedia</w:t>
        </w:r>
        <w:r>
          <w:rPr>
            <w:spacing w:val="59"/>
          </w:rPr>
          <w:t xml:space="preserve"> </w:t>
        </w:r>
        <w:r>
          <w:t>–</w:t>
        </w:r>
        <w:r>
          <w:rPr>
            <w:spacing w:val="-3"/>
          </w:rPr>
          <w:t xml:space="preserve"> </w:t>
        </w:r>
        <w:r>
          <w:t>Media</w:t>
        </w:r>
        <w:r>
          <w:rPr>
            <w:spacing w:val="-1"/>
          </w:rPr>
          <w:t xml:space="preserve"> </w:t>
        </w:r>
        <w:r>
          <w:t>Tensión</w:t>
        </w:r>
        <w:r>
          <w:tab/>
          <w:t>83</w:t>
        </w:r>
      </w:hyperlink>
    </w:p>
    <w:p w14:paraId="6A7834BD" w14:textId="77777777" w:rsidR="00952064" w:rsidRDefault="00C83FBA">
      <w:pPr>
        <w:pStyle w:val="Textoindependiente"/>
        <w:tabs>
          <w:tab w:val="left" w:leader="dot" w:pos="9031"/>
        </w:tabs>
        <w:spacing w:before="21"/>
        <w:ind w:left="445"/>
      </w:pPr>
      <w:hyperlink w:anchor="_bookmark121" w:history="1">
        <w:r>
          <w:t>Figura</w:t>
        </w:r>
        <w:r>
          <w:rPr>
            <w:spacing w:val="-2"/>
          </w:rPr>
          <w:t xml:space="preserve"> </w:t>
        </w:r>
        <w:r>
          <w:t>27.</w:t>
        </w:r>
        <w:r>
          <w:rPr>
            <w:spacing w:val="-2"/>
          </w:rPr>
          <w:t xml:space="preserve"> </w:t>
        </w:r>
        <w:r>
          <w:t>Planta</w:t>
        </w:r>
        <w:r>
          <w:rPr>
            <w:spacing w:val="-1"/>
          </w:rPr>
          <w:t xml:space="preserve"> </w:t>
        </w:r>
        <w:r>
          <w:t>Estación</w:t>
        </w:r>
        <w:r>
          <w:rPr>
            <w:spacing w:val="-2"/>
          </w:rPr>
          <w:t xml:space="preserve"> </w:t>
        </w:r>
        <w:r>
          <w:t>Intermedia</w:t>
        </w:r>
        <w:r>
          <w:rPr>
            <w:spacing w:val="1"/>
          </w:rPr>
          <w:t xml:space="preserve"> </w:t>
        </w:r>
        <w:r>
          <w:t>-</w:t>
        </w:r>
        <w:r>
          <w:rPr>
            <w:spacing w:val="-4"/>
          </w:rPr>
          <w:t xml:space="preserve"> </w:t>
        </w:r>
        <w:r>
          <w:t>Gas</w:t>
        </w:r>
        <w:r>
          <w:rPr>
            <w:spacing w:val="-2"/>
          </w:rPr>
          <w:t xml:space="preserve"> </w:t>
        </w:r>
        <w:r>
          <w:t>Natural</w:t>
        </w:r>
        <w:r>
          <w:tab/>
          <w:t>83</w:t>
        </w:r>
      </w:hyperlink>
    </w:p>
    <w:p w14:paraId="208C13E0" w14:textId="77777777" w:rsidR="00952064" w:rsidRDefault="00C83FBA">
      <w:pPr>
        <w:pStyle w:val="Textoindependiente"/>
        <w:tabs>
          <w:tab w:val="left" w:leader="dot" w:pos="9031"/>
        </w:tabs>
        <w:spacing w:before="20"/>
        <w:ind w:left="445"/>
      </w:pPr>
      <w:hyperlink w:anchor="_bookmark125" w:history="1">
        <w:r>
          <w:t>Figura</w:t>
        </w:r>
        <w:r>
          <w:rPr>
            <w:spacing w:val="-1"/>
          </w:rPr>
          <w:t xml:space="preserve"> </w:t>
        </w:r>
        <w:r>
          <w:t>28.</w:t>
        </w:r>
        <w:r>
          <w:rPr>
            <w:spacing w:val="-2"/>
          </w:rPr>
          <w:t xml:space="preserve"> </w:t>
        </w:r>
        <w:r>
          <w:t>Planta</w:t>
        </w:r>
        <w:r>
          <w:rPr>
            <w:spacing w:val="-1"/>
          </w:rPr>
          <w:t xml:space="preserve"> </w:t>
        </w:r>
        <w:r>
          <w:t>Estación</w:t>
        </w:r>
        <w:r>
          <w:rPr>
            <w:spacing w:val="-1"/>
          </w:rPr>
          <w:t xml:space="preserve"> </w:t>
        </w:r>
        <w:r>
          <w:t>Retorno</w:t>
        </w:r>
        <w:r>
          <w:rPr>
            <w:spacing w:val="-2"/>
          </w:rPr>
          <w:t xml:space="preserve"> </w:t>
        </w:r>
        <w:r>
          <w:t>– Altamira</w:t>
        </w:r>
        <w:r>
          <w:tab/>
          <w:t>85</w:t>
        </w:r>
      </w:hyperlink>
    </w:p>
    <w:p w14:paraId="38E32A5A" w14:textId="77777777" w:rsidR="00952064" w:rsidRDefault="00C83FBA">
      <w:pPr>
        <w:pStyle w:val="Textoindependiente"/>
        <w:tabs>
          <w:tab w:val="left" w:leader="dot" w:pos="9031"/>
        </w:tabs>
        <w:spacing w:before="21"/>
        <w:ind w:left="445"/>
      </w:pPr>
      <w:hyperlink w:anchor="_bookmark126" w:history="1">
        <w:r>
          <w:t>Figura</w:t>
        </w:r>
        <w:r>
          <w:rPr>
            <w:spacing w:val="-2"/>
          </w:rPr>
          <w:t xml:space="preserve"> </w:t>
        </w:r>
        <w:r>
          <w:t>29.</w:t>
        </w:r>
        <w:r>
          <w:rPr>
            <w:spacing w:val="-2"/>
          </w:rPr>
          <w:t xml:space="preserve"> </w:t>
        </w:r>
        <w:r>
          <w:t>Perfil</w:t>
        </w:r>
        <w:r>
          <w:rPr>
            <w:spacing w:val="-1"/>
          </w:rPr>
          <w:t xml:space="preserve"> </w:t>
        </w:r>
        <w:r>
          <w:t>Fachada</w:t>
        </w:r>
        <w:r>
          <w:rPr>
            <w:spacing w:val="-1"/>
          </w:rPr>
          <w:t xml:space="preserve"> </w:t>
        </w:r>
        <w:r>
          <w:t>(Calle</w:t>
        </w:r>
        <w:r>
          <w:rPr>
            <w:spacing w:val="-1"/>
          </w:rPr>
          <w:t xml:space="preserve"> </w:t>
        </w:r>
        <w:r>
          <w:t>43A</w:t>
        </w:r>
        <w:r>
          <w:rPr>
            <w:spacing w:val="-2"/>
          </w:rPr>
          <w:t xml:space="preserve"> </w:t>
        </w:r>
        <w:r>
          <w:t>Sur)</w:t>
        </w:r>
        <w:r>
          <w:rPr>
            <w:spacing w:val="1"/>
          </w:rPr>
          <w:t xml:space="preserve"> </w:t>
        </w:r>
        <w:r>
          <w:t>-</w:t>
        </w:r>
        <w:r>
          <w:rPr>
            <w:spacing w:val="1"/>
          </w:rPr>
          <w:t xml:space="preserve"> </w:t>
        </w:r>
        <w:r>
          <w:t>Estación</w:t>
        </w:r>
        <w:r>
          <w:rPr>
            <w:spacing w:val="-1"/>
          </w:rPr>
          <w:t xml:space="preserve"> </w:t>
        </w:r>
        <w:r>
          <w:t>Retorno</w:t>
        </w:r>
        <w:r>
          <w:tab/>
          <w:t>86</w:t>
        </w:r>
      </w:hyperlink>
    </w:p>
    <w:p w14:paraId="7DDC9E73" w14:textId="77777777" w:rsidR="00952064" w:rsidRDefault="00C83FBA">
      <w:pPr>
        <w:pStyle w:val="Textoindependiente"/>
        <w:tabs>
          <w:tab w:val="left" w:leader="dot" w:pos="9031"/>
        </w:tabs>
        <w:spacing w:before="18"/>
        <w:ind w:left="445"/>
      </w:pPr>
      <w:hyperlink w:anchor="_bookmark128" w:history="1">
        <w:r>
          <w:t>Figura</w:t>
        </w:r>
        <w:r>
          <w:rPr>
            <w:spacing w:val="-1"/>
          </w:rPr>
          <w:t xml:space="preserve"> </w:t>
        </w:r>
        <w:r>
          <w:t>30.</w:t>
        </w:r>
        <w:r>
          <w:rPr>
            <w:spacing w:val="-2"/>
          </w:rPr>
          <w:t xml:space="preserve"> </w:t>
        </w:r>
        <w:r>
          <w:t>Planta</w:t>
        </w:r>
        <w:r>
          <w:rPr>
            <w:spacing w:val="-1"/>
          </w:rPr>
          <w:t xml:space="preserve"> </w:t>
        </w:r>
        <w:r>
          <w:t>Estación</w:t>
        </w:r>
        <w:r>
          <w:rPr>
            <w:spacing w:val="-1"/>
          </w:rPr>
          <w:t xml:space="preserve"> </w:t>
        </w:r>
        <w:r>
          <w:t>Retorno</w:t>
        </w:r>
        <w:r>
          <w:rPr>
            <w:spacing w:val="60"/>
          </w:rPr>
          <w:t xml:space="preserve"> </w:t>
        </w:r>
        <w:r>
          <w:t>–</w:t>
        </w:r>
        <w:r>
          <w:rPr>
            <w:spacing w:val="-4"/>
          </w:rPr>
          <w:t xml:space="preserve"> </w:t>
        </w:r>
        <w:r>
          <w:t>Media</w:t>
        </w:r>
        <w:r>
          <w:rPr>
            <w:spacing w:val="-1"/>
          </w:rPr>
          <w:t xml:space="preserve"> </w:t>
        </w:r>
        <w:r>
          <w:t>Tensión</w:t>
        </w:r>
        <w:r>
          <w:tab/>
          <w:t>87</w:t>
        </w:r>
      </w:hyperlink>
    </w:p>
    <w:p w14:paraId="13B7A73A" w14:textId="77777777" w:rsidR="00952064" w:rsidRDefault="00C83FBA">
      <w:pPr>
        <w:pStyle w:val="Textoindependiente"/>
        <w:tabs>
          <w:tab w:val="left" w:leader="dot" w:pos="9031"/>
        </w:tabs>
        <w:spacing w:before="21"/>
        <w:ind w:left="445"/>
      </w:pPr>
      <w:hyperlink w:anchor="_bookmark129" w:history="1">
        <w:r>
          <w:t>Figura</w:t>
        </w:r>
        <w:r>
          <w:rPr>
            <w:spacing w:val="-1"/>
          </w:rPr>
          <w:t xml:space="preserve"> </w:t>
        </w:r>
        <w:r>
          <w:t>31.</w:t>
        </w:r>
        <w:r>
          <w:rPr>
            <w:spacing w:val="-2"/>
          </w:rPr>
          <w:t xml:space="preserve"> </w:t>
        </w:r>
        <w:r>
          <w:t>Planta</w:t>
        </w:r>
        <w:r>
          <w:rPr>
            <w:spacing w:val="-1"/>
          </w:rPr>
          <w:t xml:space="preserve"> </w:t>
        </w:r>
        <w:r>
          <w:t>Estación</w:t>
        </w:r>
        <w:r>
          <w:rPr>
            <w:spacing w:val="-1"/>
          </w:rPr>
          <w:t xml:space="preserve"> </w:t>
        </w:r>
        <w:r>
          <w:t>Retorno</w:t>
        </w:r>
        <w:r>
          <w:rPr>
            <w:spacing w:val="-2"/>
          </w:rPr>
          <w:t xml:space="preserve"> </w:t>
        </w:r>
        <w:r>
          <w:t>-</w:t>
        </w:r>
        <w:r>
          <w:rPr>
            <w:spacing w:val="-4"/>
          </w:rPr>
          <w:t xml:space="preserve"> </w:t>
        </w:r>
        <w:r>
          <w:t>Gas Nat</w:t>
        </w:r>
        <w:r>
          <w:t>ural</w:t>
        </w:r>
        <w:r>
          <w:tab/>
          <w:t>87</w:t>
        </w:r>
      </w:hyperlink>
    </w:p>
    <w:p w14:paraId="079722E2" w14:textId="77777777" w:rsidR="00952064" w:rsidRDefault="00C83FBA">
      <w:pPr>
        <w:pStyle w:val="Textoindependiente"/>
        <w:tabs>
          <w:tab w:val="left" w:leader="dot" w:pos="9031"/>
        </w:tabs>
        <w:spacing w:before="20"/>
        <w:ind w:left="445"/>
      </w:pPr>
      <w:hyperlink w:anchor="_bookmark131" w:history="1">
        <w:r>
          <w:t>Figura</w:t>
        </w:r>
        <w:r>
          <w:rPr>
            <w:spacing w:val="-1"/>
          </w:rPr>
          <w:t xml:space="preserve"> </w:t>
        </w:r>
        <w:r>
          <w:t>32.</w:t>
        </w:r>
        <w:r>
          <w:rPr>
            <w:spacing w:val="-1"/>
          </w:rPr>
          <w:t xml:space="preserve"> </w:t>
        </w:r>
        <w:r>
          <w:t>Inventario de</w:t>
        </w:r>
        <w:r>
          <w:rPr>
            <w:spacing w:val="-3"/>
          </w:rPr>
          <w:t xml:space="preserve"> </w:t>
        </w:r>
        <w:r>
          <w:t>Zonas</w:t>
        </w:r>
        <w:r>
          <w:rPr>
            <w:spacing w:val="1"/>
          </w:rPr>
          <w:t xml:space="preserve"> </w:t>
        </w:r>
        <w:r>
          <w:t>Verdes – Tramo</w:t>
        </w:r>
        <w:r>
          <w:rPr>
            <w:spacing w:val="-3"/>
          </w:rPr>
          <w:t xml:space="preserve"> </w:t>
        </w:r>
        <w:r>
          <w:t>1</w:t>
        </w:r>
        <w:r>
          <w:tab/>
          <w:t>88</w:t>
        </w:r>
      </w:hyperlink>
    </w:p>
    <w:p w14:paraId="4C21DE2A" w14:textId="77777777" w:rsidR="00952064" w:rsidRDefault="00C83FBA">
      <w:pPr>
        <w:pStyle w:val="Textoindependiente"/>
        <w:tabs>
          <w:tab w:val="left" w:leader="dot" w:pos="9031"/>
        </w:tabs>
        <w:spacing w:before="21"/>
        <w:ind w:left="445"/>
      </w:pPr>
      <w:hyperlink w:anchor="_bookmark133" w:history="1">
        <w:r>
          <w:t>Figura</w:t>
        </w:r>
        <w:r>
          <w:rPr>
            <w:spacing w:val="-1"/>
          </w:rPr>
          <w:t xml:space="preserve"> </w:t>
        </w:r>
        <w:r>
          <w:t>33.</w:t>
        </w:r>
        <w:r>
          <w:rPr>
            <w:spacing w:val="-1"/>
          </w:rPr>
          <w:t xml:space="preserve"> </w:t>
        </w:r>
        <w:r>
          <w:t>Inventario</w:t>
        </w:r>
        <w:r>
          <w:rPr>
            <w:spacing w:val="-1"/>
          </w:rPr>
          <w:t xml:space="preserve"> </w:t>
        </w:r>
        <w:r>
          <w:t>de</w:t>
        </w:r>
        <w:r>
          <w:rPr>
            <w:spacing w:val="-2"/>
          </w:rPr>
          <w:t xml:space="preserve"> </w:t>
        </w:r>
        <w:r>
          <w:t>Zonas</w:t>
        </w:r>
        <w:r>
          <w:rPr>
            <w:spacing w:val="1"/>
          </w:rPr>
          <w:t xml:space="preserve"> </w:t>
        </w:r>
        <w:r>
          <w:t>Verdes</w:t>
        </w:r>
        <w:r>
          <w:rPr>
            <w:spacing w:val="-3"/>
          </w:rPr>
          <w:t xml:space="preserve"> </w:t>
        </w:r>
        <w:r>
          <w:t>Tramo 2</w:t>
        </w:r>
        <w:r>
          <w:tab/>
          <w:t>89</w:t>
        </w:r>
      </w:hyperlink>
    </w:p>
    <w:p w14:paraId="4A54D596" w14:textId="77777777" w:rsidR="00952064" w:rsidRDefault="00C83FBA">
      <w:pPr>
        <w:pStyle w:val="Textoindependiente"/>
        <w:tabs>
          <w:tab w:val="left" w:leader="dot" w:pos="9031"/>
        </w:tabs>
        <w:spacing w:before="18"/>
        <w:ind w:left="445"/>
      </w:pPr>
      <w:hyperlink w:anchor="_bookmark138" w:history="1">
        <w:r>
          <w:t>Figura</w:t>
        </w:r>
        <w:r>
          <w:rPr>
            <w:spacing w:val="-1"/>
          </w:rPr>
          <w:t xml:space="preserve"> </w:t>
        </w:r>
        <w:r>
          <w:t>34.</w:t>
        </w:r>
        <w:r>
          <w:rPr>
            <w:spacing w:val="-2"/>
          </w:rPr>
          <w:t xml:space="preserve"> </w:t>
        </w:r>
        <w:r>
          <w:t>Esquema</w:t>
        </w:r>
        <w:r>
          <w:rPr>
            <w:spacing w:val="-2"/>
          </w:rPr>
          <w:t xml:space="preserve"> </w:t>
        </w:r>
        <w:r>
          <w:t>Alcorque</w:t>
        </w:r>
        <w:r>
          <w:rPr>
            <w:spacing w:val="-1"/>
          </w:rPr>
          <w:t xml:space="preserve"> </w:t>
        </w:r>
        <w:r>
          <w:t>inundable</w:t>
        </w:r>
        <w:r>
          <w:tab/>
          <w:t>99</w:t>
        </w:r>
      </w:hyperlink>
    </w:p>
    <w:p w14:paraId="3392BDA6" w14:textId="77777777" w:rsidR="00952064" w:rsidRDefault="00C83FBA">
      <w:pPr>
        <w:pStyle w:val="Textoindependiente"/>
        <w:tabs>
          <w:tab w:val="left" w:leader="dot" w:pos="8909"/>
        </w:tabs>
        <w:spacing w:before="21"/>
        <w:ind w:left="445"/>
      </w:pPr>
      <w:hyperlink w:anchor="_bookmark139" w:history="1">
        <w:r>
          <w:t>Figura</w:t>
        </w:r>
        <w:r>
          <w:rPr>
            <w:spacing w:val="-1"/>
          </w:rPr>
          <w:t xml:space="preserve"> </w:t>
        </w:r>
        <w:r>
          <w:t>35.</w:t>
        </w:r>
        <w:r>
          <w:rPr>
            <w:spacing w:val="-2"/>
          </w:rPr>
          <w:t xml:space="preserve"> </w:t>
        </w:r>
        <w:r>
          <w:t>Esquema</w:t>
        </w:r>
        <w:r>
          <w:rPr>
            <w:spacing w:val="-3"/>
          </w:rPr>
          <w:t xml:space="preserve"> </w:t>
        </w:r>
        <w:r>
          <w:t>Zona Bio-retención</w:t>
        </w:r>
        <w:r>
          <w:tab/>
          <w:t>100</w:t>
        </w:r>
      </w:hyperlink>
    </w:p>
    <w:p w14:paraId="1F826133" w14:textId="77777777" w:rsidR="00952064" w:rsidRDefault="00C83FBA">
      <w:pPr>
        <w:pStyle w:val="Textoindependiente"/>
        <w:tabs>
          <w:tab w:val="left" w:leader="dot" w:pos="8909"/>
        </w:tabs>
        <w:spacing w:before="21"/>
        <w:ind w:left="445"/>
      </w:pPr>
      <w:hyperlink w:anchor="_bookmark146" w:history="1">
        <w:r>
          <w:t>Figura</w:t>
        </w:r>
        <w:r>
          <w:rPr>
            <w:spacing w:val="-2"/>
          </w:rPr>
          <w:t xml:space="preserve"> </w:t>
        </w:r>
        <w:r>
          <w:t>36.</w:t>
        </w:r>
        <w:r>
          <w:rPr>
            <w:spacing w:val="-3"/>
          </w:rPr>
          <w:t xml:space="preserve"> </w:t>
        </w:r>
        <w:r>
          <w:t>Principales</w:t>
        </w:r>
        <w:r>
          <w:rPr>
            <w:spacing w:val="-2"/>
          </w:rPr>
          <w:t xml:space="preserve"> </w:t>
        </w:r>
        <w:r>
          <w:t>actividades</w:t>
        </w:r>
        <w:r>
          <w:rPr>
            <w:spacing w:val="-1"/>
          </w:rPr>
          <w:t xml:space="preserve"> </w:t>
        </w:r>
        <w:r>
          <w:t>de</w:t>
        </w:r>
        <w:r>
          <w:rPr>
            <w:spacing w:val="-3"/>
          </w:rPr>
          <w:t xml:space="preserve"> </w:t>
        </w:r>
        <w:r>
          <w:t>mantenimiento</w:t>
        </w:r>
        <w:r>
          <w:rPr>
            <w:spacing w:val="-2"/>
          </w:rPr>
          <w:t xml:space="preserve"> </w:t>
        </w:r>
        <w:r>
          <w:t>de</w:t>
        </w:r>
        <w:r>
          <w:rPr>
            <w:spacing w:val="-4"/>
          </w:rPr>
          <w:t xml:space="preserve"> </w:t>
        </w:r>
        <w:r>
          <w:t>los</w:t>
        </w:r>
        <w:r>
          <w:rPr>
            <w:spacing w:val="-2"/>
          </w:rPr>
          <w:t xml:space="preserve"> </w:t>
        </w:r>
        <w:r>
          <w:t>alcorques inundables.</w:t>
        </w:r>
        <w:r>
          <w:tab/>
          <w:t>104</w:t>
        </w:r>
      </w:hyperlink>
    </w:p>
    <w:p w14:paraId="67D79779" w14:textId="77777777" w:rsidR="00952064" w:rsidRDefault="00C83FBA">
      <w:pPr>
        <w:pStyle w:val="Textoindependiente"/>
        <w:tabs>
          <w:tab w:val="left" w:leader="dot" w:pos="8909"/>
        </w:tabs>
        <w:spacing w:before="20"/>
        <w:ind w:left="445"/>
      </w:pPr>
      <w:hyperlink w:anchor="_bookmark147" w:history="1">
        <w:r>
          <w:t>Figura</w:t>
        </w:r>
        <w:r>
          <w:rPr>
            <w:spacing w:val="-1"/>
          </w:rPr>
          <w:t xml:space="preserve"> </w:t>
        </w:r>
        <w:r>
          <w:t>37.</w:t>
        </w:r>
        <w:r>
          <w:rPr>
            <w:spacing w:val="-2"/>
          </w:rPr>
          <w:t xml:space="preserve"> </w:t>
        </w:r>
        <w:r>
          <w:t>Principales</w:t>
        </w:r>
        <w:r>
          <w:rPr>
            <w:spacing w:val="-1"/>
          </w:rPr>
          <w:t xml:space="preserve"> </w:t>
        </w:r>
        <w:r>
          <w:t xml:space="preserve">actividades </w:t>
        </w:r>
        <w:r>
          <w:t>de</w:t>
        </w:r>
        <w:r>
          <w:rPr>
            <w:spacing w:val="-3"/>
          </w:rPr>
          <w:t xml:space="preserve"> </w:t>
        </w:r>
        <w:r>
          <w:t>mantenimiento</w:t>
        </w:r>
        <w:r>
          <w:rPr>
            <w:spacing w:val="-1"/>
          </w:rPr>
          <w:t xml:space="preserve"> </w:t>
        </w:r>
        <w:r>
          <w:t>de</w:t>
        </w:r>
        <w:r>
          <w:rPr>
            <w:spacing w:val="-2"/>
          </w:rPr>
          <w:t xml:space="preserve"> </w:t>
        </w:r>
        <w:r>
          <w:t>las</w:t>
        </w:r>
        <w:r>
          <w:rPr>
            <w:spacing w:val="-1"/>
          </w:rPr>
          <w:t xml:space="preserve"> </w:t>
        </w:r>
        <w:r>
          <w:t>Zonas</w:t>
        </w:r>
        <w:r>
          <w:rPr>
            <w:spacing w:val="-3"/>
          </w:rPr>
          <w:t xml:space="preserve"> </w:t>
        </w:r>
        <w:r>
          <w:t>de</w:t>
        </w:r>
        <w:r>
          <w:rPr>
            <w:spacing w:val="-1"/>
          </w:rPr>
          <w:t xml:space="preserve"> </w:t>
        </w:r>
        <w:r>
          <w:t>Bio-retención</w:t>
        </w:r>
        <w:r>
          <w:tab/>
          <w:t>105</w:t>
        </w:r>
      </w:hyperlink>
    </w:p>
    <w:p w14:paraId="54DAF4C4" w14:textId="77777777" w:rsidR="00952064" w:rsidRDefault="00C83FBA">
      <w:pPr>
        <w:pStyle w:val="Textoindependiente"/>
        <w:tabs>
          <w:tab w:val="left" w:leader="dot" w:pos="8909"/>
        </w:tabs>
        <w:spacing w:before="19"/>
        <w:ind w:left="445"/>
      </w:pPr>
      <w:hyperlink w:anchor="_bookmark149" w:history="1">
        <w:r>
          <w:t>Figura</w:t>
        </w:r>
        <w:r>
          <w:rPr>
            <w:spacing w:val="-1"/>
          </w:rPr>
          <w:t xml:space="preserve"> </w:t>
        </w:r>
        <w:r>
          <w:t>38.</w:t>
        </w:r>
        <w:r>
          <w:rPr>
            <w:spacing w:val="-1"/>
          </w:rPr>
          <w:t xml:space="preserve"> </w:t>
        </w:r>
        <w:r>
          <w:t>Precipitación</w:t>
        </w:r>
        <w:r>
          <w:rPr>
            <w:spacing w:val="-2"/>
          </w:rPr>
          <w:t xml:space="preserve"> </w:t>
        </w:r>
        <w:r>
          <w:t>media mensual</w:t>
        </w:r>
        <w:r>
          <w:rPr>
            <w:spacing w:val="-2"/>
          </w:rPr>
          <w:t xml:space="preserve"> </w:t>
        </w:r>
        <w:r>
          <w:t>anual Vs</w:t>
        </w:r>
        <w:r>
          <w:rPr>
            <w:spacing w:val="60"/>
          </w:rPr>
          <w:t xml:space="preserve"> </w:t>
        </w:r>
        <w:r>
          <w:t>Área</w:t>
        </w:r>
        <w:r>
          <w:rPr>
            <w:spacing w:val="-2"/>
          </w:rPr>
          <w:t xml:space="preserve"> </w:t>
        </w:r>
        <w:r>
          <w:t>de</w:t>
        </w:r>
        <w:r>
          <w:rPr>
            <w:spacing w:val="-3"/>
          </w:rPr>
          <w:t xml:space="preserve"> </w:t>
        </w:r>
        <w:r>
          <w:t>Inlfuencia</w:t>
        </w:r>
        <w:r>
          <w:rPr>
            <w:spacing w:val="-2"/>
          </w:rPr>
          <w:t xml:space="preserve"> </w:t>
        </w:r>
        <w:r>
          <w:t>del</w:t>
        </w:r>
        <w:r>
          <w:rPr>
            <w:spacing w:val="-3"/>
          </w:rPr>
          <w:t xml:space="preserve"> </w:t>
        </w:r>
        <w:r>
          <w:t>Proyecto</w:t>
        </w:r>
        <w:r>
          <w:tab/>
          <w:t>107</w:t>
        </w:r>
      </w:hyperlink>
    </w:p>
    <w:p w14:paraId="6EECEE0C" w14:textId="77777777" w:rsidR="00952064" w:rsidRDefault="00952064">
      <w:pPr>
        <w:sectPr w:rsidR="00952064">
          <w:pgSz w:w="12250" w:h="15850"/>
          <w:pgMar w:top="2380" w:right="800" w:bottom="1060" w:left="1540" w:header="967" w:footer="866" w:gutter="0"/>
          <w:cols w:space="720"/>
        </w:sectPr>
      </w:pPr>
    </w:p>
    <w:p w14:paraId="12754350" w14:textId="77777777" w:rsidR="00952064" w:rsidRDefault="00952064">
      <w:pPr>
        <w:pStyle w:val="Textoindependiente"/>
        <w:spacing w:before="4"/>
        <w:rPr>
          <w:sz w:val="14"/>
        </w:rPr>
      </w:pPr>
    </w:p>
    <w:p w14:paraId="37A41EC4" w14:textId="77777777" w:rsidR="00952064" w:rsidRDefault="00C83FBA">
      <w:pPr>
        <w:pStyle w:val="Textoindependiente"/>
        <w:tabs>
          <w:tab w:val="right" w:leader="dot" w:pos="9276"/>
        </w:tabs>
        <w:spacing w:before="94"/>
        <w:ind w:left="445"/>
      </w:pPr>
      <w:hyperlink w:anchor="_bookmark150" w:history="1">
        <w:r>
          <w:t>Figura</w:t>
        </w:r>
        <w:r>
          <w:rPr>
            <w:spacing w:val="-1"/>
          </w:rPr>
          <w:t xml:space="preserve"> </w:t>
        </w:r>
        <w:r>
          <w:t>39.</w:t>
        </w:r>
        <w:r>
          <w:rPr>
            <w:spacing w:val="-1"/>
          </w:rPr>
          <w:t xml:space="preserve"> </w:t>
        </w:r>
        <w:r>
          <w:t>Humedad</w:t>
        </w:r>
        <w:r>
          <w:rPr>
            <w:spacing w:val="-3"/>
          </w:rPr>
          <w:t xml:space="preserve"> </w:t>
        </w:r>
        <w:r>
          <w:t>Relativa vs</w:t>
        </w:r>
        <w:r>
          <w:rPr>
            <w:spacing w:val="60"/>
          </w:rPr>
          <w:t xml:space="preserve"> </w:t>
        </w:r>
        <w:r>
          <w:t>Área de</w:t>
        </w:r>
        <w:r>
          <w:rPr>
            <w:spacing w:val="-2"/>
          </w:rPr>
          <w:t xml:space="preserve"> </w:t>
        </w:r>
        <w:r>
          <w:t>Inlfuencia</w:t>
        </w:r>
        <w:r>
          <w:rPr>
            <w:spacing w:val="-1"/>
          </w:rPr>
          <w:t xml:space="preserve"> </w:t>
        </w:r>
        <w:r>
          <w:t>del Proyecto</w:t>
        </w:r>
        <w:r>
          <w:tab/>
          <w:t>107</w:t>
        </w:r>
      </w:hyperlink>
    </w:p>
    <w:p w14:paraId="2E3D22B7" w14:textId="77777777" w:rsidR="00952064" w:rsidRDefault="00952064">
      <w:pPr>
        <w:pStyle w:val="Textoindependiente"/>
        <w:rPr>
          <w:sz w:val="24"/>
        </w:rPr>
      </w:pPr>
    </w:p>
    <w:p w14:paraId="7A699454" w14:textId="77777777" w:rsidR="00952064" w:rsidRDefault="00952064">
      <w:pPr>
        <w:pStyle w:val="Textoindependiente"/>
        <w:rPr>
          <w:sz w:val="24"/>
        </w:rPr>
      </w:pPr>
    </w:p>
    <w:p w14:paraId="3F6C5027" w14:textId="77777777" w:rsidR="00952064" w:rsidRDefault="00952064">
      <w:pPr>
        <w:pStyle w:val="Textoindependiente"/>
        <w:rPr>
          <w:sz w:val="24"/>
        </w:rPr>
      </w:pPr>
    </w:p>
    <w:p w14:paraId="394BC8E7" w14:textId="77777777" w:rsidR="00952064" w:rsidRDefault="00952064">
      <w:pPr>
        <w:pStyle w:val="Textoindependiente"/>
        <w:rPr>
          <w:sz w:val="24"/>
        </w:rPr>
      </w:pPr>
    </w:p>
    <w:p w14:paraId="2B670C81" w14:textId="77777777" w:rsidR="00952064" w:rsidRDefault="00952064">
      <w:pPr>
        <w:pStyle w:val="Textoindependiente"/>
        <w:rPr>
          <w:sz w:val="24"/>
        </w:rPr>
      </w:pPr>
    </w:p>
    <w:p w14:paraId="2B576863" w14:textId="77777777" w:rsidR="00952064" w:rsidRDefault="00952064">
      <w:pPr>
        <w:pStyle w:val="Textoindependiente"/>
        <w:rPr>
          <w:sz w:val="24"/>
        </w:rPr>
      </w:pPr>
    </w:p>
    <w:p w14:paraId="534C684B" w14:textId="77777777" w:rsidR="00952064" w:rsidRDefault="00C83FBA">
      <w:pPr>
        <w:spacing w:before="195"/>
        <w:ind w:left="543" w:right="712"/>
        <w:jc w:val="center"/>
        <w:rPr>
          <w:sz w:val="24"/>
        </w:rPr>
      </w:pPr>
      <w:r>
        <w:rPr>
          <w:noProof/>
        </w:rPr>
        <w:drawing>
          <wp:anchor distT="0" distB="0" distL="0" distR="0" simplePos="0" relativeHeight="483858944" behindDoc="1" locked="0" layoutInCell="1" allowOverlap="1" wp14:anchorId="4426643F" wp14:editId="0FE08E2B">
            <wp:simplePos x="0" y="0"/>
            <wp:positionH relativeFrom="page">
              <wp:posOffset>2961894</wp:posOffset>
            </wp:positionH>
            <wp:positionV relativeFrom="paragraph">
              <wp:posOffset>33856</wp:posOffset>
            </wp:positionV>
            <wp:extent cx="2209800" cy="2393950"/>
            <wp:effectExtent l="0" t="0" r="0" b="0"/>
            <wp:wrapNone/>
            <wp:docPr id="2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LISTADO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FOTOGRAFIAS</w:t>
      </w:r>
    </w:p>
    <w:p w14:paraId="3549E647" w14:textId="77777777" w:rsidR="00952064" w:rsidRDefault="00C83FBA">
      <w:pPr>
        <w:pStyle w:val="Textoindependiente"/>
        <w:tabs>
          <w:tab w:val="right" w:leader="dot" w:pos="9276"/>
        </w:tabs>
        <w:spacing w:before="642"/>
        <w:ind w:left="445"/>
      </w:pPr>
      <w:hyperlink w:anchor="_bookmark113" w:history="1">
        <w:r>
          <w:t>Fotografia</w:t>
        </w:r>
        <w:r>
          <w:rPr>
            <w:spacing w:val="-1"/>
          </w:rPr>
          <w:t xml:space="preserve"> </w:t>
        </w:r>
        <w:r>
          <w:t>1. Registro</w:t>
        </w:r>
        <w:r>
          <w:rPr>
            <w:spacing w:val="-4"/>
          </w:rPr>
          <w:t xml:space="preserve"> </w:t>
        </w:r>
        <w:r>
          <w:t>fotografico Estación</w:t>
        </w:r>
        <w:r>
          <w:rPr>
            <w:spacing w:val="-1"/>
          </w:rPr>
          <w:t xml:space="preserve"> </w:t>
        </w:r>
        <w:r>
          <w:t>Intermedia</w:t>
        </w:r>
        <w:r>
          <w:tab/>
          <w:t>79</w:t>
        </w:r>
      </w:hyperlink>
    </w:p>
    <w:p w14:paraId="6F14143F" w14:textId="77777777" w:rsidR="00952064" w:rsidRDefault="00C83FBA">
      <w:pPr>
        <w:pStyle w:val="Textoindependiente"/>
        <w:tabs>
          <w:tab w:val="right" w:leader="dot" w:pos="9276"/>
        </w:tabs>
        <w:spacing w:before="19"/>
        <w:ind w:left="445"/>
      </w:pPr>
      <w:hyperlink w:anchor="_bookmark123" w:history="1">
        <w:r>
          <w:t>Fotografia</w:t>
        </w:r>
        <w:r>
          <w:rPr>
            <w:spacing w:val="-1"/>
          </w:rPr>
          <w:t xml:space="preserve"> </w:t>
        </w:r>
        <w:r>
          <w:t>2. Registro</w:t>
        </w:r>
        <w:r>
          <w:rPr>
            <w:spacing w:val="-4"/>
          </w:rPr>
          <w:t xml:space="preserve"> </w:t>
        </w:r>
        <w:r>
          <w:t>fotografico Estación</w:t>
        </w:r>
        <w:r>
          <w:rPr>
            <w:spacing w:val="-1"/>
          </w:rPr>
          <w:t xml:space="preserve"> </w:t>
        </w:r>
        <w:r>
          <w:t>Retorno</w:t>
        </w:r>
        <w:r>
          <w:tab/>
          <w:t>84</w:t>
        </w:r>
      </w:hyperlink>
    </w:p>
    <w:p w14:paraId="7059A8A6" w14:textId="77777777" w:rsidR="00952064" w:rsidRDefault="00952064">
      <w:pPr>
        <w:sectPr w:rsidR="00952064">
          <w:pgSz w:w="12250" w:h="15850"/>
          <w:pgMar w:top="2380" w:right="800" w:bottom="1060" w:left="1540" w:header="967" w:footer="866" w:gutter="0"/>
          <w:cols w:space="720"/>
        </w:sectPr>
      </w:pPr>
    </w:p>
    <w:p w14:paraId="3AA7DA92" w14:textId="77777777" w:rsidR="00952064" w:rsidRDefault="00952064">
      <w:pPr>
        <w:pStyle w:val="Textoindependiente"/>
        <w:rPr>
          <w:sz w:val="26"/>
        </w:rPr>
      </w:pPr>
    </w:p>
    <w:p w14:paraId="5478ED07" w14:textId="77777777" w:rsidR="00952064" w:rsidRDefault="00952064">
      <w:pPr>
        <w:pStyle w:val="Textoindependiente"/>
        <w:spacing w:before="2"/>
        <w:rPr>
          <w:sz w:val="36"/>
        </w:rPr>
      </w:pPr>
    </w:p>
    <w:p w14:paraId="3E2A0527" w14:textId="77777777" w:rsidR="00952064" w:rsidRDefault="00C83FBA">
      <w:pPr>
        <w:ind w:left="3286" w:right="3459"/>
        <w:jc w:val="center"/>
        <w:rPr>
          <w:sz w:val="24"/>
        </w:rPr>
      </w:pPr>
      <w:r>
        <w:rPr>
          <w:sz w:val="24"/>
        </w:rPr>
        <w:t>LISTADO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ANEXOS</w:t>
      </w:r>
    </w:p>
    <w:p w14:paraId="6D147A50" w14:textId="77777777" w:rsidR="00952064" w:rsidRDefault="00952064">
      <w:pPr>
        <w:pStyle w:val="Textoindependiente"/>
        <w:rPr>
          <w:sz w:val="26"/>
        </w:rPr>
      </w:pPr>
    </w:p>
    <w:p w14:paraId="45A54466" w14:textId="77777777" w:rsidR="00952064" w:rsidRDefault="00952064">
      <w:pPr>
        <w:pStyle w:val="Textoindependiente"/>
        <w:spacing w:before="9"/>
        <w:rPr>
          <w:sz w:val="29"/>
        </w:rPr>
      </w:pPr>
    </w:p>
    <w:p w14:paraId="703DE846" w14:textId="77777777" w:rsidR="00952064" w:rsidRDefault="00C83FBA">
      <w:pPr>
        <w:spacing w:line="396" w:lineRule="auto"/>
        <w:ind w:left="805" w:right="5015"/>
        <w:rPr>
          <w:sz w:val="24"/>
        </w:rPr>
      </w:pPr>
      <w:r>
        <w:rPr>
          <w:noProof/>
        </w:rPr>
        <w:drawing>
          <wp:anchor distT="0" distB="0" distL="0" distR="0" simplePos="0" relativeHeight="483859456" behindDoc="1" locked="0" layoutInCell="1" allowOverlap="1" wp14:anchorId="34BAD3D3" wp14:editId="7E5D1513">
            <wp:simplePos x="0" y="0"/>
            <wp:positionH relativeFrom="page">
              <wp:posOffset>2961894</wp:posOffset>
            </wp:positionH>
            <wp:positionV relativeFrom="paragraph">
              <wp:posOffset>373708</wp:posOffset>
            </wp:positionV>
            <wp:extent cx="2209800" cy="2393950"/>
            <wp:effectExtent l="0" t="0" r="0" b="0"/>
            <wp:wrapNone/>
            <wp:docPr id="2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ANEXO 1.</w:t>
      </w:r>
      <w:r>
        <w:rPr>
          <w:spacing w:val="1"/>
          <w:sz w:val="24"/>
        </w:rPr>
        <w:t xml:space="preserve"> </w:t>
      </w:r>
      <w:r>
        <w:rPr>
          <w:sz w:val="24"/>
        </w:rPr>
        <w:t>Redes internas Estaciones</w:t>
      </w:r>
      <w:r>
        <w:rPr>
          <w:spacing w:val="-64"/>
          <w:sz w:val="24"/>
        </w:rPr>
        <w:t xml:space="preserve"> </w:t>
      </w:r>
      <w:r>
        <w:rPr>
          <w:sz w:val="24"/>
        </w:rPr>
        <w:t>ANEXO 2.</w:t>
      </w:r>
      <w:r>
        <w:rPr>
          <w:spacing w:val="66"/>
          <w:sz w:val="24"/>
        </w:rPr>
        <w:t xml:space="preserve"> </w:t>
      </w:r>
      <w:r>
        <w:rPr>
          <w:sz w:val="24"/>
        </w:rPr>
        <w:t>Interferencia</w:t>
      </w:r>
      <w:r>
        <w:rPr>
          <w:spacing w:val="-1"/>
          <w:sz w:val="24"/>
        </w:rPr>
        <w:t xml:space="preserve"> </w:t>
      </w:r>
      <w:r>
        <w:rPr>
          <w:sz w:val="24"/>
        </w:rPr>
        <w:t>Pilonas.</w:t>
      </w:r>
    </w:p>
    <w:p w14:paraId="1204C2DD" w14:textId="77777777" w:rsidR="00952064" w:rsidRDefault="00C83FBA">
      <w:pPr>
        <w:spacing w:before="4" w:line="398" w:lineRule="auto"/>
        <w:ind w:left="805" w:right="5015"/>
        <w:rPr>
          <w:sz w:val="24"/>
        </w:rPr>
      </w:pPr>
      <w:r>
        <w:rPr>
          <w:sz w:val="24"/>
        </w:rPr>
        <w:t>ANEXO 3.</w:t>
      </w:r>
      <w:r>
        <w:rPr>
          <w:spacing w:val="1"/>
          <w:sz w:val="24"/>
        </w:rPr>
        <w:t xml:space="preserve"> </w:t>
      </w:r>
      <w:r>
        <w:rPr>
          <w:sz w:val="24"/>
        </w:rPr>
        <w:t>Memorias de cálculo.</w:t>
      </w:r>
      <w:r>
        <w:rPr>
          <w:spacing w:val="-64"/>
          <w:sz w:val="24"/>
        </w:rPr>
        <w:t xml:space="preserve"> </w:t>
      </w:r>
      <w:r>
        <w:rPr>
          <w:sz w:val="24"/>
        </w:rPr>
        <w:t>ANEXO 4.  SUDS.</w:t>
      </w:r>
    </w:p>
    <w:p w14:paraId="5BB44E75" w14:textId="77777777" w:rsidR="00952064" w:rsidRDefault="00C83FBA">
      <w:pPr>
        <w:spacing w:before="1" w:line="398" w:lineRule="auto"/>
        <w:ind w:left="805" w:right="5015"/>
        <w:rPr>
          <w:sz w:val="24"/>
        </w:rPr>
      </w:pPr>
      <w:r>
        <w:rPr>
          <w:sz w:val="24"/>
        </w:rPr>
        <w:t>ANEXO 5.</w:t>
      </w:r>
      <w:r>
        <w:rPr>
          <w:spacing w:val="1"/>
          <w:sz w:val="24"/>
        </w:rPr>
        <w:t xml:space="preserve"> </w:t>
      </w:r>
      <w:r>
        <w:rPr>
          <w:sz w:val="24"/>
        </w:rPr>
        <w:t>Regsitros de precipitación</w:t>
      </w:r>
      <w:r>
        <w:rPr>
          <w:spacing w:val="-64"/>
          <w:sz w:val="24"/>
        </w:rPr>
        <w:t xml:space="preserve"> </w:t>
      </w:r>
      <w:r>
        <w:rPr>
          <w:sz w:val="24"/>
        </w:rPr>
        <w:t>ANEXO 6.</w:t>
      </w:r>
      <w:r>
        <w:rPr>
          <w:spacing w:val="1"/>
          <w:sz w:val="24"/>
        </w:rPr>
        <w:t xml:space="preserve"> </w:t>
      </w:r>
      <w:r>
        <w:rPr>
          <w:sz w:val="24"/>
        </w:rPr>
        <w:t>Cantidades de obra</w:t>
      </w:r>
      <w:r>
        <w:rPr>
          <w:spacing w:val="1"/>
          <w:sz w:val="24"/>
        </w:rPr>
        <w:t xml:space="preserve"> </w:t>
      </w:r>
      <w:r>
        <w:rPr>
          <w:sz w:val="24"/>
        </w:rPr>
        <w:t>ANEXO 7.</w:t>
      </w:r>
      <w:r>
        <w:rPr>
          <w:spacing w:val="1"/>
          <w:sz w:val="24"/>
        </w:rPr>
        <w:t xml:space="preserve"> </w:t>
      </w:r>
      <w:r>
        <w:rPr>
          <w:sz w:val="24"/>
        </w:rPr>
        <w:t>Comunicados</w:t>
      </w:r>
    </w:p>
    <w:p w14:paraId="2F32C4DB" w14:textId="77777777" w:rsidR="00952064" w:rsidRDefault="00C83FBA">
      <w:pPr>
        <w:spacing w:line="274" w:lineRule="exact"/>
        <w:ind w:left="805"/>
        <w:rPr>
          <w:sz w:val="24"/>
        </w:rPr>
      </w:pPr>
      <w:r>
        <w:rPr>
          <w:sz w:val="24"/>
        </w:rPr>
        <w:t>CARPETA</w:t>
      </w:r>
      <w:r>
        <w:rPr>
          <w:spacing w:val="-2"/>
          <w:sz w:val="24"/>
        </w:rPr>
        <w:t xml:space="preserve"> </w:t>
      </w:r>
      <w:r>
        <w:rPr>
          <w:sz w:val="24"/>
        </w:rPr>
        <w:t>F.10.1.</w:t>
      </w:r>
      <w:r>
        <w:rPr>
          <w:spacing w:val="-2"/>
          <w:sz w:val="24"/>
        </w:rPr>
        <w:t xml:space="preserve"> </w:t>
      </w:r>
      <w:r>
        <w:rPr>
          <w:sz w:val="24"/>
        </w:rPr>
        <w:t>PLANOS</w:t>
      </w:r>
    </w:p>
    <w:p w14:paraId="49B6E40B" w14:textId="77777777" w:rsidR="00952064" w:rsidRDefault="00952064">
      <w:pPr>
        <w:spacing w:line="274" w:lineRule="exact"/>
        <w:rPr>
          <w:sz w:val="24"/>
        </w:rPr>
        <w:sectPr w:rsidR="00952064">
          <w:pgSz w:w="12250" w:h="15850"/>
          <w:pgMar w:top="2380" w:right="800" w:bottom="1060" w:left="1540" w:header="967" w:footer="866" w:gutter="0"/>
          <w:cols w:space="720"/>
        </w:sectPr>
      </w:pPr>
    </w:p>
    <w:p w14:paraId="085755B6" w14:textId="77777777" w:rsidR="00952064" w:rsidRDefault="00952064">
      <w:pPr>
        <w:pStyle w:val="Textoindependiente"/>
        <w:rPr>
          <w:sz w:val="20"/>
        </w:rPr>
      </w:pPr>
    </w:p>
    <w:p w14:paraId="197FE72F" w14:textId="77777777" w:rsidR="00952064" w:rsidRDefault="00952064">
      <w:pPr>
        <w:pStyle w:val="Textoindependiente"/>
        <w:rPr>
          <w:sz w:val="20"/>
        </w:rPr>
      </w:pPr>
    </w:p>
    <w:p w14:paraId="5AD4B52A" w14:textId="77777777" w:rsidR="00952064" w:rsidRDefault="00952064">
      <w:pPr>
        <w:pStyle w:val="Textoindependiente"/>
        <w:spacing w:before="9"/>
        <w:rPr>
          <w:sz w:val="19"/>
        </w:rPr>
      </w:pPr>
    </w:p>
    <w:p w14:paraId="2D36E3DA" w14:textId="77777777" w:rsidR="00952064" w:rsidRDefault="00C83FBA">
      <w:pPr>
        <w:pStyle w:val="Ttulo1"/>
        <w:numPr>
          <w:ilvl w:val="0"/>
          <w:numId w:val="56"/>
        </w:numPr>
        <w:tabs>
          <w:tab w:val="left" w:pos="1165"/>
          <w:tab w:val="left" w:pos="1166"/>
        </w:tabs>
        <w:ind w:hanging="361"/>
      </w:pPr>
      <w:bookmarkStart w:id="0" w:name="_bookmark0"/>
      <w:bookmarkEnd w:id="0"/>
      <w:r>
        <w:t>INTRODUCCION</w:t>
      </w:r>
    </w:p>
    <w:p w14:paraId="2DCFE2A3" w14:textId="77777777" w:rsidR="00952064" w:rsidRDefault="00952064">
      <w:pPr>
        <w:pStyle w:val="Textoindependiente"/>
        <w:spacing w:before="9"/>
        <w:rPr>
          <w:rFonts w:ascii="Arial"/>
          <w:b/>
          <w:sz w:val="37"/>
        </w:rPr>
      </w:pPr>
    </w:p>
    <w:p w14:paraId="1B3642C9" w14:textId="77777777" w:rsidR="00952064" w:rsidRDefault="00C83FBA">
      <w:pPr>
        <w:pStyle w:val="Textoindependiente"/>
        <w:ind w:left="445" w:right="610"/>
        <w:jc w:val="both"/>
      </w:pPr>
      <w:r>
        <w:rPr>
          <w:noProof/>
        </w:rPr>
        <w:drawing>
          <wp:anchor distT="0" distB="0" distL="0" distR="0" simplePos="0" relativeHeight="483860480" behindDoc="1" locked="0" layoutInCell="1" allowOverlap="1" wp14:anchorId="53FE686C" wp14:editId="61F8CE13">
            <wp:simplePos x="0" y="0"/>
            <wp:positionH relativeFrom="page">
              <wp:posOffset>2961894</wp:posOffset>
            </wp:positionH>
            <wp:positionV relativeFrom="paragraph">
              <wp:posOffset>1420087</wp:posOffset>
            </wp:positionV>
            <wp:extent cx="2209800" cy="2393950"/>
            <wp:effectExtent l="0" t="0" r="0" b="0"/>
            <wp:wrapNone/>
            <wp:docPr id="2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El Instituto de Desarrollo Urbano – IDU, como entidad encargada del desarrollo y el</w:t>
      </w:r>
      <w:r>
        <w:rPr>
          <w:spacing w:val="1"/>
        </w:rPr>
        <w:t xml:space="preserve"> </w:t>
      </w:r>
      <w:r>
        <w:t>mantenimiento de infraestructura vial de transporte y de espacio público dentro del Distrito</w:t>
      </w:r>
      <w:r>
        <w:rPr>
          <w:spacing w:val="-59"/>
        </w:rPr>
        <w:t xml:space="preserve"> </w:t>
      </w:r>
      <w:r>
        <w:t>Capital, conforme a los estudios y documentos previos desarrollados mediante el</w:t>
      </w:r>
      <w:r>
        <w:t xml:space="preserve"> contrato</w:t>
      </w:r>
      <w:r>
        <w:rPr>
          <w:spacing w:val="1"/>
        </w:rPr>
        <w:t xml:space="preserve"> </w:t>
      </w:r>
      <w:r>
        <w:t>interadministrativo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consultoría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2012-1531,</w:t>
      </w:r>
      <w:r>
        <w:rPr>
          <w:spacing w:val="1"/>
        </w:rPr>
        <w:t xml:space="preserve"> </w:t>
      </w:r>
      <w:r>
        <w:t>(CN2012-0186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Metro)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noviembre de 2012, suscrito entre la Secretaría Distrital de Movilidad de Bogotá y la</w:t>
      </w:r>
      <w:r>
        <w:rPr>
          <w:spacing w:val="1"/>
        </w:rPr>
        <w:t xml:space="preserve"> </w:t>
      </w:r>
      <w:r>
        <w:rPr>
          <w:spacing w:val="-1"/>
        </w:rPr>
        <w:t>Empresa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Transporte</w:t>
      </w:r>
      <w:r>
        <w:rPr>
          <w:spacing w:val="-16"/>
        </w:rPr>
        <w:t xml:space="preserve"> </w:t>
      </w:r>
      <w:r>
        <w:t>Masivo</w:t>
      </w:r>
      <w:r>
        <w:rPr>
          <w:spacing w:val="-11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Valle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Aburrá</w:t>
      </w:r>
      <w:r>
        <w:rPr>
          <w:spacing w:val="-11"/>
        </w:rPr>
        <w:t xml:space="preserve"> </w:t>
      </w:r>
      <w:r>
        <w:t>Ltda.,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establecieron</w:t>
      </w:r>
      <w:r>
        <w:rPr>
          <w:spacing w:val="-14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compromisos</w:t>
      </w:r>
      <w:r>
        <w:rPr>
          <w:spacing w:val="-59"/>
        </w:rPr>
        <w:t xml:space="preserve"> </w:t>
      </w:r>
      <w:r>
        <w:t>contractuales para el desarrollo de los estudios de factibilidad de los futuros p</w:t>
      </w:r>
      <w:r>
        <w:t>royectos de</w:t>
      </w:r>
      <w:r>
        <w:rPr>
          <w:spacing w:val="1"/>
        </w:rPr>
        <w:t xml:space="preserve"> </w:t>
      </w:r>
      <w:r>
        <w:t>cable para la ciudad de Bogotá en las localidades de Ciudad Bolívar y San Cristóbal. Así</w:t>
      </w:r>
      <w:r>
        <w:rPr>
          <w:spacing w:val="1"/>
        </w:rPr>
        <w:t xml:space="preserve"> </w:t>
      </w:r>
      <w:r>
        <w:t>las cosas, con base a este estudio, la Dirección Técnica de Proyectos avaló la suscripción</w:t>
      </w:r>
      <w:r>
        <w:rPr>
          <w:spacing w:val="1"/>
        </w:rPr>
        <w:t xml:space="preserve"> </w:t>
      </w:r>
      <w:r>
        <w:t xml:space="preserve">del contrato de Consultoría No. 1630 de 2020 entre el Instituto </w:t>
      </w:r>
      <w:r>
        <w:t>de Desarrollo Urbano – IDU</w:t>
      </w:r>
      <w:r>
        <w:rPr>
          <w:spacing w:val="-60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13"/>
        </w:rPr>
        <w:t xml:space="preserve"> </w:t>
      </w:r>
      <w:r>
        <w:rPr>
          <w:spacing w:val="-1"/>
        </w:rPr>
        <w:t>Consorcio</w:t>
      </w:r>
      <w:r>
        <w:rPr>
          <w:spacing w:val="-12"/>
        </w:rPr>
        <w:t xml:space="preserve"> </w:t>
      </w:r>
      <w:r>
        <w:rPr>
          <w:spacing w:val="-1"/>
        </w:rPr>
        <w:t>CS,</w:t>
      </w:r>
      <w:r>
        <w:rPr>
          <w:spacing w:val="-13"/>
        </w:rPr>
        <w:t xml:space="preserve"> </w:t>
      </w:r>
      <w:r>
        <w:t>cuyo</w:t>
      </w:r>
      <w:r>
        <w:rPr>
          <w:spacing w:val="-17"/>
        </w:rPr>
        <w:t xml:space="preserve"> </w:t>
      </w:r>
      <w:r>
        <w:t>objeto</w:t>
      </w:r>
      <w:r>
        <w:rPr>
          <w:spacing w:val="-14"/>
        </w:rPr>
        <w:t xml:space="preserve"> </w:t>
      </w:r>
      <w:r>
        <w:t>corresponde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“</w:t>
      </w:r>
      <w:r>
        <w:rPr>
          <w:rFonts w:ascii="Arial" w:hAnsi="Arial"/>
          <w:i/>
        </w:rPr>
        <w:t>Actualización,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Ajustes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-16"/>
        </w:rPr>
        <w:t xml:space="preserve"> </w:t>
      </w:r>
      <w:r>
        <w:rPr>
          <w:rFonts w:ascii="Arial" w:hAnsi="Arial"/>
          <w:i/>
        </w:rPr>
        <w:t>Complementación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de la Factibilidad y los Estudios y Diseños del Cable Aéreo en San Cristóbal, en Bogotá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D.C</w:t>
      </w:r>
      <w:r>
        <w:t>.”</w:t>
      </w:r>
    </w:p>
    <w:p w14:paraId="0BACDC02" w14:textId="77777777" w:rsidR="00952064" w:rsidRDefault="00C83FBA">
      <w:pPr>
        <w:pStyle w:val="Textoindependiente"/>
        <w:spacing w:before="161"/>
        <w:ind w:left="445" w:right="611"/>
        <w:jc w:val="both"/>
      </w:pP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marco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Contrato</w:t>
      </w:r>
      <w:r>
        <w:rPr>
          <w:spacing w:val="-7"/>
        </w:rPr>
        <w:t xml:space="preserve"> </w:t>
      </w:r>
      <w:r>
        <w:t>suscrito</w:t>
      </w:r>
      <w:r>
        <w:rPr>
          <w:spacing w:val="-4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IDU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Consorcio</w:t>
      </w:r>
      <w:r>
        <w:rPr>
          <w:spacing w:val="-6"/>
        </w:rPr>
        <w:t xml:space="preserve"> </w:t>
      </w:r>
      <w:r>
        <w:t>CS,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informe</w:t>
      </w:r>
      <w:r>
        <w:rPr>
          <w:spacing w:val="-7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"Factibilidad redes</w:t>
      </w:r>
      <w:r>
        <w:rPr>
          <w:spacing w:val="-2"/>
        </w:rPr>
        <w:t xml:space="preserve"> </w:t>
      </w:r>
      <w:r>
        <w:t>hidrosanitarias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Acueducto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Alcantarillado".</w:t>
      </w:r>
    </w:p>
    <w:p w14:paraId="0180FB0B" w14:textId="77777777" w:rsidR="00952064" w:rsidRDefault="00952064">
      <w:pPr>
        <w:jc w:val="both"/>
        <w:sectPr w:rsidR="00952064">
          <w:headerReference w:type="default" r:id="rId15"/>
          <w:footerReference w:type="default" r:id="rId16"/>
          <w:pgSz w:w="12250" w:h="15850"/>
          <w:pgMar w:top="2300" w:right="800" w:bottom="1220" w:left="1540" w:header="713" w:footer="1026" w:gutter="0"/>
          <w:cols w:space="720"/>
        </w:sectPr>
      </w:pPr>
    </w:p>
    <w:p w14:paraId="4C2B7EF5" w14:textId="77777777" w:rsidR="00952064" w:rsidRDefault="00952064">
      <w:pPr>
        <w:pStyle w:val="Textoindependiente"/>
        <w:rPr>
          <w:sz w:val="13"/>
        </w:rPr>
      </w:pPr>
    </w:p>
    <w:p w14:paraId="3BB24C0E" w14:textId="77777777" w:rsidR="00952064" w:rsidRDefault="00C83FBA">
      <w:pPr>
        <w:pStyle w:val="Ttulo1"/>
        <w:numPr>
          <w:ilvl w:val="0"/>
          <w:numId w:val="56"/>
        </w:numPr>
        <w:tabs>
          <w:tab w:val="left" w:pos="1165"/>
          <w:tab w:val="left" w:pos="1166"/>
        </w:tabs>
        <w:spacing w:before="93"/>
        <w:ind w:hanging="361"/>
      </w:pPr>
      <w:bookmarkStart w:id="1" w:name="_bookmark1"/>
      <w:bookmarkEnd w:id="1"/>
      <w:r>
        <w:t>ALCANCE</w:t>
      </w:r>
      <w:r>
        <w:rPr>
          <w:spacing w:val="-1"/>
        </w:rPr>
        <w:t xml:space="preserve"> </w:t>
      </w:r>
      <w:r>
        <w:t>Y DESCRIPCIÓN DEL</w:t>
      </w:r>
      <w:r>
        <w:rPr>
          <w:spacing w:val="-2"/>
        </w:rPr>
        <w:t xml:space="preserve"> </w:t>
      </w:r>
      <w:r>
        <w:t>PROYECTO</w:t>
      </w:r>
    </w:p>
    <w:p w14:paraId="421C8C3A" w14:textId="77777777" w:rsidR="00952064" w:rsidRDefault="00952064">
      <w:pPr>
        <w:pStyle w:val="Textoindependiente"/>
        <w:spacing w:before="8"/>
        <w:rPr>
          <w:rFonts w:ascii="Arial"/>
          <w:b/>
          <w:sz w:val="37"/>
        </w:rPr>
      </w:pPr>
    </w:p>
    <w:p w14:paraId="5C3C706D" w14:textId="77777777" w:rsidR="00952064" w:rsidRDefault="00C83FBA">
      <w:pPr>
        <w:pStyle w:val="Ttulo2"/>
        <w:numPr>
          <w:ilvl w:val="1"/>
          <w:numId w:val="56"/>
        </w:numPr>
        <w:tabs>
          <w:tab w:val="left" w:pos="1153"/>
          <w:tab w:val="left" w:pos="1154"/>
        </w:tabs>
        <w:ind w:hanging="709"/>
      </w:pPr>
      <w:bookmarkStart w:id="2" w:name="_bookmark2"/>
      <w:bookmarkEnd w:id="2"/>
      <w:r>
        <w:t>ALCANCE</w:t>
      </w:r>
    </w:p>
    <w:p w14:paraId="15B1D9E5" w14:textId="77777777" w:rsidR="00952064" w:rsidRDefault="00952064">
      <w:pPr>
        <w:pStyle w:val="Textoindependiente"/>
        <w:rPr>
          <w:rFonts w:ascii="Arial"/>
          <w:b/>
          <w:sz w:val="24"/>
        </w:rPr>
      </w:pPr>
    </w:p>
    <w:p w14:paraId="6300E6ED" w14:textId="77777777" w:rsidR="00952064" w:rsidRDefault="00C83FBA">
      <w:pPr>
        <w:pStyle w:val="Textoindependiente"/>
        <w:spacing w:before="160" w:line="256" w:lineRule="auto"/>
        <w:ind w:left="445" w:right="609"/>
        <w:jc w:val="both"/>
      </w:pPr>
      <w:r>
        <w:t>El alcance del Informe Técnico de Factibilidad, es revisar, analizar e identificar las posibles</w:t>
      </w:r>
      <w:r>
        <w:rPr>
          <w:spacing w:val="-60"/>
        </w:rPr>
        <w:t xml:space="preserve"> </w:t>
      </w:r>
      <w:r>
        <w:t>interferencias del proyecto con la infraestructura existente de acueducto y alcantarillado y</w:t>
      </w:r>
      <w:r>
        <w:rPr>
          <w:spacing w:val="1"/>
        </w:rPr>
        <w:t xml:space="preserve"> </w:t>
      </w:r>
      <w:r>
        <w:t>plantear las</w:t>
      </w:r>
      <w:r>
        <w:rPr>
          <w:spacing w:val="-2"/>
        </w:rPr>
        <w:t xml:space="preserve"> </w:t>
      </w:r>
      <w:r>
        <w:t>posibles alternativas</w:t>
      </w:r>
      <w:r>
        <w:rPr>
          <w:spacing w:val="-2"/>
        </w:rPr>
        <w:t xml:space="preserve"> </w:t>
      </w:r>
      <w:r>
        <w:t>de solución.</w:t>
      </w:r>
    </w:p>
    <w:p w14:paraId="34A80FE7" w14:textId="77777777" w:rsidR="00952064" w:rsidRDefault="00952064">
      <w:pPr>
        <w:pStyle w:val="Textoindependiente"/>
        <w:rPr>
          <w:sz w:val="24"/>
        </w:rPr>
      </w:pPr>
    </w:p>
    <w:p w14:paraId="2E76E9C9" w14:textId="77777777" w:rsidR="00952064" w:rsidRDefault="00952064">
      <w:pPr>
        <w:pStyle w:val="Textoindependiente"/>
        <w:spacing w:before="11"/>
        <w:rPr>
          <w:sz w:val="27"/>
        </w:rPr>
      </w:pPr>
    </w:p>
    <w:p w14:paraId="22F387D5" w14:textId="77777777" w:rsidR="00952064" w:rsidRDefault="00C83FBA">
      <w:pPr>
        <w:pStyle w:val="Ttulo2"/>
        <w:numPr>
          <w:ilvl w:val="1"/>
          <w:numId w:val="56"/>
        </w:numPr>
        <w:tabs>
          <w:tab w:val="left" w:pos="1153"/>
          <w:tab w:val="left" w:pos="1154"/>
        </w:tabs>
        <w:ind w:hanging="709"/>
      </w:pPr>
      <w:bookmarkStart w:id="3" w:name="_bookmark3"/>
      <w:bookmarkEnd w:id="3"/>
      <w:r>
        <w:t>LOCA</w:t>
      </w:r>
      <w:r>
        <w:t>LIZACIÓN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DESCRIPCION</w:t>
      </w:r>
      <w:r>
        <w:rPr>
          <w:spacing w:val="-4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PROYECTO</w:t>
      </w:r>
    </w:p>
    <w:p w14:paraId="73AEB89D" w14:textId="77777777" w:rsidR="00952064" w:rsidRDefault="00952064">
      <w:pPr>
        <w:pStyle w:val="Textoindependiente"/>
        <w:rPr>
          <w:rFonts w:ascii="Arial"/>
          <w:b/>
          <w:sz w:val="24"/>
        </w:rPr>
      </w:pPr>
    </w:p>
    <w:p w14:paraId="10ED4EC2" w14:textId="77777777" w:rsidR="00952064" w:rsidRDefault="00C83FBA">
      <w:pPr>
        <w:pStyle w:val="Textoindependiente"/>
        <w:spacing w:before="160" w:line="259" w:lineRule="auto"/>
        <w:ind w:left="445" w:right="612"/>
        <w:jc w:val="both"/>
      </w:pPr>
      <w:r>
        <w:rPr>
          <w:noProof/>
        </w:rPr>
        <w:drawing>
          <wp:anchor distT="0" distB="0" distL="0" distR="0" simplePos="0" relativeHeight="483861504" behindDoc="1" locked="0" layoutInCell="1" allowOverlap="1" wp14:anchorId="21069CC0" wp14:editId="15B8302B">
            <wp:simplePos x="0" y="0"/>
            <wp:positionH relativeFrom="page">
              <wp:posOffset>2961894</wp:posOffset>
            </wp:positionH>
            <wp:positionV relativeFrom="paragraph">
              <wp:posOffset>93318</wp:posOffset>
            </wp:positionV>
            <wp:extent cx="2209800" cy="2393950"/>
            <wp:effectExtent l="0" t="0" r="0" b="0"/>
            <wp:wrapNone/>
            <wp:docPr id="2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El proyecto del Cable de San Cristóbal en la localidad del mismo nombre está ubicado en</w:t>
      </w:r>
      <w:r>
        <w:rPr>
          <w:spacing w:val="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sur</w:t>
      </w:r>
      <w:r>
        <w:rPr>
          <w:spacing w:val="-12"/>
        </w:rPr>
        <w:t xml:space="preserve"> </w:t>
      </w:r>
      <w:r>
        <w:t>oriente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Bogotá,</w:t>
      </w:r>
      <w:r>
        <w:rPr>
          <w:spacing w:val="-11"/>
        </w:rPr>
        <w:t xml:space="preserve"> </w:t>
      </w:r>
      <w:r>
        <w:t>entre</w:t>
      </w:r>
      <w:r>
        <w:rPr>
          <w:spacing w:val="-13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localidades</w:t>
      </w:r>
      <w:r>
        <w:rPr>
          <w:spacing w:val="-10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Santa</w:t>
      </w:r>
      <w:r>
        <w:rPr>
          <w:spacing w:val="-10"/>
        </w:rPr>
        <w:t xml:space="preserve"> </w:t>
      </w:r>
      <w:r>
        <w:t>Fe</w:t>
      </w:r>
      <w:r>
        <w:rPr>
          <w:spacing w:val="-13"/>
        </w:rPr>
        <w:t xml:space="preserve"> </w:t>
      </w:r>
      <w:r>
        <w:t>(norte),</w:t>
      </w:r>
      <w:r>
        <w:rPr>
          <w:spacing w:val="-11"/>
        </w:rPr>
        <w:t xml:space="preserve"> </w:t>
      </w:r>
      <w:r>
        <w:t>Usme</w:t>
      </w:r>
      <w:r>
        <w:rPr>
          <w:spacing w:val="-12"/>
        </w:rPr>
        <w:t xml:space="preserve"> </w:t>
      </w:r>
      <w:r>
        <w:t>(sur),</w:t>
      </w:r>
      <w:r>
        <w:rPr>
          <w:spacing w:val="-9"/>
        </w:rPr>
        <w:t xml:space="preserve"> </w:t>
      </w:r>
      <w:r>
        <w:t>Rafael</w:t>
      </w:r>
      <w:r>
        <w:rPr>
          <w:spacing w:val="-11"/>
        </w:rPr>
        <w:t xml:space="preserve"> </w:t>
      </w:r>
      <w:r>
        <w:t>Uribe</w:t>
      </w:r>
      <w:r>
        <w:rPr>
          <w:spacing w:val="-58"/>
        </w:rPr>
        <w:t xml:space="preserve"> </w:t>
      </w:r>
      <w:r>
        <w:rPr>
          <w:spacing w:val="-1"/>
        </w:rPr>
        <w:t>Uribe</w:t>
      </w:r>
      <w:r>
        <w:rPr>
          <w:spacing w:val="-13"/>
        </w:rPr>
        <w:t xml:space="preserve"> </w:t>
      </w:r>
      <w:r>
        <w:rPr>
          <w:spacing w:val="-1"/>
        </w:rPr>
        <w:t>y</w:t>
      </w:r>
      <w:r>
        <w:rPr>
          <w:spacing w:val="-12"/>
        </w:rPr>
        <w:t xml:space="preserve"> </w:t>
      </w:r>
      <w:r>
        <w:rPr>
          <w:spacing w:val="-1"/>
        </w:rPr>
        <w:t>Antonio</w:t>
      </w:r>
      <w:r>
        <w:rPr>
          <w:spacing w:val="-12"/>
        </w:rPr>
        <w:t xml:space="preserve"> </w:t>
      </w:r>
      <w:r>
        <w:t>Nariño</w:t>
      </w:r>
      <w:r>
        <w:rPr>
          <w:spacing w:val="-15"/>
        </w:rPr>
        <w:t xml:space="preserve"> </w:t>
      </w:r>
      <w:r>
        <w:t>(occidente)</w:t>
      </w:r>
      <w:r>
        <w:rPr>
          <w:spacing w:val="-14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oriente</w:t>
      </w:r>
      <w:r>
        <w:rPr>
          <w:spacing w:val="-15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límite</w:t>
      </w:r>
      <w:r>
        <w:rPr>
          <w:spacing w:val="-15"/>
        </w:rPr>
        <w:t xml:space="preserve"> </w:t>
      </w:r>
      <w:r>
        <w:t>metropolitano</w:t>
      </w:r>
      <w:r>
        <w:rPr>
          <w:spacing w:val="-15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municipios</w:t>
      </w:r>
      <w:r>
        <w:rPr>
          <w:spacing w:val="-5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Choachí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Ubaque.</w:t>
      </w:r>
      <w:r>
        <w:rPr>
          <w:spacing w:val="-7"/>
        </w:rPr>
        <w:t xml:space="preserve"> </w:t>
      </w:r>
      <w:r>
        <w:t>Entre</w:t>
      </w:r>
      <w:r>
        <w:rPr>
          <w:spacing w:val="-11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veinte</w:t>
      </w:r>
      <w:r>
        <w:rPr>
          <w:spacing w:val="-11"/>
        </w:rPr>
        <w:t xml:space="preserve"> </w:t>
      </w:r>
      <w:r>
        <w:t>localidades</w:t>
      </w:r>
      <w:r>
        <w:rPr>
          <w:spacing w:val="-7"/>
        </w:rPr>
        <w:t xml:space="preserve"> </w:t>
      </w:r>
      <w:r>
        <w:t>ocupa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quinto</w:t>
      </w:r>
      <w:r>
        <w:rPr>
          <w:spacing w:val="-7"/>
        </w:rPr>
        <w:t xml:space="preserve"> </w:t>
      </w:r>
      <w:r>
        <w:t>lugar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extensión,</w:t>
      </w:r>
      <w:r>
        <w:rPr>
          <w:spacing w:val="-10"/>
        </w:rPr>
        <w:t xml:space="preserve"> </w:t>
      </w:r>
      <w:r>
        <w:t>tiene</w:t>
      </w:r>
      <w:r>
        <w:rPr>
          <w:spacing w:val="-58"/>
        </w:rPr>
        <w:t xml:space="preserve"> </w:t>
      </w:r>
      <w:r>
        <w:t>suelo tanto urbano como rural, este último corresponde a la estructura ecológica principal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cerros</w:t>
      </w:r>
      <w:r>
        <w:rPr>
          <w:spacing w:val="-2"/>
        </w:rPr>
        <w:t xml:space="preserve"> </w:t>
      </w:r>
      <w:r>
        <w:t>orientales</w:t>
      </w:r>
      <w:r>
        <w:rPr>
          <w:spacing w:val="-4"/>
        </w:rPr>
        <w:t xml:space="preserve"> </w:t>
      </w:r>
      <w:r>
        <w:t>de Bogotá.</w:t>
      </w:r>
    </w:p>
    <w:p w14:paraId="7AF3155B" w14:textId="77777777" w:rsidR="00952064" w:rsidRDefault="00C83FBA">
      <w:pPr>
        <w:pStyle w:val="Textoindependiente"/>
        <w:spacing w:before="159" w:line="256" w:lineRule="auto"/>
        <w:ind w:left="445" w:right="612"/>
        <w:jc w:val="both"/>
      </w:pPr>
      <w:r>
        <w:t>En la figura 1 se presenta el trazado del proyecto del Cable de San Crostóbal, figura</w:t>
      </w:r>
      <w:r>
        <w:rPr>
          <w:spacing w:val="1"/>
        </w:rPr>
        <w:t xml:space="preserve"> </w:t>
      </w:r>
      <w:r>
        <w:t>extractada del</w:t>
      </w:r>
      <w:r>
        <w:rPr>
          <w:spacing w:val="1"/>
        </w:rPr>
        <w:t xml:space="preserve"> </w:t>
      </w:r>
      <w:r>
        <w:t>estudio de</w:t>
      </w:r>
      <w:r>
        <w:rPr>
          <w:spacing w:val="1"/>
        </w:rPr>
        <w:t xml:space="preserve"> </w:t>
      </w:r>
      <w:r>
        <w:t>factilidad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</w:t>
      </w:r>
      <w:r>
        <w:t>ntrato Interadministrativo No</w:t>
      </w:r>
      <w:r>
        <w:rPr>
          <w:spacing w:val="1"/>
        </w:rPr>
        <w:t xml:space="preserve"> </w:t>
      </w:r>
      <w:r>
        <w:t>20121531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estudio.</w:t>
      </w:r>
    </w:p>
    <w:p w14:paraId="5A873CB1" w14:textId="77777777" w:rsidR="00952064" w:rsidRDefault="00C83FBA">
      <w:pPr>
        <w:spacing w:before="164"/>
        <w:ind w:left="918" w:right="1091"/>
        <w:jc w:val="center"/>
        <w:rPr>
          <w:rFonts w:ascii="Arial" w:hAnsi="Arial"/>
          <w:b/>
          <w:i/>
          <w:sz w:val="20"/>
        </w:rPr>
      </w:pPr>
      <w:bookmarkStart w:id="4" w:name="_bookmark4"/>
      <w:bookmarkEnd w:id="4"/>
      <w:r>
        <w:rPr>
          <w:rFonts w:ascii="Arial" w:hAnsi="Arial"/>
          <w:b/>
          <w:i/>
          <w:sz w:val="20"/>
        </w:rPr>
        <w:t>Figura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1.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Localización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del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proyecto</w:t>
      </w:r>
    </w:p>
    <w:p w14:paraId="11303D3A" w14:textId="77777777" w:rsidR="00952064" w:rsidRDefault="00C83FBA">
      <w:pPr>
        <w:pStyle w:val="Textoindependiente"/>
        <w:spacing w:before="10"/>
        <w:rPr>
          <w:rFonts w:ascii="Arial"/>
          <w:b/>
          <w:i/>
          <w:sz w:val="13"/>
        </w:rPr>
      </w:pPr>
      <w:r>
        <w:pict w14:anchorId="561CA0DC">
          <v:group id="_x0000_s2067" style="position:absolute;margin-left:125.75pt;margin-top:9.95pt;width:400.75pt;height:182.25pt;z-index:-15718400;mso-wrap-distance-left:0;mso-wrap-distance-right:0;mso-position-horizontal-relative:page" coordorigin="2515,199" coordsize="8015,3645">
            <v:shape id="_x0000_s2069" type="#_x0000_t75" style="position:absolute;left:2515;top:198;width:7779;height:3645">
              <v:imagedata r:id="rId17" o:title=""/>
            </v:shape>
            <v:shape id="_x0000_s2068" type="#_x0000_t75" alt="Flecha Norte - Gráficos vectoriales gratis en Pixabay" style="position:absolute;left:9900;top:276;width:630;height:630">
              <v:imagedata r:id="rId18" o:title=""/>
            </v:shape>
            <w10:wrap type="topAndBottom" anchorx="page"/>
          </v:group>
        </w:pict>
      </w:r>
    </w:p>
    <w:p w14:paraId="02A99545" w14:textId="77777777" w:rsidR="00952064" w:rsidRDefault="00C83FBA">
      <w:pPr>
        <w:spacing w:before="153"/>
        <w:ind w:left="941"/>
        <w:rPr>
          <w:sz w:val="18"/>
        </w:rPr>
      </w:pPr>
      <w:r>
        <w:rPr>
          <w:sz w:val="18"/>
        </w:rPr>
        <w:t>Fuente:</w:t>
      </w:r>
      <w:r>
        <w:rPr>
          <w:spacing w:val="-3"/>
          <w:sz w:val="18"/>
        </w:rPr>
        <w:t xml:space="preserve"> </w:t>
      </w:r>
      <w:r>
        <w:rPr>
          <w:sz w:val="18"/>
        </w:rPr>
        <w:t>Contrato</w:t>
      </w:r>
      <w:r>
        <w:rPr>
          <w:spacing w:val="-3"/>
          <w:sz w:val="18"/>
        </w:rPr>
        <w:t xml:space="preserve"> </w:t>
      </w:r>
      <w:r>
        <w:rPr>
          <w:sz w:val="18"/>
        </w:rPr>
        <w:t>Interadministrativo</w:t>
      </w:r>
      <w:r>
        <w:rPr>
          <w:spacing w:val="-3"/>
          <w:sz w:val="18"/>
        </w:rPr>
        <w:t xml:space="preserve"> </w:t>
      </w:r>
      <w:r>
        <w:rPr>
          <w:sz w:val="18"/>
        </w:rPr>
        <w:t>No</w:t>
      </w:r>
      <w:r>
        <w:rPr>
          <w:spacing w:val="-4"/>
          <w:sz w:val="18"/>
        </w:rPr>
        <w:t xml:space="preserve"> </w:t>
      </w:r>
      <w:r>
        <w:rPr>
          <w:sz w:val="18"/>
        </w:rPr>
        <w:t>20121531</w:t>
      </w:r>
      <w:r>
        <w:rPr>
          <w:spacing w:val="-3"/>
          <w:sz w:val="18"/>
        </w:rPr>
        <w:t xml:space="preserve"> </w:t>
      </w:r>
      <w:r>
        <w:rPr>
          <w:sz w:val="18"/>
        </w:rPr>
        <w:t>Secretaria</w:t>
      </w:r>
      <w:r>
        <w:rPr>
          <w:spacing w:val="-3"/>
          <w:sz w:val="18"/>
        </w:rPr>
        <w:t xml:space="preserve"> </w:t>
      </w:r>
      <w:r>
        <w:rPr>
          <w:sz w:val="18"/>
        </w:rPr>
        <w:t>Distrital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Movilidad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Bogotá/ETMVA</w:t>
      </w:r>
    </w:p>
    <w:p w14:paraId="3ED01836" w14:textId="77777777" w:rsidR="00952064" w:rsidRDefault="00952064">
      <w:pPr>
        <w:rPr>
          <w:sz w:val="18"/>
        </w:rPr>
        <w:sectPr w:rsidR="00952064">
          <w:pgSz w:w="12250" w:h="15850"/>
          <w:pgMar w:top="2300" w:right="800" w:bottom="1220" w:left="1540" w:header="713" w:footer="1026" w:gutter="0"/>
          <w:cols w:space="720"/>
        </w:sectPr>
      </w:pPr>
    </w:p>
    <w:p w14:paraId="503DA689" w14:textId="77777777" w:rsidR="00952064" w:rsidRDefault="00952064">
      <w:pPr>
        <w:pStyle w:val="Textoindependiente"/>
        <w:spacing w:before="1"/>
        <w:rPr>
          <w:sz w:val="13"/>
        </w:rPr>
      </w:pPr>
    </w:p>
    <w:p w14:paraId="682ABB38" w14:textId="77777777" w:rsidR="00952064" w:rsidRDefault="00C83FBA">
      <w:pPr>
        <w:pStyle w:val="Textoindependiente"/>
        <w:spacing w:before="94" w:line="259" w:lineRule="auto"/>
        <w:ind w:left="445" w:right="612"/>
        <w:jc w:val="both"/>
      </w:pPr>
      <w:r>
        <w:rPr>
          <w:noProof/>
        </w:rPr>
        <w:drawing>
          <wp:anchor distT="0" distB="0" distL="0" distR="0" simplePos="0" relativeHeight="483862016" behindDoc="1" locked="0" layoutInCell="1" allowOverlap="1" wp14:anchorId="2353FD74" wp14:editId="682F0356">
            <wp:simplePos x="0" y="0"/>
            <wp:positionH relativeFrom="page">
              <wp:posOffset>2961894</wp:posOffset>
            </wp:positionH>
            <wp:positionV relativeFrom="paragraph">
              <wp:posOffset>2270732</wp:posOffset>
            </wp:positionV>
            <wp:extent cx="2209800" cy="2393950"/>
            <wp:effectExtent l="0" t="0" r="0" b="0"/>
            <wp:wrapNone/>
            <wp:docPr id="3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sistema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t>transporte</w:t>
      </w:r>
      <w:r>
        <w:rPr>
          <w:spacing w:val="-14"/>
        </w:rPr>
        <w:t xml:space="preserve"> </w:t>
      </w:r>
      <w:r>
        <w:t>mediante</w:t>
      </w:r>
      <w:r>
        <w:rPr>
          <w:spacing w:val="-11"/>
        </w:rPr>
        <w:t xml:space="preserve"> </w:t>
      </w:r>
      <w:r>
        <w:t>cable</w:t>
      </w:r>
      <w:r>
        <w:rPr>
          <w:spacing w:val="-11"/>
        </w:rPr>
        <w:t xml:space="preserve"> </w:t>
      </w:r>
      <w:r>
        <w:t>aéreo</w:t>
      </w:r>
      <w:r>
        <w:rPr>
          <w:spacing w:val="-12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San</w:t>
      </w:r>
      <w:r>
        <w:rPr>
          <w:spacing w:val="-12"/>
        </w:rPr>
        <w:t xml:space="preserve"> </w:t>
      </w:r>
      <w:r>
        <w:t>Cristóbal</w:t>
      </w:r>
      <w:r>
        <w:rPr>
          <w:spacing w:val="-13"/>
        </w:rPr>
        <w:t xml:space="preserve"> </w:t>
      </w:r>
      <w:r>
        <w:t>tiene</w:t>
      </w:r>
      <w:r>
        <w:rPr>
          <w:spacing w:val="-11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longitud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planta</w:t>
      </w:r>
      <w:r>
        <w:rPr>
          <w:spacing w:val="-58"/>
        </w:rPr>
        <w:t xml:space="preserve"> </w:t>
      </w:r>
      <w:r>
        <w:t>de 2.802,56 aproximadamente, y cuenta con tres estaciones: 20 de julio, La Victoria y</w:t>
      </w:r>
      <w:r>
        <w:rPr>
          <w:spacing w:val="1"/>
        </w:rPr>
        <w:t xml:space="preserve"> </w:t>
      </w:r>
      <w:r>
        <w:t>Altamira,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primera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ella</w:t>
      </w:r>
      <w:r>
        <w:rPr>
          <w:spacing w:val="-3"/>
        </w:rPr>
        <w:t xml:space="preserve"> </w:t>
      </w:r>
      <w:r>
        <w:t>conecta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Portal</w:t>
      </w:r>
      <w:r>
        <w:rPr>
          <w:spacing w:val="-4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Julio</w:t>
      </w:r>
      <w:r>
        <w:rPr>
          <w:spacing w:val="-3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Transmilenio,</w:t>
      </w:r>
      <w:r>
        <w:rPr>
          <w:spacing w:val="-4"/>
        </w:rPr>
        <w:t xml:space="preserve"> </w:t>
      </w:r>
      <w:r>
        <w:t>y</w:t>
      </w:r>
      <w:r>
        <w:rPr>
          <w:spacing w:val="-59"/>
        </w:rPr>
        <w:t xml:space="preserve"> </w:t>
      </w:r>
      <w:r>
        <w:t>la Victoria corresponde a la estación motriz del Cable. En la Figura 1 se presenta la</w:t>
      </w:r>
      <w:r>
        <w:rPr>
          <w:spacing w:val="1"/>
        </w:rPr>
        <w:t xml:space="preserve"> </w:t>
      </w:r>
      <w:r>
        <w:t>configuración esquemática del trazado del cable en planta, el cual contara con 21 pilonas</w:t>
      </w:r>
      <w:r>
        <w:rPr>
          <w:spacing w:val="1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largo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recorrido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soporte</w:t>
      </w:r>
      <w:r>
        <w:rPr>
          <w:spacing w:val="-8"/>
        </w:rPr>
        <w:t xml:space="preserve"> </w:t>
      </w:r>
      <w:r>
        <w:t>intermedio.</w:t>
      </w:r>
      <w:r>
        <w:rPr>
          <w:spacing w:val="-7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pilonas</w:t>
      </w:r>
      <w:r>
        <w:rPr>
          <w:spacing w:val="-8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2,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encuentra</w:t>
      </w:r>
      <w:r>
        <w:t>n</w:t>
      </w:r>
      <w:r>
        <w:rPr>
          <w:spacing w:val="-8"/>
        </w:rPr>
        <w:t xml:space="preserve"> </w:t>
      </w:r>
      <w:r>
        <w:t>entre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20</w:t>
      </w:r>
      <w:r>
        <w:rPr>
          <w:spacing w:val="-58"/>
        </w:rPr>
        <w:t xml:space="preserve"> </w:t>
      </w:r>
      <w:r>
        <w:t>de Julio del Sistema de Transmilenio y la estación 20 de Julio; las pilonas 3-11, entre las</w:t>
      </w:r>
      <w:r>
        <w:rPr>
          <w:spacing w:val="1"/>
        </w:rPr>
        <w:t xml:space="preserve"> </w:t>
      </w:r>
      <w:r>
        <w:t>estaciones 20 de Julio y la Victoria; y las pilonas 12-21 entre estaciones La Victoria y</w:t>
      </w:r>
      <w:r>
        <w:rPr>
          <w:spacing w:val="1"/>
        </w:rPr>
        <w:t xml:space="preserve"> </w:t>
      </w:r>
      <w:r>
        <w:t>Altamira.</w:t>
      </w:r>
    </w:p>
    <w:p w14:paraId="4A5D514C" w14:textId="77777777" w:rsidR="00952064" w:rsidRDefault="00952064">
      <w:pPr>
        <w:spacing w:line="259" w:lineRule="auto"/>
        <w:jc w:val="both"/>
        <w:sectPr w:rsidR="00952064">
          <w:pgSz w:w="12250" w:h="15850"/>
          <w:pgMar w:top="2300" w:right="800" w:bottom="1220" w:left="1540" w:header="713" w:footer="1026" w:gutter="0"/>
          <w:cols w:space="720"/>
        </w:sectPr>
      </w:pPr>
    </w:p>
    <w:p w14:paraId="7904B768" w14:textId="77777777" w:rsidR="00952064" w:rsidRDefault="00952064">
      <w:pPr>
        <w:pStyle w:val="Textoindependiente"/>
        <w:rPr>
          <w:sz w:val="20"/>
        </w:rPr>
      </w:pPr>
    </w:p>
    <w:p w14:paraId="44FD1913" w14:textId="77777777" w:rsidR="00952064" w:rsidRDefault="00952064">
      <w:pPr>
        <w:pStyle w:val="Textoindependiente"/>
        <w:rPr>
          <w:sz w:val="20"/>
        </w:rPr>
      </w:pPr>
    </w:p>
    <w:p w14:paraId="3CB7D754" w14:textId="77777777" w:rsidR="00952064" w:rsidRDefault="00952064">
      <w:pPr>
        <w:pStyle w:val="Textoindependiente"/>
        <w:spacing w:before="8"/>
        <w:rPr>
          <w:sz w:val="17"/>
        </w:rPr>
      </w:pPr>
    </w:p>
    <w:p w14:paraId="73CC7ACB" w14:textId="77777777" w:rsidR="00952064" w:rsidRDefault="00C83FBA">
      <w:pPr>
        <w:pStyle w:val="Ttulo1"/>
        <w:numPr>
          <w:ilvl w:val="0"/>
          <w:numId w:val="56"/>
        </w:numPr>
        <w:tabs>
          <w:tab w:val="left" w:pos="1165"/>
          <w:tab w:val="left" w:pos="1166"/>
        </w:tabs>
        <w:ind w:hanging="361"/>
      </w:pPr>
      <w:bookmarkStart w:id="5" w:name="_bookmark5"/>
      <w:bookmarkEnd w:id="5"/>
      <w:r>
        <w:t>DISEÑO</w:t>
      </w:r>
      <w:r>
        <w:rPr>
          <w:spacing w:val="-1"/>
        </w:rPr>
        <w:t xml:space="preserve"> </w:t>
      </w:r>
      <w:r>
        <w:t>REDES</w:t>
      </w:r>
      <w:r>
        <w:rPr>
          <w:spacing w:val="-3"/>
        </w:rPr>
        <w:t xml:space="preserve"> </w:t>
      </w:r>
      <w:r>
        <w:t>INTERNAS DE</w:t>
      </w:r>
      <w:r>
        <w:rPr>
          <w:spacing w:val="-1"/>
        </w:rPr>
        <w:t xml:space="preserve"> </w:t>
      </w:r>
      <w:r>
        <w:t>ESTACIONES</w:t>
      </w:r>
    </w:p>
    <w:p w14:paraId="068FB051" w14:textId="77777777" w:rsidR="00952064" w:rsidRDefault="00952064">
      <w:pPr>
        <w:pStyle w:val="Textoindependiente"/>
        <w:spacing w:before="10"/>
        <w:rPr>
          <w:rFonts w:ascii="Arial"/>
          <w:b/>
          <w:sz w:val="21"/>
        </w:rPr>
      </w:pPr>
    </w:p>
    <w:p w14:paraId="516BBC90" w14:textId="77777777" w:rsidR="00952064" w:rsidRDefault="00C83FBA">
      <w:pPr>
        <w:pStyle w:val="Textoindependiente"/>
        <w:spacing w:before="1"/>
        <w:ind w:left="445" w:right="612"/>
        <w:jc w:val="both"/>
      </w:pPr>
      <w:r>
        <w:t>El proyecto CABLE SAN CRISTOBAL consta de cuatro estaciones las cuales se utilizarán</w:t>
      </w:r>
      <w:r>
        <w:rPr>
          <w:spacing w:val="1"/>
        </w:rPr>
        <w:t xml:space="preserve"> </w:t>
      </w:r>
      <w:r>
        <w:t>para uso público de los pasajeros del cable, en su arquitectura se tendrán, áreas de</w:t>
      </w:r>
      <w:r>
        <w:rPr>
          <w:spacing w:val="1"/>
        </w:rPr>
        <w:t xml:space="preserve"> </w:t>
      </w:r>
      <w:r>
        <w:rPr>
          <w:spacing w:val="-1"/>
        </w:rPr>
        <w:t>empleados,</w:t>
      </w:r>
      <w:r>
        <w:rPr>
          <w:spacing w:val="-13"/>
        </w:rPr>
        <w:t xml:space="preserve"> </w:t>
      </w:r>
      <w:r>
        <w:t>áreas</w:t>
      </w:r>
      <w:r>
        <w:rPr>
          <w:spacing w:val="-16"/>
        </w:rPr>
        <w:t xml:space="preserve"> </w:t>
      </w:r>
      <w:r>
        <w:t>técnicas,</w:t>
      </w:r>
      <w:r>
        <w:rPr>
          <w:spacing w:val="-11"/>
        </w:rPr>
        <w:t xml:space="preserve"> </w:t>
      </w:r>
      <w:r>
        <w:t>áreas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pasajeros.</w:t>
      </w:r>
      <w:r>
        <w:rPr>
          <w:spacing w:val="-10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sistemas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desagües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desarrollar</w:t>
      </w:r>
      <w:r>
        <w:t>án</w:t>
      </w:r>
      <w:r>
        <w:rPr>
          <w:spacing w:val="-59"/>
        </w:rPr>
        <w:t xml:space="preserve"> </w:t>
      </w:r>
      <w:r>
        <w:t>para la recolección y disposición de las aguas residuales provenientes de las unidades</w:t>
      </w:r>
      <w:r>
        <w:rPr>
          <w:spacing w:val="1"/>
        </w:rPr>
        <w:t xml:space="preserve"> </w:t>
      </w:r>
      <w:r>
        <w:t>sanitarias, áreas de lavado, mantenimiento y toda la recolección y disposición de aguas</w:t>
      </w:r>
      <w:r>
        <w:rPr>
          <w:spacing w:val="1"/>
        </w:rPr>
        <w:t xml:space="preserve"> </w:t>
      </w:r>
      <w:r>
        <w:t>lluvias. El proyecto se desarrollará en la ciudad de Bogotá D.C. en el departa</w:t>
      </w:r>
      <w:r>
        <w:t>mento de</w:t>
      </w:r>
      <w:r>
        <w:rPr>
          <w:spacing w:val="1"/>
        </w:rPr>
        <w:t xml:space="preserve"> </w:t>
      </w:r>
      <w:r>
        <w:t>Cundinamarca.</w:t>
      </w:r>
    </w:p>
    <w:p w14:paraId="2D2DAF70" w14:textId="77777777" w:rsidR="00952064" w:rsidRDefault="00952064">
      <w:pPr>
        <w:pStyle w:val="Textoindependiente"/>
        <w:rPr>
          <w:sz w:val="24"/>
        </w:rPr>
      </w:pPr>
    </w:p>
    <w:p w14:paraId="4CB02E55" w14:textId="77777777" w:rsidR="00952064" w:rsidRDefault="00C83FBA">
      <w:pPr>
        <w:pStyle w:val="Textoindependiente"/>
        <w:spacing w:before="159"/>
        <w:ind w:left="445" w:right="612"/>
        <w:jc w:val="both"/>
      </w:pPr>
      <w:r>
        <w:rPr>
          <w:noProof/>
        </w:rPr>
        <w:drawing>
          <wp:anchor distT="0" distB="0" distL="0" distR="0" simplePos="0" relativeHeight="483862528" behindDoc="1" locked="0" layoutInCell="1" allowOverlap="1" wp14:anchorId="6E9FDCEC" wp14:editId="05EB2C0B">
            <wp:simplePos x="0" y="0"/>
            <wp:positionH relativeFrom="page">
              <wp:posOffset>2961894</wp:posOffset>
            </wp:positionH>
            <wp:positionV relativeFrom="paragraph">
              <wp:posOffset>251178</wp:posOffset>
            </wp:positionV>
            <wp:extent cx="2209800" cy="2393950"/>
            <wp:effectExtent l="0" t="0" r="0" b="0"/>
            <wp:wrapNone/>
            <wp:docPr id="3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El</w:t>
      </w:r>
      <w:r>
        <w:rPr>
          <w:spacing w:val="-4"/>
        </w:rPr>
        <w:t xml:space="preserve"> </w:t>
      </w:r>
      <w:r>
        <w:t>proyecto</w:t>
      </w:r>
      <w:r>
        <w:rPr>
          <w:spacing w:val="-5"/>
        </w:rPr>
        <w:t xml:space="preserve"> </w:t>
      </w:r>
      <w:r>
        <w:t>contará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redes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desagües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manejarán</w:t>
      </w:r>
      <w:r>
        <w:rPr>
          <w:spacing w:val="-3"/>
        </w:rPr>
        <w:t xml:space="preserve"> </w:t>
      </w:r>
      <w:r>
        <w:t>independientes,</w:t>
      </w:r>
      <w:r>
        <w:rPr>
          <w:spacing w:val="-4"/>
        </w:rPr>
        <w:t xml:space="preserve"> </w:t>
      </w:r>
      <w:r>
        <w:t>esto</w:t>
      </w:r>
      <w:r>
        <w:rPr>
          <w:spacing w:val="-5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una</w:t>
      </w:r>
      <w:r>
        <w:rPr>
          <w:spacing w:val="-59"/>
        </w:rPr>
        <w:t xml:space="preserve"> </w:t>
      </w:r>
      <w:r>
        <w:t>red para aguas residuales y otra para aguas lluvias. Las redes de aguas residuales se</w:t>
      </w:r>
      <w:r>
        <w:rPr>
          <w:spacing w:val="1"/>
        </w:rPr>
        <w:t xml:space="preserve"> </w:t>
      </w:r>
      <w:r>
        <w:t>empatarán directamente al alcantarillado público, mientras que las redes de aguas lluvias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llevarán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amortiguación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reutilización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sanitarios y</w:t>
      </w:r>
      <w:r>
        <w:rPr>
          <w:spacing w:val="-2"/>
        </w:rPr>
        <w:t xml:space="preserve"> </w:t>
      </w:r>
      <w:r>
        <w:t>orinales</w:t>
      </w:r>
      <w:r>
        <w:t>.</w:t>
      </w:r>
    </w:p>
    <w:p w14:paraId="1DEE5A22" w14:textId="77777777" w:rsidR="00952064" w:rsidRDefault="00952064">
      <w:pPr>
        <w:pStyle w:val="Textoindependiente"/>
        <w:rPr>
          <w:sz w:val="24"/>
        </w:rPr>
      </w:pPr>
    </w:p>
    <w:p w14:paraId="5C04895D" w14:textId="77777777" w:rsidR="00952064" w:rsidRDefault="00952064">
      <w:pPr>
        <w:pStyle w:val="Textoindependiente"/>
        <w:spacing w:before="5"/>
        <w:rPr>
          <w:sz w:val="27"/>
        </w:rPr>
      </w:pPr>
    </w:p>
    <w:p w14:paraId="3516ABC6" w14:textId="77777777" w:rsidR="00952064" w:rsidRDefault="00C83FBA">
      <w:pPr>
        <w:pStyle w:val="Ttulo2"/>
        <w:numPr>
          <w:ilvl w:val="1"/>
          <w:numId w:val="56"/>
        </w:numPr>
        <w:tabs>
          <w:tab w:val="left" w:pos="1153"/>
          <w:tab w:val="left" w:pos="1154"/>
        </w:tabs>
        <w:ind w:hanging="709"/>
      </w:pPr>
      <w:bookmarkStart w:id="6" w:name="_bookmark6"/>
      <w:bookmarkEnd w:id="6"/>
      <w:r>
        <w:t>NORMATIVIDAD</w:t>
      </w:r>
      <w:r>
        <w:rPr>
          <w:spacing w:val="-13"/>
        </w:rPr>
        <w:t xml:space="preserve"> </w:t>
      </w:r>
      <w:r>
        <w:t>APLICABLE</w:t>
      </w:r>
    </w:p>
    <w:p w14:paraId="41C88F7D" w14:textId="77777777" w:rsidR="00952064" w:rsidRDefault="00952064">
      <w:pPr>
        <w:pStyle w:val="Textoindependiente"/>
        <w:rPr>
          <w:rFonts w:ascii="Arial"/>
          <w:b/>
          <w:sz w:val="24"/>
        </w:rPr>
      </w:pPr>
    </w:p>
    <w:p w14:paraId="46358FF7" w14:textId="77777777" w:rsidR="00952064" w:rsidRDefault="00C83FBA">
      <w:pPr>
        <w:pStyle w:val="Textoindependiente"/>
        <w:spacing w:before="160" w:line="256" w:lineRule="auto"/>
        <w:ind w:left="445" w:right="612"/>
        <w:jc w:val="both"/>
      </w:pPr>
      <w:r>
        <w:t>Las normas que aplican para el diseño de las redes internas del proyecto se listan a</w:t>
      </w:r>
      <w:r>
        <w:rPr>
          <w:spacing w:val="1"/>
        </w:rPr>
        <w:t xml:space="preserve"> </w:t>
      </w:r>
      <w:r>
        <w:t>continuación:</w:t>
      </w:r>
    </w:p>
    <w:p w14:paraId="0FE0E39B" w14:textId="77777777" w:rsidR="00952064" w:rsidRDefault="00C83FBA">
      <w:pPr>
        <w:pStyle w:val="Prrafodelista"/>
        <w:numPr>
          <w:ilvl w:val="2"/>
          <w:numId w:val="56"/>
        </w:numPr>
        <w:tabs>
          <w:tab w:val="left" w:pos="1166"/>
        </w:tabs>
        <w:spacing w:before="161" w:line="273" w:lineRule="auto"/>
        <w:ind w:right="615"/>
        <w:jc w:val="both"/>
      </w:pPr>
      <w:r>
        <w:t>NTC 1500. CODIGO COLOMBIANO DE FONTANERIA. PARA LA INSTALACION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CONEXIÓN DE APARATOS HIDROSANITARIOS.</w:t>
      </w:r>
    </w:p>
    <w:p w14:paraId="418861DD" w14:textId="77777777" w:rsidR="00952064" w:rsidRDefault="00952064">
      <w:pPr>
        <w:pStyle w:val="Textoindependiente"/>
        <w:spacing w:before="5"/>
        <w:rPr>
          <w:sz w:val="25"/>
        </w:rPr>
      </w:pPr>
    </w:p>
    <w:p w14:paraId="281F29BD" w14:textId="77777777" w:rsidR="00952064" w:rsidRDefault="00C83FBA">
      <w:pPr>
        <w:pStyle w:val="Prrafodelista"/>
        <w:numPr>
          <w:ilvl w:val="2"/>
          <w:numId w:val="56"/>
        </w:numPr>
        <w:tabs>
          <w:tab w:val="left" w:pos="1166"/>
        </w:tabs>
        <w:spacing w:line="273" w:lineRule="auto"/>
        <w:ind w:right="618"/>
        <w:jc w:val="both"/>
      </w:pPr>
      <w:r>
        <w:t>RAS</w:t>
      </w:r>
      <w:r>
        <w:rPr>
          <w:spacing w:val="1"/>
        </w:rPr>
        <w:t xml:space="preserve"> </w:t>
      </w:r>
      <w:r>
        <w:t>2017.</w:t>
      </w:r>
      <w:r>
        <w:rPr>
          <w:spacing w:val="1"/>
        </w:rPr>
        <w:t xml:space="preserve"> </w:t>
      </w:r>
      <w:r>
        <w:t>REGLAMENTO</w:t>
      </w:r>
      <w:r>
        <w:rPr>
          <w:spacing w:val="1"/>
        </w:rPr>
        <w:t xml:space="preserve"> </w:t>
      </w:r>
      <w:r>
        <w:t>TECNICO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AGUA</w:t>
      </w:r>
      <w:r>
        <w:rPr>
          <w:spacing w:val="1"/>
        </w:rPr>
        <w:t xml:space="preserve"> </w:t>
      </w:r>
      <w:r>
        <w:t>POTABLE</w:t>
      </w:r>
      <w:r>
        <w:rPr>
          <w:spacing w:val="1"/>
        </w:rPr>
        <w:t xml:space="preserve"> </w:t>
      </w:r>
      <w:r>
        <w:t>Y</w:t>
      </w:r>
      <w:r>
        <w:rPr>
          <w:spacing w:val="-59"/>
        </w:rPr>
        <w:t xml:space="preserve"> </w:t>
      </w:r>
      <w:r>
        <w:t>SANEAMIENTO</w:t>
      </w:r>
      <w:r>
        <w:rPr>
          <w:spacing w:val="1"/>
        </w:rPr>
        <w:t xml:space="preserve"> </w:t>
      </w:r>
      <w:r>
        <w:t>BASICO.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DETERMINACION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DOTACIONES</w:t>
      </w:r>
      <w:r>
        <w:rPr>
          <w:spacing w:val="-59"/>
        </w:rPr>
        <w:t xml:space="preserve"> </w:t>
      </w:r>
      <w:r>
        <w:t>MINIMAS.</w:t>
      </w:r>
    </w:p>
    <w:p w14:paraId="4E90F1F4" w14:textId="77777777" w:rsidR="00952064" w:rsidRDefault="00952064">
      <w:pPr>
        <w:pStyle w:val="Textoindependiente"/>
        <w:rPr>
          <w:sz w:val="24"/>
        </w:rPr>
      </w:pPr>
    </w:p>
    <w:p w14:paraId="299F039F" w14:textId="77777777" w:rsidR="00952064" w:rsidRDefault="00C83FBA">
      <w:pPr>
        <w:pStyle w:val="Ttulo2"/>
        <w:numPr>
          <w:ilvl w:val="1"/>
          <w:numId w:val="56"/>
        </w:numPr>
        <w:tabs>
          <w:tab w:val="left" w:pos="1153"/>
          <w:tab w:val="left" w:pos="1154"/>
        </w:tabs>
        <w:spacing w:before="164"/>
        <w:ind w:hanging="709"/>
      </w:pPr>
      <w:bookmarkStart w:id="7" w:name="_bookmark7"/>
      <w:bookmarkEnd w:id="7"/>
      <w:r>
        <w:t>MEMORIA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CALCULO</w:t>
      </w:r>
      <w:r>
        <w:rPr>
          <w:spacing w:val="-2"/>
        </w:rPr>
        <w:t xml:space="preserve"> </w:t>
      </w:r>
      <w:r>
        <w:t>RED</w:t>
      </w:r>
      <w:r>
        <w:rPr>
          <w:spacing w:val="-4"/>
        </w:rPr>
        <w:t xml:space="preserve"> </w:t>
      </w:r>
      <w:r>
        <w:t>DE SUMNISTRO</w:t>
      </w:r>
    </w:p>
    <w:p w14:paraId="545AA667" w14:textId="77777777" w:rsidR="00952064" w:rsidRDefault="00952064">
      <w:pPr>
        <w:pStyle w:val="Textoindependiente"/>
        <w:rPr>
          <w:rFonts w:ascii="Arial"/>
          <w:b/>
          <w:sz w:val="24"/>
        </w:rPr>
      </w:pPr>
    </w:p>
    <w:p w14:paraId="34AEADBD" w14:textId="77777777" w:rsidR="00952064" w:rsidRDefault="00C83FBA">
      <w:pPr>
        <w:pStyle w:val="Ttulo2"/>
        <w:numPr>
          <w:ilvl w:val="2"/>
          <w:numId w:val="55"/>
        </w:numPr>
        <w:tabs>
          <w:tab w:val="left" w:pos="1153"/>
          <w:tab w:val="left" w:pos="1154"/>
        </w:tabs>
        <w:spacing w:before="155"/>
        <w:ind w:hanging="709"/>
      </w:pPr>
      <w:bookmarkStart w:id="8" w:name="_bookmark8"/>
      <w:bookmarkEnd w:id="8"/>
      <w:r>
        <w:t>Parámetros</w:t>
      </w:r>
      <w:r>
        <w:rPr>
          <w:spacing w:val="1"/>
        </w:rPr>
        <w:t xml:space="preserve"> </w:t>
      </w:r>
      <w:r>
        <w:t>de diseño</w:t>
      </w:r>
    </w:p>
    <w:p w14:paraId="2C4BE9DA" w14:textId="77777777" w:rsidR="00952064" w:rsidRDefault="00952064">
      <w:pPr>
        <w:pStyle w:val="Textoindependiente"/>
        <w:spacing w:before="1"/>
        <w:rPr>
          <w:rFonts w:ascii="Arial"/>
          <w:b/>
          <w:sz w:val="24"/>
        </w:rPr>
      </w:pPr>
    </w:p>
    <w:p w14:paraId="775720E4" w14:textId="77777777" w:rsidR="00952064" w:rsidRDefault="00C83FBA">
      <w:pPr>
        <w:pStyle w:val="Ttulo2"/>
        <w:ind w:left="445" w:firstLine="0"/>
        <w:jc w:val="both"/>
      </w:pPr>
      <w:r>
        <w:t>Cálculo</w:t>
      </w:r>
      <w:r>
        <w:rPr>
          <w:spacing w:val="-3"/>
        </w:rPr>
        <w:t xml:space="preserve"> </w:t>
      </w:r>
      <w:r>
        <w:t>tanque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almacenamiento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agua</w:t>
      </w:r>
      <w:r>
        <w:rPr>
          <w:spacing w:val="-1"/>
        </w:rPr>
        <w:t xml:space="preserve"> </w:t>
      </w:r>
      <w:r>
        <w:t>potable:</w:t>
      </w:r>
    </w:p>
    <w:p w14:paraId="6495BCB8" w14:textId="77777777" w:rsidR="00952064" w:rsidRDefault="00952064">
      <w:pPr>
        <w:pStyle w:val="Textoindependiente"/>
        <w:spacing w:before="6"/>
        <w:rPr>
          <w:rFonts w:ascii="Arial"/>
          <w:b/>
          <w:sz w:val="24"/>
        </w:rPr>
      </w:pPr>
    </w:p>
    <w:p w14:paraId="5F75BC47" w14:textId="77777777" w:rsidR="00952064" w:rsidRDefault="00C83FBA">
      <w:pPr>
        <w:pStyle w:val="Textoindependiente"/>
        <w:spacing w:line="276" w:lineRule="auto"/>
        <w:ind w:left="728" w:right="609"/>
        <w:jc w:val="both"/>
      </w:pPr>
      <w:r>
        <w:rPr>
          <w:rFonts w:ascii="Calibri" w:hAnsi="Calibri"/>
          <w:b/>
        </w:rPr>
        <w:t xml:space="preserve">ESTACION 20 DE JULIO. </w:t>
      </w:r>
      <w:r>
        <w:t>Para un total de 27 trabajadores por turno y dos turnos de trabajo</w:t>
      </w:r>
      <w:r>
        <w:rPr>
          <w:spacing w:val="-59"/>
        </w:rPr>
        <w:t xml:space="preserve"> </w:t>
      </w:r>
      <w:r>
        <w:t>se tiene el siguiente análisis de consumos de acuerdo con el Reglamento Técnico del</w:t>
      </w:r>
      <w:r>
        <w:rPr>
          <w:spacing w:val="1"/>
        </w:rPr>
        <w:t xml:space="preserve"> </w:t>
      </w:r>
      <w:r>
        <w:t>Sector de Agua Potable y Saneamiento Básico RAS, como uso comercial oficinas</w:t>
      </w:r>
      <w:r>
        <w:rPr>
          <w:spacing w:val="1"/>
        </w:rPr>
        <w:t xml:space="preserve"> </w:t>
      </w:r>
      <w:r>
        <w:t>tenemo</w:t>
      </w:r>
      <w:r>
        <w:t>s</w:t>
      </w:r>
      <w:r>
        <w:rPr>
          <w:spacing w:val="-7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dotación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l/m2/día,</w:t>
      </w:r>
      <w:r>
        <w:rPr>
          <w:spacing w:val="-7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2000m2</w:t>
      </w:r>
      <w:r>
        <w:rPr>
          <w:spacing w:val="-5"/>
        </w:rPr>
        <w:t xml:space="preserve"> </w:t>
      </w:r>
      <w:r>
        <w:t>construidos</w:t>
      </w:r>
      <w:r>
        <w:rPr>
          <w:spacing w:val="-6"/>
        </w:rPr>
        <w:t xml:space="preserve"> </w:t>
      </w:r>
      <w:r>
        <w:t>tendríamos</w:t>
      </w:r>
      <w:r>
        <w:rPr>
          <w:spacing w:val="-5"/>
        </w:rPr>
        <w:t xml:space="preserve"> </w:t>
      </w:r>
      <w:r>
        <w:t>12</w:t>
      </w:r>
      <w:r>
        <w:rPr>
          <w:spacing w:val="-8"/>
        </w:rPr>
        <w:t xml:space="preserve"> </w:t>
      </w:r>
      <w:r>
        <w:t>m3/día</w:t>
      </w:r>
      <w:r>
        <w:rPr>
          <w:spacing w:val="-5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consumo,</w:t>
      </w:r>
      <w:r>
        <w:rPr>
          <w:spacing w:val="12"/>
        </w:rPr>
        <w:t xml:space="preserve"> </w:t>
      </w:r>
      <w:r>
        <w:t>si</w:t>
      </w:r>
      <w:r>
        <w:rPr>
          <w:spacing w:val="10"/>
        </w:rPr>
        <w:t xml:space="preserve"> </w:t>
      </w:r>
      <w:r>
        <w:t>tomamos</w:t>
      </w:r>
      <w:r>
        <w:rPr>
          <w:spacing w:val="11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uso</w:t>
      </w:r>
      <w:r>
        <w:rPr>
          <w:spacing w:val="11"/>
        </w:rPr>
        <w:t xml:space="preserve"> </w:t>
      </w:r>
      <w:r>
        <w:t>como</w:t>
      </w:r>
      <w:r>
        <w:rPr>
          <w:spacing w:val="14"/>
        </w:rPr>
        <w:t xml:space="preserve"> </w:t>
      </w:r>
      <w:r>
        <w:t>industria</w:t>
      </w:r>
      <w:r>
        <w:rPr>
          <w:spacing w:val="11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t>trabajador</w:t>
      </w:r>
      <w:r>
        <w:rPr>
          <w:spacing w:val="12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tendría</w:t>
      </w:r>
      <w:r>
        <w:rPr>
          <w:spacing w:val="15"/>
        </w:rPr>
        <w:t xml:space="preserve"> </w:t>
      </w:r>
      <w:r>
        <w:t>una</w:t>
      </w:r>
      <w:r>
        <w:rPr>
          <w:spacing w:val="14"/>
        </w:rPr>
        <w:t xml:space="preserve"> </w:t>
      </w:r>
      <w:r>
        <w:t>dotación</w:t>
      </w:r>
      <w:r>
        <w:rPr>
          <w:spacing w:val="13"/>
        </w:rPr>
        <w:t xml:space="preserve"> </w:t>
      </w:r>
      <w:r>
        <w:t>de</w:t>
      </w:r>
    </w:p>
    <w:p w14:paraId="42C4DD0A" w14:textId="77777777" w:rsidR="00952064" w:rsidRDefault="00952064">
      <w:pPr>
        <w:spacing w:line="276" w:lineRule="auto"/>
        <w:jc w:val="both"/>
        <w:sectPr w:rsidR="00952064">
          <w:pgSz w:w="12250" w:h="15850"/>
          <w:pgMar w:top="2300" w:right="800" w:bottom="1220" w:left="1540" w:header="713" w:footer="1026" w:gutter="0"/>
          <w:cols w:space="720"/>
        </w:sectPr>
      </w:pPr>
    </w:p>
    <w:p w14:paraId="15609C08" w14:textId="77777777" w:rsidR="00952064" w:rsidRDefault="00952064">
      <w:pPr>
        <w:pStyle w:val="Textoindependiente"/>
        <w:spacing w:before="10"/>
        <w:rPr>
          <w:sz w:val="12"/>
        </w:rPr>
      </w:pPr>
    </w:p>
    <w:p w14:paraId="364E98C0" w14:textId="77777777" w:rsidR="00952064" w:rsidRDefault="00C83FBA">
      <w:pPr>
        <w:pStyle w:val="Textoindependiente"/>
        <w:spacing w:before="94" w:line="276" w:lineRule="auto"/>
        <w:ind w:left="728" w:right="613"/>
        <w:jc w:val="both"/>
      </w:pPr>
      <w:r>
        <w:t>100 litros, quiere decir que el consumo total sería de 5.4 m3/día. Se debe adicionar un</w:t>
      </w:r>
      <w:r>
        <w:rPr>
          <w:spacing w:val="1"/>
        </w:rPr>
        <w:t xml:space="preserve"> </w:t>
      </w:r>
      <w:r>
        <w:t>volumen para el lavado de las cabinas, se estima un total de 14 cabinas para lavado</w:t>
      </w:r>
      <w:r>
        <w:rPr>
          <w:spacing w:val="1"/>
        </w:rPr>
        <w:t xml:space="preserve"> </w:t>
      </w:r>
      <w:r>
        <w:t xml:space="preserve">diario y un consumo de 450 litros diarios por cabina, teniendo un consumo diario de </w:t>
      </w:r>
      <w:r>
        <w:t>6.3</w:t>
      </w:r>
      <w:r>
        <w:rPr>
          <w:spacing w:val="-59"/>
        </w:rPr>
        <w:t xml:space="preserve"> </w:t>
      </w:r>
      <w:r>
        <w:t>m3.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anteriores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tanque</w:t>
      </w:r>
      <w:r>
        <w:rPr>
          <w:spacing w:val="1"/>
        </w:rPr>
        <w:t xml:space="preserve"> </w:t>
      </w:r>
      <w:r>
        <w:t>mínimo</w:t>
      </w:r>
      <w:r>
        <w:rPr>
          <w:spacing w:val="1"/>
        </w:rPr>
        <w:t xml:space="preserve"> </w:t>
      </w:r>
      <w:r>
        <w:t>requerido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almacenamiento</w:t>
      </w:r>
      <w:r>
        <w:rPr>
          <w:spacing w:val="-3"/>
        </w:rPr>
        <w:t xml:space="preserve"> </w:t>
      </w:r>
      <w:r>
        <w:t>de un</w:t>
      </w:r>
      <w:r>
        <w:rPr>
          <w:spacing w:val="-2"/>
        </w:rPr>
        <w:t xml:space="preserve"> </w:t>
      </w:r>
      <w:r>
        <w:t>día de</w:t>
      </w:r>
      <w:r>
        <w:rPr>
          <w:spacing w:val="-2"/>
        </w:rPr>
        <w:t xml:space="preserve"> </w:t>
      </w:r>
      <w:r>
        <w:t>reserva es</w:t>
      </w:r>
      <w:r>
        <w:rPr>
          <w:spacing w:val="1"/>
        </w:rPr>
        <w:t xml:space="preserve"> </w:t>
      </w:r>
      <w:r>
        <w:t xml:space="preserve">de </w:t>
      </w:r>
      <w:r>
        <w:rPr>
          <w:rFonts w:ascii="Arial" w:hAnsi="Arial"/>
          <w:b/>
        </w:rPr>
        <w:t>19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m</w:t>
      </w:r>
      <w:r>
        <w:rPr>
          <w:rFonts w:ascii="Arial" w:hAnsi="Arial"/>
          <w:b/>
          <w:vertAlign w:val="superscript"/>
        </w:rPr>
        <w:t>3</w:t>
      </w:r>
      <w:r>
        <w:t>.</w:t>
      </w:r>
    </w:p>
    <w:p w14:paraId="0046E049" w14:textId="77777777" w:rsidR="00952064" w:rsidRDefault="00C83FBA">
      <w:pPr>
        <w:pStyle w:val="Textoindependiente"/>
        <w:spacing w:before="160" w:line="276" w:lineRule="auto"/>
        <w:ind w:left="728" w:right="609"/>
        <w:jc w:val="both"/>
        <w:rPr>
          <w:rFonts w:ascii="Arial" w:hAnsi="Arial"/>
          <w:b/>
        </w:rPr>
      </w:pPr>
      <w:r>
        <w:rPr>
          <w:noProof/>
        </w:rPr>
        <w:drawing>
          <wp:anchor distT="0" distB="0" distL="0" distR="0" simplePos="0" relativeHeight="483863040" behindDoc="1" locked="0" layoutInCell="1" allowOverlap="1" wp14:anchorId="2A056176" wp14:editId="2B78BFF0">
            <wp:simplePos x="0" y="0"/>
            <wp:positionH relativeFrom="page">
              <wp:posOffset>2961894</wp:posOffset>
            </wp:positionH>
            <wp:positionV relativeFrom="paragraph">
              <wp:posOffset>1288969</wp:posOffset>
            </wp:positionV>
            <wp:extent cx="2209800" cy="2393950"/>
            <wp:effectExtent l="0" t="0" r="0" b="0"/>
            <wp:wrapNone/>
            <wp:docPr id="3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</w:rPr>
        <w:t xml:space="preserve">ESTACION ALTAMIRA. </w:t>
      </w:r>
      <w:r>
        <w:t>Para un total de 10 trabajadores por turno y dos turnos de trabajo</w:t>
      </w:r>
      <w:r>
        <w:rPr>
          <w:spacing w:val="1"/>
        </w:rPr>
        <w:t xml:space="preserve"> </w:t>
      </w:r>
      <w:r>
        <w:t>se tiene el siguiente análisis de consumos de acuerdo con el Reglamento Técnico del</w:t>
      </w:r>
      <w:r>
        <w:rPr>
          <w:spacing w:val="1"/>
        </w:rPr>
        <w:t xml:space="preserve"> </w:t>
      </w:r>
      <w:r>
        <w:t>Sector de Agua Potable y Saneamiento Básico RAS, como uso comercial oficinas</w:t>
      </w:r>
      <w:r>
        <w:rPr>
          <w:spacing w:val="1"/>
        </w:rPr>
        <w:t xml:space="preserve"> </w:t>
      </w:r>
      <w:r>
        <w:t>tenemos una dotación de 6 l/</w:t>
      </w:r>
      <w:r>
        <w:t>m</w:t>
      </w:r>
      <w:r>
        <w:rPr>
          <w:vertAlign w:val="superscript"/>
        </w:rPr>
        <w:t>2</w:t>
      </w:r>
      <w:r>
        <w:t>/día, para 1000 m</w:t>
      </w:r>
      <w:r>
        <w:rPr>
          <w:vertAlign w:val="superscript"/>
        </w:rPr>
        <w:t>2</w:t>
      </w:r>
      <w:r>
        <w:t xml:space="preserve"> construidos tendríamos 6 m</w:t>
      </w:r>
      <w:r>
        <w:rPr>
          <w:vertAlign w:val="superscript"/>
        </w:rPr>
        <w:t>3</w:t>
      </w:r>
      <w:r>
        <w:t>/día de</w:t>
      </w:r>
      <w:r>
        <w:rPr>
          <w:spacing w:val="1"/>
        </w:rPr>
        <w:t xml:space="preserve"> </w:t>
      </w:r>
      <w:r>
        <w:t>consumo, si tomamos el uso como industria por trabajador se tendría una dotación de</w:t>
      </w:r>
      <w:r>
        <w:rPr>
          <w:spacing w:val="1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litros,</w:t>
      </w:r>
      <w:r>
        <w:rPr>
          <w:spacing w:val="-4"/>
        </w:rPr>
        <w:t xml:space="preserve"> </w:t>
      </w:r>
      <w:r>
        <w:t>quiere</w:t>
      </w:r>
      <w:r>
        <w:rPr>
          <w:spacing w:val="-3"/>
        </w:rPr>
        <w:t xml:space="preserve"> </w:t>
      </w:r>
      <w:r>
        <w:t>decir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consumo</w:t>
      </w:r>
      <w:r>
        <w:rPr>
          <w:spacing w:val="-5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t>sería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m</w:t>
      </w:r>
      <w:r>
        <w:rPr>
          <w:vertAlign w:val="superscript"/>
        </w:rPr>
        <w:t>3</w:t>
      </w:r>
      <w:r>
        <w:t>/día.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acuerdo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datos</w:t>
      </w:r>
      <w:r>
        <w:rPr>
          <w:spacing w:val="-58"/>
        </w:rPr>
        <w:t xml:space="preserve"> </w:t>
      </w:r>
      <w:r>
        <w:t>anteriores el tanque mínimo requerido para un almacenamiento de un día de reserva es</w:t>
      </w:r>
      <w:r>
        <w:rPr>
          <w:spacing w:val="-60"/>
        </w:rPr>
        <w:t xml:space="preserve"> </w:t>
      </w:r>
      <w:r>
        <w:t xml:space="preserve">de </w:t>
      </w:r>
      <w:r>
        <w:rPr>
          <w:rFonts w:ascii="Arial" w:hAnsi="Arial"/>
          <w:b/>
        </w:rPr>
        <w:t>6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m</w:t>
      </w:r>
      <w:r>
        <w:rPr>
          <w:rFonts w:ascii="Arial" w:hAnsi="Arial"/>
          <w:b/>
          <w:vertAlign w:val="superscript"/>
        </w:rPr>
        <w:t>3</w:t>
      </w:r>
      <w:r>
        <w:rPr>
          <w:rFonts w:ascii="Arial" w:hAnsi="Arial"/>
          <w:b/>
        </w:rPr>
        <w:t>.</w:t>
      </w:r>
    </w:p>
    <w:p w14:paraId="3A16FE87" w14:textId="77777777" w:rsidR="00952064" w:rsidRDefault="00C83FBA">
      <w:pPr>
        <w:pStyle w:val="Textoindependiente"/>
        <w:spacing w:before="161" w:line="276" w:lineRule="auto"/>
        <w:ind w:left="728" w:right="663"/>
        <w:jc w:val="both"/>
        <w:rPr>
          <w:rFonts w:ascii="Arial" w:hAnsi="Arial"/>
          <w:b/>
        </w:rPr>
      </w:pPr>
      <w:r>
        <w:rPr>
          <w:rFonts w:ascii="Calibri" w:hAnsi="Calibri"/>
          <w:b/>
        </w:rPr>
        <w:t>ESTACION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b/>
        </w:rPr>
        <w:t>LA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b/>
        </w:rPr>
        <w:t>VICTORIA.</w:t>
      </w:r>
      <w:r>
        <w:rPr>
          <w:rFonts w:ascii="Calibri" w:hAnsi="Calibri"/>
          <w:b/>
          <w:spacing w:val="6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total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10</w:t>
      </w:r>
      <w:r>
        <w:rPr>
          <w:spacing w:val="-13"/>
        </w:rPr>
        <w:t xml:space="preserve"> </w:t>
      </w:r>
      <w:r>
        <w:t>trabajadores</w:t>
      </w:r>
      <w:r>
        <w:rPr>
          <w:spacing w:val="-10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turno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dos</w:t>
      </w:r>
      <w:r>
        <w:rPr>
          <w:spacing w:val="-11"/>
        </w:rPr>
        <w:t xml:space="preserve"> </w:t>
      </w:r>
      <w:r>
        <w:t>turnos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trabajo</w:t>
      </w:r>
      <w:r>
        <w:rPr>
          <w:spacing w:val="-59"/>
        </w:rPr>
        <w:t xml:space="preserve"> </w:t>
      </w:r>
      <w:r>
        <w:t>se tiene el siguiente análisis de consumos de acuerdo con el Reglamento Técnico del</w:t>
      </w:r>
      <w:r>
        <w:rPr>
          <w:spacing w:val="1"/>
        </w:rPr>
        <w:t xml:space="preserve"> </w:t>
      </w:r>
      <w:r>
        <w:t>Sector de Agua Potable y Saneamiento Básico RAS, como uso comercial oficinas</w:t>
      </w:r>
      <w:r>
        <w:rPr>
          <w:spacing w:val="1"/>
        </w:rPr>
        <w:t xml:space="preserve"> </w:t>
      </w:r>
      <w:r>
        <w:t>tenemos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dotación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l/m2/día,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1000</w:t>
      </w:r>
      <w:r>
        <w:rPr>
          <w:spacing w:val="-7"/>
        </w:rPr>
        <w:t xml:space="preserve"> </w:t>
      </w:r>
      <w:r>
        <w:t>m2</w:t>
      </w:r>
      <w:r>
        <w:rPr>
          <w:spacing w:val="-5"/>
        </w:rPr>
        <w:t xml:space="preserve"> </w:t>
      </w:r>
      <w:r>
        <w:t>construidos</w:t>
      </w:r>
      <w:r>
        <w:rPr>
          <w:spacing w:val="-5"/>
        </w:rPr>
        <w:t xml:space="preserve"> </w:t>
      </w:r>
      <w:r>
        <w:t>tendríamos</w:t>
      </w:r>
      <w:r>
        <w:rPr>
          <w:spacing w:val="-3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m3/día</w:t>
      </w:r>
      <w:r>
        <w:rPr>
          <w:spacing w:val="-5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consumo, si tomamos el uso como industria por trabajador se tendría una dotación de</w:t>
      </w:r>
      <w:r>
        <w:rPr>
          <w:spacing w:val="1"/>
        </w:rPr>
        <w:t xml:space="preserve"> </w:t>
      </w:r>
      <w:r>
        <w:t>100</w:t>
      </w:r>
      <w:r>
        <w:rPr>
          <w:spacing w:val="-10"/>
        </w:rPr>
        <w:t xml:space="preserve"> </w:t>
      </w:r>
      <w:r>
        <w:t>litros,</w:t>
      </w:r>
      <w:r>
        <w:rPr>
          <w:spacing w:val="-9"/>
        </w:rPr>
        <w:t xml:space="preserve"> </w:t>
      </w:r>
      <w:r>
        <w:t>quiere</w:t>
      </w:r>
      <w:r>
        <w:rPr>
          <w:spacing w:val="-9"/>
        </w:rPr>
        <w:t xml:space="preserve"> </w:t>
      </w:r>
      <w:r>
        <w:t>decir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consumo</w:t>
      </w:r>
      <w:r>
        <w:rPr>
          <w:spacing w:val="-11"/>
        </w:rPr>
        <w:t xml:space="preserve"> </w:t>
      </w:r>
      <w:r>
        <w:t>total</w:t>
      </w:r>
      <w:r>
        <w:rPr>
          <w:spacing w:val="-11"/>
        </w:rPr>
        <w:t xml:space="preserve"> </w:t>
      </w:r>
      <w:r>
        <w:t>sería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m3/día.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acuerdo</w:t>
      </w:r>
      <w:r>
        <w:rPr>
          <w:spacing w:val="-13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datos</w:t>
      </w:r>
      <w:r>
        <w:rPr>
          <w:spacing w:val="-58"/>
        </w:rPr>
        <w:t xml:space="preserve"> </w:t>
      </w:r>
      <w:r>
        <w:t>anteriores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tanque</w:t>
      </w:r>
      <w:r>
        <w:rPr>
          <w:spacing w:val="-8"/>
        </w:rPr>
        <w:t xml:space="preserve"> </w:t>
      </w:r>
      <w:r>
        <w:t>mínimo</w:t>
      </w:r>
      <w:r>
        <w:rPr>
          <w:spacing w:val="-7"/>
        </w:rPr>
        <w:t xml:space="preserve"> </w:t>
      </w:r>
      <w:r>
        <w:t>requerido</w:t>
      </w:r>
      <w:r>
        <w:rPr>
          <w:spacing w:val="-7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almacenamiento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día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reserva</w:t>
      </w:r>
      <w:r>
        <w:rPr>
          <w:spacing w:val="-7"/>
        </w:rPr>
        <w:t xml:space="preserve"> </w:t>
      </w:r>
      <w:r>
        <w:t>es</w:t>
      </w:r>
      <w:r>
        <w:rPr>
          <w:spacing w:val="-59"/>
        </w:rPr>
        <w:t xml:space="preserve"> </w:t>
      </w:r>
      <w:r>
        <w:t xml:space="preserve">de </w:t>
      </w:r>
      <w:r>
        <w:rPr>
          <w:rFonts w:ascii="Arial" w:hAnsi="Arial"/>
          <w:b/>
        </w:rPr>
        <w:t>6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m</w:t>
      </w:r>
      <w:r>
        <w:rPr>
          <w:rFonts w:ascii="Arial" w:hAnsi="Arial"/>
          <w:b/>
          <w:vertAlign w:val="superscript"/>
        </w:rPr>
        <w:t>3</w:t>
      </w:r>
      <w:r>
        <w:rPr>
          <w:rFonts w:ascii="Arial" w:hAnsi="Arial"/>
          <w:b/>
        </w:rPr>
        <w:t>.</w:t>
      </w:r>
    </w:p>
    <w:p w14:paraId="1F2F48C1" w14:textId="77777777" w:rsidR="00952064" w:rsidRDefault="00C83FBA">
      <w:pPr>
        <w:pStyle w:val="Textoindependiente"/>
        <w:spacing w:before="160" w:line="276" w:lineRule="auto"/>
        <w:ind w:left="728" w:right="785"/>
        <w:rPr>
          <w:rFonts w:ascii="Arial" w:hAnsi="Arial"/>
          <w:b/>
        </w:rPr>
      </w:pPr>
      <w:r>
        <w:rPr>
          <w:rFonts w:ascii="Calibri" w:hAnsi="Calibri"/>
          <w:b/>
        </w:rPr>
        <w:t xml:space="preserve">ESTACION JUAN REY. </w:t>
      </w:r>
      <w:r>
        <w:t>Para un total de 10 trabajadores por turno y dos turnos de trabajo</w:t>
      </w:r>
      <w:r>
        <w:rPr>
          <w:spacing w:val="-59"/>
        </w:rPr>
        <w:t xml:space="preserve"> </w:t>
      </w:r>
      <w:r>
        <w:t>se tiene el siguiente análisis de consumos de acuerdo con el Reglamento Técnico del</w:t>
      </w:r>
      <w:r>
        <w:rPr>
          <w:spacing w:val="-59"/>
        </w:rPr>
        <w:t xml:space="preserve"> </w:t>
      </w:r>
      <w:r>
        <w:t>Sector de Agua Potable y Saneamiento Básico RAS, como uso comercial oficinas</w:t>
      </w:r>
      <w:r>
        <w:rPr>
          <w:spacing w:val="1"/>
        </w:rPr>
        <w:t xml:space="preserve"> </w:t>
      </w:r>
      <w:r>
        <w:t>tenemos una dotación de 6 l/m2/día, para 1000 m2 construidos tendríamos 6 m3/día</w:t>
      </w:r>
      <w:r>
        <w:rPr>
          <w:spacing w:val="1"/>
        </w:rPr>
        <w:t xml:space="preserve"> </w:t>
      </w:r>
      <w:r>
        <w:t>de consumo, si</w:t>
      </w:r>
      <w:r>
        <w:t xml:space="preserve"> tomamos el uso como industria por trabajador se tendría una dotación</w:t>
      </w:r>
      <w:r>
        <w:rPr>
          <w:spacing w:val="-59"/>
        </w:rPr>
        <w:t xml:space="preserve"> </w:t>
      </w:r>
      <w:r>
        <w:t>de 100 litros, quiere decir que el consumo total sería de 2 m3/día. De acuerdo con los</w:t>
      </w:r>
      <w:r>
        <w:rPr>
          <w:spacing w:val="-59"/>
        </w:rPr>
        <w:t xml:space="preserve"> </w:t>
      </w:r>
      <w:r>
        <w:t>datos anteriores el tanque mínimo requerido para un almacenamiento de un día de</w:t>
      </w:r>
      <w:r>
        <w:rPr>
          <w:spacing w:val="1"/>
        </w:rPr>
        <w:t xml:space="preserve"> </w:t>
      </w:r>
      <w:r>
        <w:t>reserva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6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m</w:t>
      </w:r>
      <w:r>
        <w:rPr>
          <w:rFonts w:ascii="Arial" w:hAnsi="Arial"/>
          <w:b/>
          <w:vertAlign w:val="superscript"/>
        </w:rPr>
        <w:t>3</w:t>
      </w:r>
      <w:r>
        <w:rPr>
          <w:rFonts w:ascii="Arial" w:hAnsi="Arial"/>
          <w:b/>
        </w:rPr>
        <w:t>.</w:t>
      </w:r>
    </w:p>
    <w:p w14:paraId="7406CF74" w14:textId="77777777" w:rsidR="00952064" w:rsidRDefault="00C83FBA">
      <w:pPr>
        <w:pStyle w:val="Ttulo2"/>
        <w:spacing w:before="161"/>
        <w:ind w:left="445" w:firstLine="0"/>
        <w:rPr>
          <w:rFonts w:ascii="Calibri" w:hAnsi="Calibri"/>
        </w:rPr>
      </w:pPr>
      <w:r>
        <w:rPr>
          <w:rFonts w:ascii="Calibri" w:hAnsi="Calibri"/>
        </w:rPr>
        <w:t>Características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constructivas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los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tanques</w:t>
      </w:r>
    </w:p>
    <w:p w14:paraId="44518FF3" w14:textId="77777777" w:rsidR="00952064" w:rsidRDefault="00952064">
      <w:pPr>
        <w:pStyle w:val="Textoindependiente"/>
        <w:rPr>
          <w:rFonts w:ascii="Calibri"/>
          <w:b/>
          <w:sz w:val="24"/>
        </w:rPr>
      </w:pPr>
    </w:p>
    <w:p w14:paraId="080C2C08" w14:textId="77777777" w:rsidR="00952064" w:rsidRDefault="00C83FBA">
      <w:pPr>
        <w:pStyle w:val="Prrafodelista"/>
        <w:numPr>
          <w:ilvl w:val="0"/>
          <w:numId w:val="54"/>
        </w:numPr>
        <w:tabs>
          <w:tab w:val="left" w:pos="1165"/>
          <w:tab w:val="left" w:pos="1166"/>
        </w:tabs>
        <w:spacing w:before="1"/>
        <w:ind w:hanging="361"/>
        <w:rPr>
          <w:rFonts w:ascii="Calibri" w:hAnsi="Calibri"/>
        </w:rPr>
      </w:pPr>
      <w:r>
        <w:rPr>
          <w:rFonts w:ascii="Calibri" w:hAnsi="Calibri"/>
          <w:u w:val="single"/>
        </w:rPr>
        <w:t>VOLUMEN</w:t>
      </w:r>
      <w:r>
        <w:rPr>
          <w:rFonts w:ascii="Calibri" w:hAnsi="Calibri"/>
          <w:spacing w:val="32"/>
          <w:u w:val="single"/>
        </w:rPr>
        <w:t xml:space="preserve"> </w:t>
      </w:r>
      <w:r>
        <w:rPr>
          <w:rFonts w:ascii="Calibri" w:hAnsi="Calibri"/>
          <w:u w:val="single"/>
        </w:rPr>
        <w:t>REQUERIDO</w:t>
      </w:r>
      <w:r>
        <w:rPr>
          <w:rFonts w:ascii="Calibri" w:hAnsi="Calibri"/>
        </w:rPr>
        <w:t>:</w:t>
      </w:r>
      <w:r>
        <w:rPr>
          <w:rFonts w:ascii="Calibri" w:hAnsi="Calibri"/>
          <w:spacing w:val="34"/>
        </w:rPr>
        <w:t xml:space="preserve"> </w:t>
      </w:r>
      <w:r>
        <w:rPr>
          <w:rFonts w:ascii="Calibri" w:hAnsi="Calibri"/>
        </w:rPr>
        <w:t>Según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NTC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1500</w:t>
      </w:r>
      <w:r>
        <w:rPr>
          <w:rFonts w:ascii="Calibri" w:hAnsi="Calibri"/>
          <w:spacing w:val="34"/>
        </w:rPr>
        <w:t xml:space="preserve"> </w:t>
      </w:r>
      <w:r>
        <w:rPr>
          <w:rFonts w:ascii="Calibri" w:hAnsi="Calibri"/>
        </w:rPr>
        <w:t>(CODIGO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</w:rPr>
        <w:t>COLOMBIANO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34"/>
        </w:rPr>
        <w:t xml:space="preserve"> </w:t>
      </w:r>
      <w:r>
        <w:rPr>
          <w:rFonts w:ascii="Calibri" w:hAnsi="Calibri"/>
        </w:rPr>
        <w:t>FONTANERIA)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Art.</w:t>
      </w:r>
    </w:p>
    <w:p w14:paraId="5601DEB6" w14:textId="77777777" w:rsidR="00952064" w:rsidRDefault="00C83FBA">
      <w:pPr>
        <w:pStyle w:val="Textoindependiente"/>
        <w:spacing w:before="41" w:line="276" w:lineRule="auto"/>
        <w:ind w:left="1165" w:right="610"/>
        <w:jc w:val="both"/>
        <w:rPr>
          <w:rFonts w:ascii="Calibri" w:hAnsi="Calibri"/>
        </w:rPr>
      </w:pPr>
      <w:r>
        <w:rPr>
          <w:rFonts w:ascii="Calibri" w:hAnsi="Calibri"/>
        </w:rPr>
        <w:t>6.6.2.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volumen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útil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tanque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reserva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debe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garantizar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por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lo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menos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abastecimiento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de agua para un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día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servicio.</w:t>
      </w:r>
    </w:p>
    <w:p w14:paraId="20C9C19D" w14:textId="77777777" w:rsidR="00952064" w:rsidRDefault="00C83FBA">
      <w:pPr>
        <w:pStyle w:val="Prrafodelista"/>
        <w:numPr>
          <w:ilvl w:val="0"/>
          <w:numId w:val="54"/>
        </w:numPr>
        <w:tabs>
          <w:tab w:val="left" w:pos="1166"/>
        </w:tabs>
        <w:spacing w:line="276" w:lineRule="auto"/>
        <w:ind w:right="611"/>
        <w:jc w:val="both"/>
        <w:rPr>
          <w:rFonts w:ascii="Calibri" w:hAnsi="Calibri"/>
        </w:rPr>
      </w:pPr>
      <w:r>
        <w:rPr>
          <w:rFonts w:ascii="Calibri" w:hAnsi="Calibri"/>
          <w:u w:val="single"/>
        </w:rPr>
        <w:t>TIEMPO</w:t>
      </w:r>
      <w:r>
        <w:rPr>
          <w:rFonts w:ascii="Calibri" w:hAnsi="Calibri"/>
          <w:spacing w:val="1"/>
          <w:u w:val="single"/>
        </w:rPr>
        <w:t xml:space="preserve"> </w:t>
      </w:r>
      <w:r>
        <w:rPr>
          <w:rFonts w:ascii="Calibri" w:hAnsi="Calibri"/>
          <w:u w:val="single"/>
        </w:rPr>
        <w:t>DE</w:t>
      </w:r>
      <w:r>
        <w:rPr>
          <w:rFonts w:ascii="Calibri" w:hAnsi="Calibri"/>
          <w:spacing w:val="1"/>
          <w:u w:val="single"/>
        </w:rPr>
        <w:t xml:space="preserve"> </w:t>
      </w:r>
      <w:r>
        <w:rPr>
          <w:rFonts w:ascii="Calibri" w:hAnsi="Calibri"/>
          <w:u w:val="single"/>
        </w:rPr>
        <w:t>LLENADO</w:t>
      </w:r>
      <w:r>
        <w:rPr>
          <w:rFonts w:ascii="Calibri" w:hAnsi="Calibri"/>
        </w:rPr>
        <w:t>: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tanque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para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consumo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tendrá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una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boca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alimentación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dimensionada según el consumo diario requerido en cada una de las estaciones, con un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tiempo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llenado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mayor a 12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horas según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NTC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1500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(CODIGO COLOMBIANO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FONTANERIA)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Art.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6.6.4.</w:t>
      </w:r>
    </w:p>
    <w:p w14:paraId="7715612C" w14:textId="77777777" w:rsidR="00952064" w:rsidRDefault="00952064">
      <w:pPr>
        <w:spacing w:line="276" w:lineRule="auto"/>
        <w:jc w:val="both"/>
        <w:rPr>
          <w:rFonts w:ascii="Calibri" w:hAnsi="Calibri"/>
        </w:rPr>
        <w:sectPr w:rsidR="00952064">
          <w:pgSz w:w="12250" w:h="15850"/>
          <w:pgMar w:top="2300" w:right="800" w:bottom="1220" w:left="1540" w:header="713" w:footer="1026" w:gutter="0"/>
          <w:cols w:space="720"/>
        </w:sectPr>
      </w:pPr>
    </w:p>
    <w:p w14:paraId="0A3DDD95" w14:textId="77777777" w:rsidR="00952064" w:rsidRDefault="00952064">
      <w:pPr>
        <w:pStyle w:val="Textoindependiente"/>
        <w:spacing w:before="6"/>
        <w:rPr>
          <w:rFonts w:ascii="Calibri"/>
          <w:sz w:val="11"/>
        </w:rPr>
      </w:pPr>
    </w:p>
    <w:p w14:paraId="026A55B4" w14:textId="77777777" w:rsidR="00952064" w:rsidRDefault="00C83FBA">
      <w:pPr>
        <w:pStyle w:val="Prrafodelista"/>
        <w:numPr>
          <w:ilvl w:val="0"/>
          <w:numId w:val="54"/>
        </w:numPr>
        <w:tabs>
          <w:tab w:val="left" w:pos="1166"/>
        </w:tabs>
        <w:spacing w:before="101" w:line="276" w:lineRule="auto"/>
        <w:ind w:right="612"/>
        <w:jc w:val="both"/>
        <w:rPr>
          <w:rFonts w:ascii="Calibri" w:hAnsi="Calibri"/>
        </w:rPr>
      </w:pPr>
      <w:r>
        <w:rPr>
          <w:rFonts w:ascii="Calibri" w:hAnsi="Calibri"/>
          <w:u w:val="single"/>
        </w:rPr>
        <w:t>VENTANA DE INSPECCIÓN</w:t>
      </w:r>
      <w:r>
        <w:rPr>
          <w:rFonts w:ascii="Calibri" w:hAnsi="Calibri"/>
        </w:rPr>
        <w:t>: Dimensiones 70 x 70 cm. se encuentra ubicada en la parte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superior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los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tanques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cerca a la acometida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para inspección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y reparación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 la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misma.</w:t>
      </w:r>
    </w:p>
    <w:p w14:paraId="44669330" w14:textId="77777777" w:rsidR="00952064" w:rsidRDefault="00C83FBA">
      <w:pPr>
        <w:pStyle w:val="Prrafodelista"/>
        <w:numPr>
          <w:ilvl w:val="0"/>
          <w:numId w:val="54"/>
        </w:numPr>
        <w:tabs>
          <w:tab w:val="left" w:pos="1166"/>
        </w:tabs>
        <w:spacing w:before="2" w:line="273" w:lineRule="auto"/>
        <w:ind w:right="614"/>
        <w:jc w:val="both"/>
        <w:rPr>
          <w:rFonts w:ascii="Calibri" w:hAnsi="Calibri"/>
        </w:rPr>
      </w:pPr>
      <w:r>
        <w:rPr>
          <w:rFonts w:ascii="Calibri" w:hAnsi="Calibri"/>
          <w:u w:val="single"/>
        </w:rPr>
        <w:t>PENDIENTADO:</w:t>
      </w:r>
      <w:r>
        <w:rPr>
          <w:rFonts w:ascii="Calibri" w:hAnsi="Calibri"/>
        </w:rPr>
        <w:t xml:space="preserve"> La superficie interior del tanque cuenta con un pendientado de 5%, que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facilita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movimiento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agua en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dirección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del cárcamo de succión.</w:t>
      </w:r>
    </w:p>
    <w:p w14:paraId="2E296624" w14:textId="77777777" w:rsidR="00952064" w:rsidRDefault="00C83FBA">
      <w:pPr>
        <w:pStyle w:val="Prrafodelista"/>
        <w:numPr>
          <w:ilvl w:val="0"/>
          <w:numId w:val="54"/>
        </w:numPr>
        <w:tabs>
          <w:tab w:val="left" w:pos="1166"/>
        </w:tabs>
        <w:spacing w:before="4" w:line="273" w:lineRule="auto"/>
        <w:ind w:right="615"/>
        <w:jc w:val="both"/>
        <w:rPr>
          <w:rFonts w:ascii="Calibri" w:hAnsi="Calibri"/>
        </w:rPr>
      </w:pPr>
      <w:r>
        <w:rPr>
          <w:rFonts w:ascii="Calibri" w:hAnsi="Calibri"/>
          <w:u w:val="single"/>
        </w:rPr>
        <w:t>CÁRCAMO</w:t>
      </w:r>
      <w:r>
        <w:rPr>
          <w:rFonts w:ascii="Calibri" w:hAnsi="Calibri"/>
          <w:spacing w:val="1"/>
          <w:u w:val="single"/>
        </w:rPr>
        <w:t xml:space="preserve"> </w:t>
      </w:r>
      <w:r>
        <w:rPr>
          <w:rFonts w:ascii="Calibri" w:hAnsi="Calibri"/>
          <w:u w:val="single"/>
        </w:rPr>
        <w:t>DE</w:t>
      </w:r>
      <w:r>
        <w:rPr>
          <w:rFonts w:ascii="Calibri" w:hAnsi="Calibri"/>
          <w:spacing w:val="1"/>
          <w:u w:val="single"/>
        </w:rPr>
        <w:t xml:space="preserve"> </w:t>
      </w:r>
      <w:r>
        <w:rPr>
          <w:rFonts w:ascii="Calibri" w:hAnsi="Calibri"/>
          <w:u w:val="single"/>
        </w:rPr>
        <w:t>SUCCIÓN</w:t>
      </w:r>
      <w:r>
        <w:rPr>
          <w:rFonts w:ascii="Calibri" w:hAnsi="Calibri"/>
        </w:rPr>
        <w:t>: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Está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ubicado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succión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bombas.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Ancho: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0.40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Profundidad: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0.60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m.</w:t>
      </w:r>
    </w:p>
    <w:p w14:paraId="05404B6C" w14:textId="77777777" w:rsidR="00952064" w:rsidRDefault="00C83FBA">
      <w:pPr>
        <w:pStyle w:val="Prrafodelista"/>
        <w:numPr>
          <w:ilvl w:val="0"/>
          <w:numId w:val="54"/>
        </w:numPr>
        <w:tabs>
          <w:tab w:val="left" w:pos="1166"/>
        </w:tabs>
        <w:spacing w:before="6" w:line="276" w:lineRule="auto"/>
        <w:ind w:right="610"/>
        <w:jc w:val="both"/>
        <w:rPr>
          <w:rFonts w:ascii="Calibri" w:hAnsi="Calibri"/>
        </w:rPr>
      </w:pPr>
      <w:r>
        <w:rPr>
          <w:rFonts w:ascii="Calibri" w:hAnsi="Calibri"/>
          <w:u w:val="single"/>
        </w:rPr>
        <w:t>LAVADO: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Se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realizará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por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gravedad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mediante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equipo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presión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través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una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tubería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2”.</w:t>
      </w:r>
    </w:p>
    <w:p w14:paraId="0E9A27A2" w14:textId="77777777" w:rsidR="00952064" w:rsidRDefault="00C83FBA">
      <w:pPr>
        <w:pStyle w:val="Prrafodelista"/>
        <w:numPr>
          <w:ilvl w:val="0"/>
          <w:numId w:val="54"/>
        </w:numPr>
        <w:tabs>
          <w:tab w:val="left" w:pos="1166"/>
        </w:tabs>
        <w:spacing w:line="276" w:lineRule="auto"/>
        <w:ind w:right="611"/>
        <w:jc w:val="both"/>
        <w:rPr>
          <w:rFonts w:ascii="Calibri" w:hAnsi="Calibri"/>
        </w:rPr>
      </w:pPr>
      <w:r>
        <w:rPr>
          <w:noProof/>
        </w:rPr>
        <w:drawing>
          <wp:anchor distT="0" distB="0" distL="0" distR="0" simplePos="0" relativeHeight="483863552" behindDoc="1" locked="0" layoutInCell="1" allowOverlap="1" wp14:anchorId="52682C62" wp14:editId="017B8F69">
            <wp:simplePos x="0" y="0"/>
            <wp:positionH relativeFrom="page">
              <wp:posOffset>2961894</wp:posOffset>
            </wp:positionH>
            <wp:positionV relativeFrom="paragraph">
              <wp:posOffset>613779</wp:posOffset>
            </wp:positionV>
            <wp:extent cx="2209800" cy="2393950"/>
            <wp:effectExtent l="0" t="0" r="0" b="0"/>
            <wp:wrapNone/>
            <wp:docPr id="3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u w:val="single"/>
        </w:rPr>
        <w:t>REBOSE</w:t>
      </w:r>
      <w:r>
        <w:rPr>
          <w:rFonts w:ascii="Calibri" w:hAnsi="Calibri"/>
        </w:rPr>
        <w:t>: En caso de falla del sistema del flotador que controla el flujo de agua hacia el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interior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tanque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tendrá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un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rebose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20cm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sobre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lámina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máxima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agua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tanque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a través de la ventana de inspección lateral, la cual vierte directamente al cárcamo 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desagüe para la disposición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final hacia la red de aguas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residuales.</w:t>
      </w:r>
    </w:p>
    <w:p w14:paraId="4AEF2A92" w14:textId="77777777" w:rsidR="00952064" w:rsidRDefault="00952064">
      <w:pPr>
        <w:pStyle w:val="Textoindependiente"/>
        <w:spacing w:before="4"/>
        <w:rPr>
          <w:rFonts w:ascii="Calibri"/>
          <w:sz w:val="25"/>
        </w:rPr>
      </w:pPr>
    </w:p>
    <w:p w14:paraId="54411022" w14:textId="77777777" w:rsidR="00952064" w:rsidRDefault="00C83FBA">
      <w:pPr>
        <w:pStyle w:val="Ttulo2"/>
        <w:ind w:left="445" w:firstLine="0"/>
        <w:rPr>
          <w:rFonts w:ascii="Calibri" w:hAnsi="Calibri"/>
        </w:rPr>
      </w:pPr>
      <w:r>
        <w:rPr>
          <w:rFonts w:ascii="Calibri" w:hAnsi="Calibri"/>
        </w:rPr>
        <w:t>Cálculo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acometida:</w:t>
      </w:r>
    </w:p>
    <w:p w14:paraId="5F14D42C" w14:textId="77777777" w:rsidR="00952064" w:rsidRDefault="00952064">
      <w:pPr>
        <w:pStyle w:val="Textoindependiente"/>
        <w:rPr>
          <w:rFonts w:ascii="Calibri"/>
          <w:b/>
          <w:sz w:val="24"/>
        </w:rPr>
      </w:pPr>
    </w:p>
    <w:p w14:paraId="3D1C846F" w14:textId="77777777" w:rsidR="00952064" w:rsidRDefault="00C83FBA">
      <w:pPr>
        <w:pStyle w:val="Prrafodelista"/>
        <w:numPr>
          <w:ilvl w:val="0"/>
          <w:numId w:val="54"/>
        </w:numPr>
        <w:tabs>
          <w:tab w:val="left" w:pos="1166"/>
        </w:tabs>
        <w:spacing w:line="276" w:lineRule="auto"/>
        <w:ind w:right="612"/>
        <w:jc w:val="both"/>
        <w:rPr>
          <w:rFonts w:ascii="Calibri" w:hAnsi="Calibri"/>
        </w:rPr>
      </w:pPr>
      <w:r>
        <w:rPr>
          <w:rFonts w:ascii="Calibri" w:hAnsi="Calibri"/>
        </w:rPr>
        <w:t>Para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llenado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tanque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reserva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agua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cada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estación,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proyecta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una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acometida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derivando desde la red pública de acueducto existente perimetralmente a cada una de las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estaciones, esta acometida alimenta el tanque de reserva de la respectiva estación en el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tiempo máximo permitido por la norma NTC 15</w:t>
      </w:r>
      <w:r>
        <w:rPr>
          <w:rFonts w:ascii="Calibri" w:hAnsi="Calibri"/>
        </w:rPr>
        <w:t>00. La acometida a cada estación tendrá un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medidor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para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cobro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por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parte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 empresa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de acueducto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 Bogotá.</w:t>
      </w:r>
    </w:p>
    <w:p w14:paraId="0A11781C" w14:textId="77777777" w:rsidR="00952064" w:rsidRDefault="00C83FBA">
      <w:pPr>
        <w:pStyle w:val="Prrafodelista"/>
        <w:numPr>
          <w:ilvl w:val="0"/>
          <w:numId w:val="54"/>
        </w:numPr>
        <w:tabs>
          <w:tab w:val="left" w:pos="1166"/>
        </w:tabs>
        <w:spacing w:line="276" w:lineRule="auto"/>
        <w:ind w:right="613"/>
        <w:jc w:val="both"/>
      </w:pPr>
      <w:r>
        <w:rPr>
          <w:rFonts w:ascii="Calibri" w:hAnsi="Calibri"/>
          <w:b/>
        </w:rPr>
        <w:t xml:space="preserve">ESTACION 20 DE JULIO. </w:t>
      </w:r>
      <w:r>
        <w:t>El tiempo de llenado del tanque se establece en un máximo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horas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cual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acometida</w:t>
      </w:r>
      <w:r>
        <w:rPr>
          <w:spacing w:val="-3"/>
        </w:rPr>
        <w:t xml:space="preserve"> </w:t>
      </w:r>
      <w:r>
        <w:t>solicitada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empresa</w:t>
      </w:r>
      <w:r>
        <w:rPr>
          <w:spacing w:val="-3"/>
        </w:rPr>
        <w:t xml:space="preserve"> </w:t>
      </w:r>
      <w:r>
        <w:t>prestadora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servicio</w:t>
      </w:r>
      <w:r>
        <w:rPr>
          <w:spacing w:val="-59"/>
        </w:rPr>
        <w:t xml:space="preserve"> </w:t>
      </w:r>
      <w:r>
        <w:t>será de</w:t>
      </w:r>
      <w:r>
        <w:rPr>
          <w:spacing w:val="-2"/>
        </w:rPr>
        <w:t xml:space="preserve"> </w:t>
      </w:r>
      <w:r>
        <w:t>½” con</w:t>
      </w:r>
      <w:r>
        <w:rPr>
          <w:spacing w:val="-2"/>
        </w:rPr>
        <w:t xml:space="preserve"> </w:t>
      </w:r>
      <w:r>
        <w:t>capacidad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transportar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caudal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0.53</w:t>
      </w:r>
      <w:r>
        <w:rPr>
          <w:spacing w:val="-2"/>
        </w:rPr>
        <w:t xml:space="preserve"> </w:t>
      </w:r>
      <w:r>
        <w:t>l/s.</w:t>
      </w:r>
    </w:p>
    <w:p w14:paraId="5B397F38" w14:textId="77777777" w:rsidR="00952064" w:rsidRDefault="00C83FBA">
      <w:pPr>
        <w:pStyle w:val="Prrafodelista"/>
        <w:numPr>
          <w:ilvl w:val="0"/>
          <w:numId w:val="54"/>
        </w:numPr>
        <w:tabs>
          <w:tab w:val="left" w:pos="1166"/>
        </w:tabs>
        <w:spacing w:line="276" w:lineRule="auto"/>
        <w:ind w:right="612"/>
        <w:jc w:val="both"/>
      </w:pPr>
      <w:r>
        <w:rPr>
          <w:rFonts w:ascii="Calibri" w:hAnsi="Calibri"/>
          <w:b/>
        </w:rPr>
        <w:t>ESTACION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ALTAMIRA.</w:t>
      </w:r>
      <w:r>
        <w:rPr>
          <w:rFonts w:ascii="Calibri" w:hAnsi="Calibri"/>
          <w:b/>
          <w:spacing w:val="7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tiempo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llenado</w:t>
      </w:r>
      <w:r>
        <w:rPr>
          <w:spacing w:val="-7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tanque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establece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máximo</w:t>
      </w:r>
      <w:r>
        <w:rPr>
          <w:spacing w:val="-7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10 horas por lo cual la acometida solicitada a la empresa prestadora del servic</w:t>
      </w:r>
      <w:r>
        <w:t>io</w:t>
      </w:r>
      <w:r>
        <w:rPr>
          <w:spacing w:val="1"/>
        </w:rPr>
        <w:t xml:space="preserve"> </w:t>
      </w:r>
      <w:r>
        <w:t>será de</w:t>
      </w:r>
      <w:r>
        <w:rPr>
          <w:spacing w:val="-2"/>
        </w:rPr>
        <w:t xml:space="preserve"> </w:t>
      </w:r>
      <w:r>
        <w:t>½” con</w:t>
      </w:r>
      <w:r>
        <w:rPr>
          <w:spacing w:val="-2"/>
        </w:rPr>
        <w:t xml:space="preserve"> </w:t>
      </w:r>
      <w:r>
        <w:t>capacidad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transportar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caudal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0.17</w:t>
      </w:r>
      <w:r>
        <w:rPr>
          <w:spacing w:val="-2"/>
        </w:rPr>
        <w:t xml:space="preserve"> </w:t>
      </w:r>
      <w:r>
        <w:t>l/s.</w:t>
      </w:r>
    </w:p>
    <w:p w14:paraId="47D27843" w14:textId="77777777" w:rsidR="00952064" w:rsidRDefault="00C83FBA">
      <w:pPr>
        <w:pStyle w:val="Prrafodelista"/>
        <w:numPr>
          <w:ilvl w:val="0"/>
          <w:numId w:val="54"/>
        </w:numPr>
        <w:tabs>
          <w:tab w:val="left" w:pos="1166"/>
        </w:tabs>
        <w:spacing w:line="276" w:lineRule="auto"/>
        <w:ind w:right="665"/>
        <w:jc w:val="both"/>
      </w:pPr>
      <w:r>
        <w:rPr>
          <w:rFonts w:ascii="Calibri" w:hAnsi="Calibri"/>
          <w:b/>
        </w:rPr>
        <w:t xml:space="preserve">ESTACION LA VICTORIA. </w:t>
      </w:r>
      <w:r>
        <w:t>El tiempo de llenado del tanque se establece en un máximo</w:t>
      </w:r>
      <w:r>
        <w:rPr>
          <w:spacing w:val="-5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horas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cual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acometida</w:t>
      </w:r>
      <w:r>
        <w:rPr>
          <w:spacing w:val="-6"/>
        </w:rPr>
        <w:t xml:space="preserve"> </w:t>
      </w:r>
      <w:r>
        <w:t>solicitada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empresa</w:t>
      </w:r>
      <w:r>
        <w:rPr>
          <w:spacing w:val="-6"/>
        </w:rPr>
        <w:t xml:space="preserve"> </w:t>
      </w:r>
      <w:r>
        <w:t>prestadora</w:t>
      </w:r>
      <w:r>
        <w:rPr>
          <w:spacing w:val="-5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servicio</w:t>
      </w:r>
      <w:r>
        <w:rPr>
          <w:spacing w:val="-59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½” con</w:t>
      </w:r>
      <w:r>
        <w:rPr>
          <w:spacing w:val="-2"/>
        </w:rPr>
        <w:t xml:space="preserve"> </w:t>
      </w:r>
      <w:r>
        <w:t>capacidad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transportar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caudal</w:t>
      </w:r>
      <w:r>
        <w:rPr>
          <w:spacing w:val="-2"/>
        </w:rPr>
        <w:t xml:space="preserve"> </w:t>
      </w:r>
      <w:r>
        <w:t>de 0.17</w:t>
      </w:r>
      <w:r>
        <w:rPr>
          <w:spacing w:val="-3"/>
        </w:rPr>
        <w:t xml:space="preserve"> </w:t>
      </w:r>
      <w:r>
        <w:t>l/s.</w:t>
      </w:r>
    </w:p>
    <w:p w14:paraId="705C71E9" w14:textId="77777777" w:rsidR="00952064" w:rsidRDefault="00C83FBA">
      <w:pPr>
        <w:pStyle w:val="Prrafodelista"/>
        <w:numPr>
          <w:ilvl w:val="0"/>
          <w:numId w:val="54"/>
        </w:numPr>
        <w:tabs>
          <w:tab w:val="left" w:pos="1166"/>
        </w:tabs>
        <w:spacing w:line="276" w:lineRule="auto"/>
        <w:ind w:right="662"/>
        <w:jc w:val="both"/>
      </w:pPr>
      <w:r>
        <w:rPr>
          <w:rFonts w:ascii="Calibri" w:hAnsi="Calibri"/>
          <w:b/>
        </w:rPr>
        <w:t>ESTACION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JUAN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REY.</w:t>
      </w:r>
      <w:r>
        <w:rPr>
          <w:rFonts w:ascii="Calibri" w:hAnsi="Calibri"/>
          <w:b/>
          <w:spacing w:val="11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tiempo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llenado</w:t>
      </w:r>
      <w:r>
        <w:rPr>
          <w:spacing w:val="-3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tanque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establece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máximo</w:t>
      </w:r>
      <w:r>
        <w:rPr>
          <w:spacing w:val="-5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10 horas por lo cual la acometida solicitada a la empresa prestadora del servicio</w:t>
      </w:r>
      <w:r>
        <w:rPr>
          <w:spacing w:val="1"/>
        </w:rPr>
        <w:t xml:space="preserve"> </w:t>
      </w:r>
      <w:r>
        <w:t>será de</w:t>
      </w:r>
      <w:r>
        <w:rPr>
          <w:spacing w:val="-2"/>
        </w:rPr>
        <w:t xml:space="preserve"> </w:t>
      </w:r>
      <w:r>
        <w:t>½”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capacidad para</w:t>
      </w:r>
      <w:r>
        <w:rPr>
          <w:spacing w:val="-3"/>
        </w:rPr>
        <w:t xml:space="preserve"> </w:t>
      </w:r>
      <w:r>
        <w:t>transportar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caudal</w:t>
      </w:r>
      <w:r>
        <w:rPr>
          <w:spacing w:val="-1"/>
        </w:rPr>
        <w:t xml:space="preserve"> </w:t>
      </w:r>
      <w:r>
        <w:t>de 0.17</w:t>
      </w:r>
      <w:r>
        <w:rPr>
          <w:spacing w:val="-3"/>
        </w:rPr>
        <w:t xml:space="preserve"> </w:t>
      </w:r>
      <w:r>
        <w:t>l/s.</w:t>
      </w:r>
    </w:p>
    <w:p w14:paraId="258AF41A" w14:textId="77777777" w:rsidR="00952064" w:rsidRDefault="00952064">
      <w:pPr>
        <w:pStyle w:val="Textoindependiente"/>
        <w:rPr>
          <w:sz w:val="24"/>
        </w:rPr>
      </w:pPr>
    </w:p>
    <w:p w14:paraId="5EC3580B" w14:textId="77777777" w:rsidR="00952064" w:rsidRDefault="00C83FBA">
      <w:pPr>
        <w:pStyle w:val="Ttulo2"/>
        <w:numPr>
          <w:ilvl w:val="2"/>
          <w:numId w:val="55"/>
        </w:numPr>
        <w:tabs>
          <w:tab w:val="left" w:pos="1153"/>
          <w:tab w:val="left" w:pos="1154"/>
        </w:tabs>
        <w:spacing w:before="176"/>
        <w:ind w:hanging="709"/>
      </w:pPr>
      <w:bookmarkStart w:id="9" w:name="_bookmark9"/>
      <w:bookmarkEnd w:id="9"/>
      <w:r>
        <w:t>Cálculo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red</w:t>
      </w:r>
      <w:r>
        <w:rPr>
          <w:spacing w:val="-3"/>
        </w:rPr>
        <w:t xml:space="preserve"> </w:t>
      </w:r>
      <w:r>
        <w:t>interna</w:t>
      </w:r>
      <w:r>
        <w:rPr>
          <w:spacing w:val="-1"/>
        </w:rPr>
        <w:t xml:space="preserve"> </w:t>
      </w:r>
      <w:r>
        <w:t>de agua</w:t>
      </w:r>
      <w:r>
        <w:rPr>
          <w:spacing w:val="-3"/>
        </w:rPr>
        <w:t xml:space="preserve"> </w:t>
      </w:r>
      <w:r>
        <w:t>potable</w:t>
      </w:r>
    </w:p>
    <w:p w14:paraId="07158C98" w14:textId="77777777" w:rsidR="00952064" w:rsidRDefault="00952064">
      <w:pPr>
        <w:pStyle w:val="Textoindependiente"/>
        <w:spacing w:before="7"/>
        <w:rPr>
          <w:rFonts w:ascii="Arial"/>
          <w:b/>
          <w:sz w:val="23"/>
        </w:rPr>
      </w:pPr>
    </w:p>
    <w:p w14:paraId="60BF5A97" w14:textId="77777777" w:rsidR="00952064" w:rsidRDefault="00C83FBA">
      <w:pPr>
        <w:pStyle w:val="Textoindependiente"/>
        <w:spacing w:before="1"/>
        <w:ind w:left="445" w:right="603"/>
      </w:pPr>
      <w:r>
        <w:t>Para cada estación se realiza el cálculo teniendo en cuenta los aparatos sanitarios y áreas</w:t>
      </w:r>
      <w:r>
        <w:rPr>
          <w:spacing w:val="-5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lavado y</w:t>
      </w:r>
      <w:r>
        <w:rPr>
          <w:spacing w:val="-2"/>
        </w:rPr>
        <w:t xml:space="preserve"> </w:t>
      </w:r>
      <w:r>
        <w:t>riego</w:t>
      </w:r>
      <w:r>
        <w:rPr>
          <w:spacing w:val="-2"/>
        </w:rPr>
        <w:t xml:space="preserve"> </w:t>
      </w:r>
      <w:r>
        <w:t>requeridas.</w:t>
      </w:r>
    </w:p>
    <w:p w14:paraId="2803359D" w14:textId="77777777" w:rsidR="00952064" w:rsidRDefault="00952064">
      <w:pPr>
        <w:sectPr w:rsidR="00952064">
          <w:pgSz w:w="12250" w:h="15850"/>
          <w:pgMar w:top="2300" w:right="800" w:bottom="1220" w:left="1540" w:header="713" w:footer="1026" w:gutter="0"/>
          <w:cols w:space="720"/>
        </w:sectPr>
      </w:pPr>
    </w:p>
    <w:p w14:paraId="1E2C8AF3" w14:textId="77777777" w:rsidR="00952064" w:rsidRDefault="00952064">
      <w:pPr>
        <w:pStyle w:val="Textoindependiente"/>
        <w:spacing w:before="10"/>
        <w:rPr>
          <w:sz w:val="12"/>
        </w:rPr>
      </w:pPr>
    </w:p>
    <w:p w14:paraId="2DDB479F" w14:textId="77777777" w:rsidR="00952064" w:rsidRDefault="00C83FBA">
      <w:pPr>
        <w:pStyle w:val="Textoindependiente"/>
        <w:spacing w:before="94"/>
        <w:ind w:left="445" w:right="664"/>
        <w:jc w:val="both"/>
      </w:pPr>
      <w:r>
        <w:t>De los tanques se tendrá un sistema de presión con capacidad para suministrar los</w:t>
      </w:r>
      <w:r>
        <w:rPr>
          <w:spacing w:val="1"/>
        </w:rPr>
        <w:t xml:space="preserve"> </w:t>
      </w:r>
      <w:r>
        <w:t xml:space="preserve">diferentes aparatos y servicios, </w:t>
      </w:r>
      <w:r>
        <w:t>calculado para mantener presiones de servicio en cada</w:t>
      </w:r>
      <w:r>
        <w:rPr>
          <w:spacing w:val="1"/>
        </w:rPr>
        <w:t xml:space="preserve"> </w:t>
      </w:r>
      <w:r>
        <w:t>punto</w:t>
      </w:r>
      <w:r>
        <w:rPr>
          <w:spacing w:val="1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30 y</w:t>
      </w:r>
      <w:r>
        <w:rPr>
          <w:spacing w:val="-2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t>psi.</w:t>
      </w:r>
    </w:p>
    <w:p w14:paraId="50577335" w14:textId="77777777" w:rsidR="00952064" w:rsidRDefault="00C83FBA">
      <w:pPr>
        <w:pStyle w:val="Textoindependiente"/>
        <w:spacing w:before="160"/>
        <w:ind w:left="445" w:right="665"/>
        <w:jc w:val="both"/>
      </w:pPr>
      <w:r>
        <w:t>El cuarto de bombas donde se ubicará el equipo de presión debe estar adjunto al tanque</w:t>
      </w:r>
      <w:r>
        <w:rPr>
          <w:spacing w:val="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reserva</w:t>
      </w:r>
      <w:r>
        <w:rPr>
          <w:spacing w:val="-8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evitar</w:t>
      </w:r>
      <w:r>
        <w:rPr>
          <w:spacing w:val="-9"/>
        </w:rPr>
        <w:t xml:space="preserve"> </w:t>
      </w:r>
      <w:r>
        <w:t>problemas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cavitación,</w:t>
      </w:r>
      <w:r>
        <w:rPr>
          <w:spacing w:val="-7"/>
        </w:rPr>
        <w:t xml:space="preserve"> </w:t>
      </w:r>
      <w:r>
        <w:t>así</w:t>
      </w:r>
      <w:r>
        <w:rPr>
          <w:spacing w:val="-7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aumento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potencias</w:t>
      </w:r>
      <w:r>
        <w:rPr>
          <w:spacing w:val="-8"/>
        </w:rPr>
        <w:t xml:space="preserve"> </w:t>
      </w:r>
      <w:r>
        <w:t>eléctricas,</w:t>
      </w:r>
      <w:r>
        <w:rPr>
          <w:spacing w:val="-58"/>
        </w:rPr>
        <w:t xml:space="preserve"> </w:t>
      </w:r>
      <w:r>
        <w:t>mayores consumos y menor vida útil de los equipos, generados por tener succiones de</w:t>
      </w:r>
      <w:r>
        <w:rPr>
          <w:spacing w:val="1"/>
        </w:rPr>
        <w:t xml:space="preserve"> </w:t>
      </w:r>
      <w:r>
        <w:t>grandes longitudes.</w:t>
      </w:r>
    </w:p>
    <w:p w14:paraId="45EB86EE" w14:textId="77777777" w:rsidR="00952064" w:rsidRDefault="00C83FBA">
      <w:pPr>
        <w:pStyle w:val="Textoindependiente"/>
        <w:spacing w:before="162"/>
        <w:ind w:left="445" w:right="611"/>
        <w:jc w:val="both"/>
      </w:pPr>
      <w:r>
        <w:rPr>
          <w:noProof/>
        </w:rPr>
        <w:drawing>
          <wp:anchor distT="0" distB="0" distL="0" distR="0" simplePos="0" relativeHeight="483864064" behindDoc="1" locked="0" layoutInCell="1" allowOverlap="1" wp14:anchorId="7C396085" wp14:editId="4038C30E">
            <wp:simplePos x="0" y="0"/>
            <wp:positionH relativeFrom="page">
              <wp:posOffset>2961894</wp:posOffset>
            </wp:positionH>
            <wp:positionV relativeFrom="paragraph">
              <wp:posOffset>986127</wp:posOffset>
            </wp:positionV>
            <wp:extent cx="2209800" cy="2393950"/>
            <wp:effectExtent l="0" t="0" r="0" b="0"/>
            <wp:wrapNone/>
            <wp:docPr id="3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</w:t>
      </w:r>
      <w:r>
        <w:rPr>
          <w:spacing w:val="-5"/>
        </w:rPr>
        <w:t xml:space="preserve"> </w:t>
      </w:r>
      <w:r>
        <w:t>tendrá</w:t>
      </w:r>
      <w:r>
        <w:rPr>
          <w:spacing w:val="-4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solo</w:t>
      </w:r>
      <w:r>
        <w:rPr>
          <w:spacing w:val="-7"/>
        </w:rPr>
        <w:t xml:space="preserve"> </w:t>
      </w:r>
      <w:r>
        <w:t>medidor</w:t>
      </w:r>
      <w:r>
        <w:rPr>
          <w:spacing w:val="-3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facturación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parte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empresa</w:t>
      </w:r>
      <w:r>
        <w:rPr>
          <w:spacing w:val="-4"/>
        </w:rPr>
        <w:t xml:space="preserve"> </w:t>
      </w:r>
      <w:r>
        <w:t>prestadora del</w:t>
      </w:r>
      <w:r>
        <w:rPr>
          <w:spacing w:val="-6"/>
        </w:rPr>
        <w:t xml:space="preserve"> </w:t>
      </w:r>
      <w:r>
        <w:t>servicio</w:t>
      </w:r>
      <w:r>
        <w:rPr>
          <w:spacing w:val="-58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½”,</w:t>
      </w:r>
      <w:r>
        <w:rPr>
          <w:spacing w:val="1"/>
        </w:rPr>
        <w:t xml:space="preserve"> </w:t>
      </w:r>
      <w:r>
        <w:t>ubicado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acometida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estación,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proyectarán</w:t>
      </w:r>
      <w:r>
        <w:rPr>
          <w:spacing w:val="1"/>
        </w:rPr>
        <w:t xml:space="preserve"> </w:t>
      </w:r>
      <w:r>
        <w:t>adicionalmente</w:t>
      </w:r>
      <w:r>
        <w:rPr>
          <w:spacing w:val="-9"/>
        </w:rPr>
        <w:t xml:space="preserve"> </w:t>
      </w:r>
      <w:r>
        <w:t>dos</w:t>
      </w:r>
      <w:r>
        <w:rPr>
          <w:spacing w:val="-10"/>
        </w:rPr>
        <w:t xml:space="preserve"> </w:t>
      </w:r>
      <w:r>
        <w:t>medidores,</w:t>
      </w:r>
      <w:r>
        <w:rPr>
          <w:spacing w:val="-10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acometida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llenado</w:t>
      </w:r>
      <w:r>
        <w:rPr>
          <w:spacing w:val="-8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tanque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sistema</w:t>
      </w:r>
      <w:r>
        <w:rPr>
          <w:spacing w:val="-9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extinción de incendio y el otro en la descarga del equipo de reutilización de aguas lluvias,</w:t>
      </w:r>
      <w:r>
        <w:rPr>
          <w:spacing w:val="1"/>
        </w:rPr>
        <w:t xml:space="preserve"> </w:t>
      </w:r>
      <w:r>
        <w:t>estos medidores servirán solamente como control i</w:t>
      </w:r>
      <w:r>
        <w:t>nterno para el operador de la estación y</w:t>
      </w:r>
      <w:r>
        <w:rPr>
          <w:spacing w:val="-60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generaran ninguna</w:t>
      </w:r>
      <w:r>
        <w:rPr>
          <w:spacing w:val="-2"/>
        </w:rPr>
        <w:t xml:space="preserve"> </w:t>
      </w:r>
      <w:r>
        <w:t>facturación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 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empresa</w:t>
      </w:r>
      <w:r>
        <w:rPr>
          <w:spacing w:val="-2"/>
        </w:rPr>
        <w:t xml:space="preserve"> </w:t>
      </w:r>
      <w:r>
        <w:t>prestadora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servicio.</w:t>
      </w:r>
    </w:p>
    <w:p w14:paraId="77A427A8" w14:textId="77777777" w:rsidR="00952064" w:rsidRDefault="00952064">
      <w:pPr>
        <w:pStyle w:val="Textoindependiente"/>
        <w:rPr>
          <w:sz w:val="24"/>
        </w:rPr>
      </w:pPr>
    </w:p>
    <w:p w14:paraId="6F925802" w14:textId="77777777" w:rsidR="00952064" w:rsidRDefault="00952064">
      <w:pPr>
        <w:pStyle w:val="Textoindependiente"/>
        <w:spacing w:before="1"/>
        <w:rPr>
          <w:sz w:val="27"/>
        </w:rPr>
      </w:pPr>
    </w:p>
    <w:p w14:paraId="5C4727DB" w14:textId="77777777" w:rsidR="00952064" w:rsidRDefault="00C83FBA">
      <w:pPr>
        <w:pStyle w:val="Ttulo2"/>
        <w:numPr>
          <w:ilvl w:val="2"/>
          <w:numId w:val="55"/>
        </w:numPr>
        <w:tabs>
          <w:tab w:val="left" w:pos="1153"/>
          <w:tab w:val="left" w:pos="1154"/>
        </w:tabs>
        <w:ind w:hanging="709"/>
      </w:pPr>
      <w:bookmarkStart w:id="10" w:name="_bookmark10"/>
      <w:bookmarkEnd w:id="10"/>
      <w:r>
        <w:t>Cálculo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red</w:t>
      </w:r>
      <w:r>
        <w:rPr>
          <w:spacing w:val="-3"/>
        </w:rPr>
        <w:t xml:space="preserve"> </w:t>
      </w:r>
      <w:r>
        <w:t>interna de</w:t>
      </w:r>
      <w:r>
        <w:rPr>
          <w:spacing w:val="-1"/>
        </w:rPr>
        <w:t xml:space="preserve"> </w:t>
      </w:r>
      <w:r>
        <w:t>agua</w:t>
      </w:r>
      <w:r>
        <w:rPr>
          <w:spacing w:val="-3"/>
        </w:rPr>
        <w:t xml:space="preserve"> </w:t>
      </w:r>
      <w:r>
        <w:t>tratada</w:t>
      </w:r>
    </w:p>
    <w:p w14:paraId="30D0E263" w14:textId="77777777" w:rsidR="00952064" w:rsidRDefault="00952064">
      <w:pPr>
        <w:pStyle w:val="Textoindependiente"/>
        <w:spacing w:before="8"/>
        <w:rPr>
          <w:rFonts w:ascii="Arial"/>
          <w:b/>
          <w:sz w:val="23"/>
        </w:rPr>
      </w:pPr>
    </w:p>
    <w:p w14:paraId="5889C409" w14:textId="77777777" w:rsidR="00952064" w:rsidRDefault="00C83FBA">
      <w:pPr>
        <w:pStyle w:val="Textoindependiente"/>
        <w:ind w:left="445" w:right="835"/>
      </w:pPr>
      <w:r>
        <w:t>En cada estación se proyecta el uso de agua lluvia tratada para sanitarios y orinales, asi</w:t>
      </w:r>
      <w:r>
        <w:rPr>
          <w:spacing w:val="-59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riego de</w:t>
      </w:r>
      <w:r>
        <w:rPr>
          <w:spacing w:val="-2"/>
        </w:rPr>
        <w:t xml:space="preserve"> </w:t>
      </w:r>
      <w:r>
        <w:t>zonas</w:t>
      </w:r>
      <w:r>
        <w:rPr>
          <w:spacing w:val="-2"/>
        </w:rPr>
        <w:t xml:space="preserve"> </w:t>
      </w:r>
      <w:r>
        <w:t>verdes.</w:t>
      </w:r>
    </w:p>
    <w:p w14:paraId="38325F77" w14:textId="77777777" w:rsidR="00952064" w:rsidRDefault="00952064">
      <w:pPr>
        <w:pStyle w:val="Textoindependiente"/>
        <w:spacing w:before="2"/>
      </w:pPr>
    </w:p>
    <w:p w14:paraId="7F853C08" w14:textId="77777777" w:rsidR="00952064" w:rsidRDefault="00C83FBA">
      <w:pPr>
        <w:pStyle w:val="Textoindependiente"/>
        <w:ind w:left="586" w:right="662"/>
        <w:jc w:val="both"/>
      </w:pPr>
      <w:r>
        <w:rPr>
          <w:rFonts w:ascii="Arial" w:hAnsi="Arial"/>
          <w:b/>
        </w:rPr>
        <w:t xml:space="preserve">ESTACION 20 DE JULIO. </w:t>
      </w:r>
      <w:r>
        <w:t>La reutilización de aguas lluvias se plantea para su uso en</w:t>
      </w:r>
      <w:r>
        <w:rPr>
          <w:spacing w:val="1"/>
        </w:rPr>
        <w:t xml:space="preserve"> </w:t>
      </w:r>
      <w:r>
        <w:t>sanitarios,</w:t>
      </w:r>
      <w:r>
        <w:rPr>
          <w:spacing w:val="-7"/>
        </w:rPr>
        <w:t xml:space="preserve"> </w:t>
      </w:r>
      <w:r>
        <w:t>orinales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riego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zonas</w:t>
      </w:r>
      <w:r>
        <w:rPr>
          <w:spacing w:val="-8"/>
        </w:rPr>
        <w:t xml:space="preserve"> </w:t>
      </w:r>
      <w:r>
        <w:t>verdes,</w:t>
      </w:r>
      <w:r>
        <w:rPr>
          <w:spacing w:val="-4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consumo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aguas</w:t>
      </w:r>
      <w:r>
        <w:rPr>
          <w:spacing w:val="-8"/>
        </w:rPr>
        <w:t xml:space="preserve"> </w:t>
      </w:r>
      <w:r>
        <w:t>lluvias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estima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un</w:t>
      </w:r>
      <w:r>
        <w:rPr>
          <w:spacing w:val="-59"/>
        </w:rPr>
        <w:t xml:space="preserve"> </w:t>
      </w:r>
      <w:r>
        <w:t>60% del consumo total para sanitarios y orinales, por lo que se tendría un consumo</w:t>
      </w:r>
      <w:r>
        <w:rPr>
          <w:spacing w:val="1"/>
        </w:rPr>
        <w:t xml:space="preserve"> </w:t>
      </w:r>
      <w:r>
        <w:t>estimado</w:t>
      </w:r>
      <w:r>
        <w:rPr>
          <w:spacing w:val="-2"/>
        </w:rPr>
        <w:t xml:space="preserve"> </w:t>
      </w:r>
      <w:r>
        <w:t>de 7.2</w:t>
      </w:r>
      <w:r>
        <w:rPr>
          <w:spacing w:val="-2"/>
        </w:rPr>
        <w:t xml:space="preserve"> </w:t>
      </w:r>
      <w:r>
        <w:t>m</w:t>
      </w:r>
      <w:r>
        <w:rPr>
          <w:vertAlign w:val="superscript"/>
        </w:rPr>
        <w:t>3</w:t>
      </w:r>
      <w:r>
        <w:t>/día.</w:t>
      </w:r>
    </w:p>
    <w:p w14:paraId="355CFD03" w14:textId="77777777" w:rsidR="00952064" w:rsidRDefault="00C83FBA">
      <w:pPr>
        <w:pStyle w:val="Textoindependiente"/>
        <w:ind w:left="586" w:right="668"/>
        <w:jc w:val="both"/>
      </w:pPr>
      <w:r>
        <w:t>Para poder reutilizar las aguas lluvias del proyecto se requiere una planta de tratamiento</w:t>
      </w:r>
      <w:r>
        <w:rPr>
          <w:spacing w:val="-59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cual se proyecta para</w:t>
      </w:r>
      <w:r>
        <w:rPr>
          <w:spacing w:val="-3"/>
        </w:rPr>
        <w:t xml:space="preserve"> </w:t>
      </w:r>
      <w:r>
        <w:t>una capacidad de</w:t>
      </w:r>
      <w:r>
        <w:rPr>
          <w:spacing w:val="-2"/>
        </w:rPr>
        <w:t xml:space="preserve"> </w:t>
      </w:r>
      <w:r>
        <w:t>tratamiento</w:t>
      </w:r>
      <w:r>
        <w:rPr>
          <w:spacing w:val="-1"/>
        </w:rPr>
        <w:t xml:space="preserve"> </w:t>
      </w:r>
      <w:r>
        <w:t>de 7.2</w:t>
      </w:r>
      <w:r>
        <w:rPr>
          <w:spacing w:val="-2"/>
        </w:rPr>
        <w:t xml:space="preserve"> </w:t>
      </w:r>
      <w:r>
        <w:t>m</w:t>
      </w:r>
      <w:r>
        <w:rPr>
          <w:vertAlign w:val="superscript"/>
        </w:rPr>
        <w:t>3</w:t>
      </w:r>
      <w:r>
        <w:t>/día.</w:t>
      </w:r>
    </w:p>
    <w:p w14:paraId="4B632A8A" w14:textId="77777777" w:rsidR="00952064" w:rsidRDefault="00C83FBA">
      <w:pPr>
        <w:pStyle w:val="Textoindependiente"/>
        <w:ind w:left="586" w:right="667"/>
        <w:jc w:val="both"/>
      </w:pPr>
      <w:r>
        <w:t>La reserva de agua para reutilizar las aguas lluvias se estima en 3 días, para lo cual se</w:t>
      </w:r>
      <w:r>
        <w:rPr>
          <w:spacing w:val="1"/>
        </w:rPr>
        <w:t xml:space="preserve"> </w:t>
      </w:r>
      <w:r>
        <w:t>requi</w:t>
      </w:r>
      <w:r>
        <w:t>ere</w:t>
      </w:r>
      <w:r>
        <w:rPr>
          <w:spacing w:val="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tanque</w:t>
      </w:r>
      <w:r>
        <w:rPr>
          <w:spacing w:val="-2"/>
        </w:rPr>
        <w:t xml:space="preserve"> </w:t>
      </w:r>
      <w:r>
        <w:t>de agua tratada</w:t>
      </w:r>
      <w:r>
        <w:rPr>
          <w:spacing w:val="-2"/>
        </w:rPr>
        <w:t xml:space="preserve"> </w:t>
      </w:r>
      <w:r>
        <w:t>de 21.6</w:t>
      </w:r>
      <w:r>
        <w:rPr>
          <w:spacing w:val="-2"/>
        </w:rPr>
        <w:t xml:space="preserve"> </w:t>
      </w:r>
      <w:r>
        <w:t>m</w:t>
      </w:r>
      <w:r>
        <w:rPr>
          <w:vertAlign w:val="superscript"/>
        </w:rPr>
        <w:t>3</w:t>
      </w:r>
      <w:r>
        <w:t>.</w:t>
      </w:r>
    </w:p>
    <w:p w14:paraId="3663D0CB" w14:textId="77777777" w:rsidR="00952064" w:rsidRDefault="00C83FBA">
      <w:pPr>
        <w:pStyle w:val="Textoindependiente"/>
        <w:ind w:left="586" w:right="612"/>
        <w:jc w:val="both"/>
      </w:pPr>
      <w:r>
        <w:rPr>
          <w:rFonts w:ascii="Arial" w:hAnsi="Arial"/>
          <w:b/>
        </w:rPr>
        <w:t xml:space="preserve">ESTACION ALTAMIRA. </w:t>
      </w:r>
      <w:r>
        <w:t>La reutilización de aguas lluvias se plantea para su uso en</w:t>
      </w:r>
      <w:r>
        <w:rPr>
          <w:spacing w:val="1"/>
        </w:rPr>
        <w:t xml:space="preserve"> </w:t>
      </w:r>
      <w:r>
        <w:t>sanitarios,</w:t>
      </w:r>
      <w:r>
        <w:rPr>
          <w:spacing w:val="-4"/>
        </w:rPr>
        <w:t xml:space="preserve"> </w:t>
      </w:r>
      <w:r>
        <w:t>orinales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riego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zonas</w:t>
      </w:r>
      <w:r>
        <w:rPr>
          <w:spacing w:val="-5"/>
        </w:rPr>
        <w:t xml:space="preserve"> </w:t>
      </w:r>
      <w:r>
        <w:t>verdes,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consumo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aguas</w:t>
      </w:r>
      <w:r>
        <w:rPr>
          <w:spacing w:val="-5"/>
        </w:rPr>
        <w:t xml:space="preserve"> </w:t>
      </w:r>
      <w:r>
        <w:t>lluvias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estima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un</w:t>
      </w:r>
      <w:r>
        <w:rPr>
          <w:spacing w:val="-59"/>
        </w:rPr>
        <w:t xml:space="preserve"> </w:t>
      </w:r>
      <w:r>
        <w:t>60% del consumo total para sanitarios y orina</w:t>
      </w:r>
      <w:r>
        <w:t>les, por lo que se tendría un consumo</w:t>
      </w:r>
      <w:r>
        <w:rPr>
          <w:spacing w:val="1"/>
        </w:rPr>
        <w:t xml:space="preserve"> </w:t>
      </w:r>
      <w:r>
        <w:t>estimado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3.6</w:t>
      </w:r>
      <w:r>
        <w:rPr>
          <w:spacing w:val="-6"/>
        </w:rPr>
        <w:t xml:space="preserve"> </w:t>
      </w:r>
      <w:r>
        <w:t>m</w:t>
      </w:r>
      <w:r>
        <w:rPr>
          <w:vertAlign w:val="superscript"/>
        </w:rPr>
        <w:t>3</w:t>
      </w:r>
      <w:r>
        <w:rPr>
          <w:spacing w:val="-5"/>
        </w:rPr>
        <w:t xml:space="preserve"> </w:t>
      </w:r>
      <w:r>
        <w:t>diarios,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zonas</w:t>
      </w:r>
      <w:r>
        <w:rPr>
          <w:spacing w:val="-4"/>
        </w:rPr>
        <w:t xml:space="preserve"> </w:t>
      </w:r>
      <w:r>
        <w:t>verdes</w:t>
      </w:r>
      <w:r>
        <w:rPr>
          <w:spacing w:val="-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toma</w:t>
      </w:r>
      <w:r>
        <w:rPr>
          <w:spacing w:val="-6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valor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litros</w:t>
      </w:r>
      <w:r>
        <w:rPr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m</w:t>
      </w:r>
      <w:r>
        <w:rPr>
          <w:vertAlign w:val="superscript"/>
        </w:rPr>
        <w:t>2</w:t>
      </w:r>
      <w:r>
        <w:rPr>
          <w:spacing w:val="-5"/>
        </w:rPr>
        <w:t xml:space="preserve"> </w:t>
      </w:r>
      <w:r>
        <w:t>para</w:t>
      </w:r>
      <w:r>
        <w:rPr>
          <w:spacing w:val="-59"/>
        </w:rPr>
        <w:t xml:space="preserve"> </w:t>
      </w:r>
      <w:r>
        <w:t>200 m</w:t>
      </w:r>
      <w:r>
        <w:rPr>
          <w:vertAlign w:val="superscript"/>
        </w:rPr>
        <w:t>2</w:t>
      </w:r>
      <w:r>
        <w:t xml:space="preserve"> se tiene un consumo de 0.4 m</w:t>
      </w:r>
      <w:r>
        <w:rPr>
          <w:vertAlign w:val="superscript"/>
        </w:rPr>
        <w:t>3</w:t>
      </w:r>
      <w:r>
        <w:t>, es decir, el consumo total de aguas lluvias se</w:t>
      </w:r>
      <w:r>
        <w:rPr>
          <w:spacing w:val="1"/>
        </w:rPr>
        <w:t xml:space="preserve"> </w:t>
      </w:r>
      <w:r>
        <w:t>estima</w:t>
      </w:r>
      <w:r>
        <w:rPr>
          <w:spacing w:val="-2"/>
        </w:rPr>
        <w:t xml:space="preserve"> </w:t>
      </w:r>
      <w:r>
        <w:t>en 4</w:t>
      </w:r>
      <w:r>
        <w:rPr>
          <w:spacing w:val="-2"/>
        </w:rPr>
        <w:t xml:space="preserve"> </w:t>
      </w:r>
      <w:r>
        <w:t>m</w:t>
      </w:r>
      <w:r>
        <w:rPr>
          <w:vertAlign w:val="superscript"/>
        </w:rPr>
        <w:t>3</w:t>
      </w:r>
      <w:r>
        <w:t>/día.</w:t>
      </w:r>
    </w:p>
    <w:p w14:paraId="2E4DBB5D" w14:textId="77777777" w:rsidR="00952064" w:rsidRDefault="00952064">
      <w:pPr>
        <w:pStyle w:val="Textoindependiente"/>
        <w:spacing w:before="9"/>
        <w:rPr>
          <w:sz w:val="35"/>
        </w:rPr>
      </w:pPr>
    </w:p>
    <w:p w14:paraId="77199A6D" w14:textId="77777777" w:rsidR="00952064" w:rsidRDefault="00C83FBA">
      <w:pPr>
        <w:pStyle w:val="Textoindependiente"/>
        <w:spacing w:before="1"/>
        <w:ind w:left="586" w:right="668"/>
        <w:jc w:val="both"/>
      </w:pPr>
      <w:r>
        <w:t>Para poder reutilizar las aguas lluvias del proyecto se requiere una planta de tratamiento</w:t>
      </w:r>
      <w:r>
        <w:rPr>
          <w:spacing w:val="-59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cual se proyecta para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capacidad de</w:t>
      </w:r>
      <w:r>
        <w:rPr>
          <w:spacing w:val="-2"/>
        </w:rPr>
        <w:t xml:space="preserve"> </w:t>
      </w:r>
      <w:r>
        <w:t>tratamiento 4</w:t>
      </w:r>
      <w:r>
        <w:rPr>
          <w:spacing w:val="-1"/>
        </w:rPr>
        <w:t xml:space="preserve"> </w:t>
      </w:r>
      <w:r>
        <w:t>m</w:t>
      </w:r>
      <w:r>
        <w:rPr>
          <w:vertAlign w:val="superscript"/>
        </w:rPr>
        <w:t>3</w:t>
      </w:r>
      <w:r>
        <w:t>/día.</w:t>
      </w:r>
    </w:p>
    <w:p w14:paraId="2C4637EB" w14:textId="77777777" w:rsidR="00952064" w:rsidRDefault="00C83FBA">
      <w:pPr>
        <w:pStyle w:val="Textoindependiente"/>
        <w:spacing w:before="161"/>
        <w:ind w:left="586" w:right="667"/>
        <w:jc w:val="both"/>
      </w:pPr>
      <w:r>
        <w:t>La reserva de agua para reutili</w:t>
      </w:r>
      <w:r>
        <w:t>zar las aguas lluvias se estima en 3 días, para lo cual se</w:t>
      </w:r>
      <w:r>
        <w:rPr>
          <w:spacing w:val="1"/>
        </w:rPr>
        <w:t xml:space="preserve"> </w:t>
      </w:r>
      <w:r>
        <w:t>requiere</w:t>
      </w:r>
      <w:r>
        <w:rPr>
          <w:spacing w:val="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tanque</w:t>
      </w:r>
      <w:r>
        <w:rPr>
          <w:spacing w:val="-2"/>
        </w:rPr>
        <w:t xml:space="preserve"> </w:t>
      </w:r>
      <w:r>
        <w:t>de agua tratada</w:t>
      </w:r>
      <w:r>
        <w:rPr>
          <w:spacing w:val="-2"/>
        </w:rPr>
        <w:t xml:space="preserve"> </w:t>
      </w:r>
      <w:r>
        <w:t>de 12</w:t>
      </w:r>
      <w:r>
        <w:rPr>
          <w:spacing w:val="-2"/>
        </w:rPr>
        <w:t xml:space="preserve"> </w:t>
      </w:r>
      <w:r>
        <w:t>m</w:t>
      </w:r>
      <w:r>
        <w:rPr>
          <w:vertAlign w:val="superscript"/>
        </w:rPr>
        <w:t>3</w:t>
      </w:r>
      <w:r>
        <w:t>.</w:t>
      </w:r>
    </w:p>
    <w:p w14:paraId="1CDBF0A4" w14:textId="77777777" w:rsidR="00952064" w:rsidRDefault="00C83FBA">
      <w:pPr>
        <w:pStyle w:val="Textoindependiente"/>
        <w:spacing w:before="159"/>
        <w:ind w:left="586" w:right="663"/>
        <w:jc w:val="both"/>
      </w:pPr>
      <w:r>
        <w:rPr>
          <w:rFonts w:ascii="Arial" w:hAnsi="Arial"/>
          <w:b/>
        </w:rPr>
        <w:t xml:space="preserve">ESTACION LA VICTORIA. </w:t>
      </w:r>
      <w:r>
        <w:t>La reutilización de aguas lluvias se plantea para su uso en</w:t>
      </w:r>
      <w:r>
        <w:rPr>
          <w:spacing w:val="1"/>
        </w:rPr>
        <w:t xml:space="preserve"> </w:t>
      </w:r>
      <w:r>
        <w:t>sanitarios,</w:t>
      </w:r>
      <w:r>
        <w:rPr>
          <w:spacing w:val="-7"/>
        </w:rPr>
        <w:t xml:space="preserve"> </w:t>
      </w:r>
      <w:r>
        <w:t>orinales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riego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zonas</w:t>
      </w:r>
      <w:r>
        <w:rPr>
          <w:spacing w:val="-8"/>
        </w:rPr>
        <w:t xml:space="preserve"> </w:t>
      </w:r>
      <w:r>
        <w:t>verdes,</w:t>
      </w:r>
      <w:r>
        <w:rPr>
          <w:spacing w:val="-4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consumo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aguas</w:t>
      </w:r>
      <w:r>
        <w:rPr>
          <w:spacing w:val="-8"/>
        </w:rPr>
        <w:t xml:space="preserve"> </w:t>
      </w:r>
      <w:r>
        <w:t>lluvias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estima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un</w:t>
      </w:r>
      <w:r>
        <w:rPr>
          <w:spacing w:val="-59"/>
        </w:rPr>
        <w:t xml:space="preserve"> </w:t>
      </w:r>
      <w:r>
        <w:t>60% del consumo total para sanitarios y orinales, por lo que se tendría un consumo</w:t>
      </w:r>
      <w:r>
        <w:rPr>
          <w:spacing w:val="1"/>
        </w:rPr>
        <w:t xml:space="preserve"> </w:t>
      </w:r>
      <w:r>
        <w:t>estimado</w:t>
      </w:r>
      <w:r>
        <w:rPr>
          <w:spacing w:val="-1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3.6</w:t>
      </w:r>
      <w:r>
        <w:rPr>
          <w:spacing w:val="-10"/>
        </w:rPr>
        <w:t xml:space="preserve"> </w:t>
      </w:r>
      <w:r>
        <w:t>m</w:t>
      </w:r>
      <w:r>
        <w:rPr>
          <w:vertAlign w:val="superscript"/>
        </w:rPr>
        <w:t>3</w:t>
      </w:r>
      <w:r>
        <w:rPr>
          <w:spacing w:val="-7"/>
        </w:rPr>
        <w:t xml:space="preserve"> </w:t>
      </w:r>
      <w:r>
        <w:t>diarios,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zonas</w:t>
      </w:r>
      <w:r>
        <w:rPr>
          <w:spacing w:val="-9"/>
        </w:rPr>
        <w:t xml:space="preserve"> </w:t>
      </w:r>
      <w:r>
        <w:t>verdes</w:t>
      </w:r>
      <w:r>
        <w:rPr>
          <w:spacing w:val="-7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toma</w:t>
      </w:r>
      <w:r>
        <w:rPr>
          <w:spacing w:val="-8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valor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litros</w:t>
      </w:r>
      <w:r>
        <w:rPr>
          <w:spacing w:val="-7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m</w:t>
      </w:r>
      <w:r>
        <w:rPr>
          <w:vertAlign w:val="superscript"/>
        </w:rPr>
        <w:t>2</w:t>
      </w:r>
      <w:r>
        <w:rPr>
          <w:spacing w:val="-7"/>
        </w:rPr>
        <w:t xml:space="preserve"> </w:t>
      </w:r>
      <w:r>
        <w:t>para</w:t>
      </w:r>
    </w:p>
    <w:p w14:paraId="3CAB74E2" w14:textId="77777777" w:rsidR="00952064" w:rsidRDefault="00952064">
      <w:pPr>
        <w:jc w:val="both"/>
        <w:sectPr w:rsidR="00952064">
          <w:pgSz w:w="12250" w:h="15850"/>
          <w:pgMar w:top="2300" w:right="800" w:bottom="1220" w:left="1540" w:header="713" w:footer="1026" w:gutter="0"/>
          <w:cols w:space="720"/>
        </w:sectPr>
      </w:pPr>
    </w:p>
    <w:p w14:paraId="18AFC983" w14:textId="77777777" w:rsidR="00952064" w:rsidRDefault="00952064">
      <w:pPr>
        <w:pStyle w:val="Textoindependiente"/>
        <w:spacing w:before="5"/>
        <w:rPr>
          <w:sz w:val="12"/>
        </w:rPr>
      </w:pPr>
    </w:p>
    <w:p w14:paraId="2AD25E0A" w14:textId="77777777" w:rsidR="00952064" w:rsidRDefault="00C83FBA">
      <w:pPr>
        <w:pStyle w:val="Textoindependiente"/>
        <w:spacing w:before="99"/>
        <w:ind w:left="586" w:right="664"/>
        <w:jc w:val="both"/>
      </w:pPr>
      <w:r>
        <w:t>200 m</w:t>
      </w:r>
      <w:r>
        <w:rPr>
          <w:vertAlign w:val="superscript"/>
        </w:rPr>
        <w:t>2</w:t>
      </w:r>
      <w:r>
        <w:t xml:space="preserve"> se tiene un consumo de 0.4 m</w:t>
      </w:r>
      <w:r>
        <w:rPr>
          <w:vertAlign w:val="superscript"/>
        </w:rPr>
        <w:t>3</w:t>
      </w:r>
      <w:r>
        <w:t>, es decir, el consumo total de aguas lluvias se</w:t>
      </w:r>
      <w:r>
        <w:rPr>
          <w:spacing w:val="1"/>
        </w:rPr>
        <w:t xml:space="preserve"> </w:t>
      </w:r>
      <w:r>
        <w:t>estima</w:t>
      </w:r>
      <w:r>
        <w:rPr>
          <w:spacing w:val="-2"/>
        </w:rPr>
        <w:t xml:space="preserve"> </w:t>
      </w:r>
      <w:r>
        <w:t>en 4</w:t>
      </w:r>
      <w:r>
        <w:rPr>
          <w:spacing w:val="-2"/>
        </w:rPr>
        <w:t xml:space="preserve"> </w:t>
      </w:r>
      <w:r>
        <w:t>m</w:t>
      </w:r>
      <w:r>
        <w:rPr>
          <w:vertAlign w:val="superscript"/>
        </w:rPr>
        <w:t>3</w:t>
      </w:r>
      <w:r>
        <w:t>/día.</w:t>
      </w:r>
    </w:p>
    <w:p w14:paraId="636E68FE" w14:textId="77777777" w:rsidR="00952064" w:rsidRDefault="00C83FBA">
      <w:pPr>
        <w:pStyle w:val="Textoindependiente"/>
        <w:spacing w:before="161"/>
        <w:ind w:left="586" w:right="665"/>
        <w:jc w:val="both"/>
      </w:pPr>
      <w:r>
        <w:t>Para poder reutilizar las aguas lluvias del proyecto se requiere una planta de tratamiento</w:t>
      </w:r>
      <w:r>
        <w:rPr>
          <w:spacing w:val="-59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cual se proyecta para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capacidad de</w:t>
      </w:r>
      <w:r>
        <w:rPr>
          <w:spacing w:val="-2"/>
        </w:rPr>
        <w:t xml:space="preserve"> </w:t>
      </w:r>
      <w:r>
        <w:t>tratamiento 4</w:t>
      </w:r>
      <w:r>
        <w:rPr>
          <w:spacing w:val="-1"/>
        </w:rPr>
        <w:t xml:space="preserve"> </w:t>
      </w:r>
      <w:r>
        <w:t>m</w:t>
      </w:r>
      <w:r>
        <w:rPr>
          <w:vertAlign w:val="superscript"/>
        </w:rPr>
        <w:t>3</w:t>
      </w:r>
      <w:r>
        <w:t>/día.</w:t>
      </w:r>
    </w:p>
    <w:p w14:paraId="1DBEBD6E" w14:textId="77777777" w:rsidR="00952064" w:rsidRDefault="00C83FBA">
      <w:pPr>
        <w:pStyle w:val="Textoindependiente"/>
        <w:spacing w:before="159"/>
        <w:ind w:left="586" w:right="667"/>
        <w:jc w:val="both"/>
      </w:pPr>
      <w:r>
        <w:t>La reserva de agua para reutilizar las aguas lluvias se estima en 3 días, para lo cual se</w:t>
      </w:r>
      <w:r>
        <w:rPr>
          <w:spacing w:val="1"/>
        </w:rPr>
        <w:t xml:space="preserve"> </w:t>
      </w:r>
      <w:r>
        <w:t>requiere</w:t>
      </w:r>
      <w:r>
        <w:rPr>
          <w:spacing w:val="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tanque</w:t>
      </w:r>
      <w:r>
        <w:rPr>
          <w:spacing w:val="-2"/>
        </w:rPr>
        <w:t xml:space="preserve"> </w:t>
      </w:r>
      <w:r>
        <w:t>de agua tratada</w:t>
      </w:r>
      <w:r>
        <w:rPr>
          <w:spacing w:val="-2"/>
        </w:rPr>
        <w:t xml:space="preserve"> </w:t>
      </w:r>
      <w:r>
        <w:t>de 12</w:t>
      </w:r>
      <w:r>
        <w:rPr>
          <w:spacing w:val="-2"/>
        </w:rPr>
        <w:t xml:space="preserve"> </w:t>
      </w:r>
      <w:r>
        <w:t>m</w:t>
      </w:r>
      <w:r>
        <w:rPr>
          <w:vertAlign w:val="superscript"/>
        </w:rPr>
        <w:t>3</w:t>
      </w:r>
      <w:r>
        <w:t>.</w:t>
      </w:r>
    </w:p>
    <w:p w14:paraId="3975E0AE" w14:textId="77777777" w:rsidR="00952064" w:rsidRDefault="00C83FBA">
      <w:pPr>
        <w:pStyle w:val="Textoindependiente"/>
        <w:spacing w:before="162"/>
        <w:ind w:left="586" w:right="663"/>
        <w:jc w:val="both"/>
      </w:pPr>
      <w:r>
        <w:rPr>
          <w:noProof/>
        </w:rPr>
        <w:drawing>
          <wp:anchor distT="0" distB="0" distL="0" distR="0" simplePos="0" relativeHeight="483864576" behindDoc="1" locked="0" layoutInCell="1" allowOverlap="1" wp14:anchorId="5C9FD550" wp14:editId="7AC7471C">
            <wp:simplePos x="0" y="0"/>
            <wp:positionH relativeFrom="page">
              <wp:posOffset>2961894</wp:posOffset>
            </wp:positionH>
            <wp:positionV relativeFrom="paragraph">
              <wp:posOffset>1045563</wp:posOffset>
            </wp:positionV>
            <wp:extent cx="2209800" cy="2393950"/>
            <wp:effectExtent l="0" t="0" r="0" b="0"/>
            <wp:wrapNone/>
            <wp:docPr id="4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 xml:space="preserve">ESTACION JUAN REY. </w:t>
      </w:r>
      <w:r>
        <w:t>La reutilización de aguas lluvias se plantea para su uso en</w:t>
      </w:r>
      <w:r>
        <w:rPr>
          <w:spacing w:val="1"/>
        </w:rPr>
        <w:t xml:space="preserve"> </w:t>
      </w:r>
      <w:r>
        <w:t>sanitarios,</w:t>
      </w:r>
      <w:r>
        <w:rPr>
          <w:spacing w:val="-7"/>
        </w:rPr>
        <w:t xml:space="preserve"> </w:t>
      </w:r>
      <w:r>
        <w:t>orinales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riego</w:t>
      </w:r>
      <w:r>
        <w:rPr>
          <w:spacing w:val="-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zonas</w:t>
      </w:r>
      <w:r>
        <w:rPr>
          <w:spacing w:val="-8"/>
        </w:rPr>
        <w:t xml:space="preserve"> </w:t>
      </w:r>
      <w:r>
        <w:t>ver</w:t>
      </w:r>
      <w:r>
        <w:t>des,</w:t>
      </w:r>
      <w:r>
        <w:rPr>
          <w:spacing w:val="-4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consumo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aguas</w:t>
      </w:r>
      <w:r>
        <w:rPr>
          <w:spacing w:val="-7"/>
        </w:rPr>
        <w:t xml:space="preserve"> </w:t>
      </w:r>
      <w:r>
        <w:t>lluvias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estima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un</w:t>
      </w:r>
      <w:r>
        <w:rPr>
          <w:spacing w:val="-59"/>
        </w:rPr>
        <w:t xml:space="preserve"> </w:t>
      </w:r>
      <w:r>
        <w:t>60% del consumo total para sanitarios y orinales, por lo que se tendría un consumo</w:t>
      </w:r>
      <w:r>
        <w:rPr>
          <w:spacing w:val="1"/>
        </w:rPr>
        <w:t xml:space="preserve"> </w:t>
      </w:r>
      <w:r>
        <w:t>estimado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3.6</w:t>
      </w:r>
      <w:r>
        <w:rPr>
          <w:spacing w:val="-9"/>
        </w:rPr>
        <w:t xml:space="preserve"> </w:t>
      </w:r>
      <w:r>
        <w:t>m</w:t>
      </w:r>
      <w:r>
        <w:rPr>
          <w:vertAlign w:val="superscript"/>
        </w:rPr>
        <w:t>3</w:t>
      </w:r>
      <w:r>
        <w:rPr>
          <w:spacing w:val="-8"/>
        </w:rPr>
        <w:t xml:space="preserve"> </w:t>
      </w:r>
      <w:r>
        <w:t>diarios,</w:t>
      </w:r>
      <w:r>
        <w:rPr>
          <w:spacing w:val="-6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zonas</w:t>
      </w:r>
      <w:r>
        <w:rPr>
          <w:spacing w:val="-10"/>
        </w:rPr>
        <w:t xml:space="preserve"> </w:t>
      </w:r>
      <w:r>
        <w:t>verdes</w:t>
      </w:r>
      <w:r>
        <w:rPr>
          <w:spacing w:val="-6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toma</w:t>
      </w:r>
      <w:r>
        <w:rPr>
          <w:spacing w:val="-7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valor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litros</w:t>
      </w:r>
      <w:r>
        <w:rPr>
          <w:spacing w:val="-8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m</w:t>
      </w:r>
      <w:r>
        <w:rPr>
          <w:vertAlign w:val="superscript"/>
        </w:rPr>
        <w:t>2</w:t>
      </w:r>
      <w:r>
        <w:rPr>
          <w:spacing w:val="-8"/>
        </w:rPr>
        <w:t xml:space="preserve"> </w:t>
      </w:r>
      <w:r>
        <w:t>para</w:t>
      </w:r>
      <w:r>
        <w:rPr>
          <w:spacing w:val="-59"/>
        </w:rPr>
        <w:t xml:space="preserve"> </w:t>
      </w:r>
      <w:r>
        <w:t>200 m</w:t>
      </w:r>
      <w:r>
        <w:rPr>
          <w:vertAlign w:val="superscript"/>
        </w:rPr>
        <w:t>2</w:t>
      </w:r>
      <w:r>
        <w:t xml:space="preserve"> se tiene un consumo de 0.4 m</w:t>
      </w:r>
      <w:r>
        <w:rPr>
          <w:vertAlign w:val="superscript"/>
        </w:rPr>
        <w:t>3</w:t>
      </w:r>
      <w:r>
        <w:t>, es decir, el consumo total de aguas lluvias se</w:t>
      </w:r>
      <w:r>
        <w:rPr>
          <w:spacing w:val="1"/>
        </w:rPr>
        <w:t xml:space="preserve"> </w:t>
      </w:r>
      <w:r>
        <w:t>estima</w:t>
      </w:r>
      <w:r>
        <w:rPr>
          <w:spacing w:val="-2"/>
        </w:rPr>
        <w:t xml:space="preserve"> </w:t>
      </w:r>
      <w:r>
        <w:t>en 4</w:t>
      </w:r>
      <w:r>
        <w:rPr>
          <w:spacing w:val="-2"/>
        </w:rPr>
        <w:t xml:space="preserve"> </w:t>
      </w:r>
      <w:r>
        <w:t>m</w:t>
      </w:r>
      <w:r>
        <w:rPr>
          <w:vertAlign w:val="superscript"/>
        </w:rPr>
        <w:t>3</w:t>
      </w:r>
      <w:r>
        <w:t>/día.</w:t>
      </w:r>
    </w:p>
    <w:p w14:paraId="7A394421" w14:textId="77777777" w:rsidR="00952064" w:rsidRDefault="00C83FBA">
      <w:pPr>
        <w:pStyle w:val="Textoindependiente"/>
        <w:spacing w:before="160"/>
        <w:ind w:left="586" w:right="668"/>
        <w:jc w:val="both"/>
      </w:pPr>
      <w:r>
        <w:t>Para poder reutilizar las aguas lluvias del proyecto se requiere una planta de tratamiento</w:t>
      </w:r>
      <w:r>
        <w:rPr>
          <w:spacing w:val="-59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cual se proyecta para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capacidad de</w:t>
      </w:r>
      <w:r>
        <w:rPr>
          <w:spacing w:val="-2"/>
        </w:rPr>
        <w:t xml:space="preserve"> </w:t>
      </w:r>
      <w:r>
        <w:t>tratamiento 4</w:t>
      </w:r>
      <w:r>
        <w:rPr>
          <w:spacing w:val="-1"/>
        </w:rPr>
        <w:t xml:space="preserve"> </w:t>
      </w:r>
      <w:r>
        <w:t>m</w:t>
      </w:r>
      <w:r>
        <w:rPr>
          <w:vertAlign w:val="superscript"/>
        </w:rPr>
        <w:t>3</w:t>
      </w:r>
      <w:r>
        <w:t>/día.</w:t>
      </w:r>
    </w:p>
    <w:p w14:paraId="01F7ACCA" w14:textId="77777777" w:rsidR="00952064" w:rsidRDefault="00C83FBA">
      <w:pPr>
        <w:pStyle w:val="Textoindependiente"/>
        <w:spacing w:before="158"/>
        <w:ind w:left="586" w:right="667"/>
        <w:jc w:val="both"/>
      </w:pPr>
      <w:r>
        <w:t>La reserva de agua para reutilizar las aguas lluvias se estima en 3 días, para lo cual se</w:t>
      </w:r>
      <w:r>
        <w:rPr>
          <w:spacing w:val="1"/>
        </w:rPr>
        <w:t xml:space="preserve"> </w:t>
      </w:r>
      <w:r>
        <w:t>requiere</w:t>
      </w:r>
      <w:r>
        <w:rPr>
          <w:spacing w:val="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tanque</w:t>
      </w:r>
      <w:r>
        <w:rPr>
          <w:spacing w:val="-2"/>
        </w:rPr>
        <w:t xml:space="preserve"> </w:t>
      </w:r>
      <w:r>
        <w:t>de agua tratada</w:t>
      </w:r>
      <w:r>
        <w:rPr>
          <w:spacing w:val="-2"/>
        </w:rPr>
        <w:t xml:space="preserve"> </w:t>
      </w:r>
      <w:r>
        <w:t>de 12</w:t>
      </w:r>
      <w:r>
        <w:rPr>
          <w:spacing w:val="-2"/>
        </w:rPr>
        <w:t xml:space="preserve"> </w:t>
      </w:r>
      <w:r>
        <w:t>m</w:t>
      </w:r>
      <w:r>
        <w:rPr>
          <w:vertAlign w:val="superscript"/>
        </w:rPr>
        <w:t>3</w:t>
      </w:r>
      <w:r>
        <w:t>.</w:t>
      </w:r>
    </w:p>
    <w:p w14:paraId="15AC6C2B" w14:textId="77777777" w:rsidR="00952064" w:rsidRDefault="00952064">
      <w:pPr>
        <w:pStyle w:val="Textoindependiente"/>
        <w:rPr>
          <w:sz w:val="24"/>
        </w:rPr>
      </w:pPr>
    </w:p>
    <w:p w14:paraId="12BE7C9A" w14:textId="77777777" w:rsidR="00952064" w:rsidRDefault="00952064">
      <w:pPr>
        <w:pStyle w:val="Textoindependiente"/>
        <w:rPr>
          <w:sz w:val="26"/>
        </w:rPr>
      </w:pPr>
    </w:p>
    <w:p w14:paraId="30BED54C" w14:textId="77777777" w:rsidR="00952064" w:rsidRDefault="00C83FBA">
      <w:pPr>
        <w:pStyle w:val="Ttulo2"/>
        <w:numPr>
          <w:ilvl w:val="1"/>
          <w:numId w:val="56"/>
        </w:numPr>
        <w:tabs>
          <w:tab w:val="left" w:pos="1153"/>
          <w:tab w:val="left" w:pos="1154"/>
        </w:tabs>
        <w:ind w:hanging="709"/>
      </w:pPr>
      <w:bookmarkStart w:id="11" w:name="_bookmark11"/>
      <w:bookmarkEnd w:id="11"/>
      <w:r>
        <w:t>MEMORIA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CÁLCULO</w:t>
      </w:r>
      <w:r>
        <w:rPr>
          <w:spacing w:val="-2"/>
        </w:rPr>
        <w:t xml:space="preserve"> </w:t>
      </w:r>
      <w:r>
        <w:t>REDES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DESAGUES</w:t>
      </w:r>
    </w:p>
    <w:p w14:paraId="240984AD" w14:textId="77777777" w:rsidR="00952064" w:rsidRDefault="00952064">
      <w:pPr>
        <w:pStyle w:val="Textoindependiente"/>
        <w:rPr>
          <w:rFonts w:ascii="Arial"/>
          <w:b/>
          <w:sz w:val="24"/>
        </w:rPr>
      </w:pPr>
    </w:p>
    <w:p w14:paraId="1C339FF1" w14:textId="77777777" w:rsidR="00952064" w:rsidRDefault="00952064">
      <w:pPr>
        <w:pStyle w:val="Textoindependiente"/>
        <w:rPr>
          <w:rFonts w:ascii="Arial"/>
          <w:b/>
          <w:sz w:val="24"/>
        </w:rPr>
      </w:pPr>
    </w:p>
    <w:p w14:paraId="038B91C8" w14:textId="77777777" w:rsidR="00952064" w:rsidRDefault="00952064">
      <w:pPr>
        <w:pStyle w:val="Textoindependiente"/>
        <w:spacing w:before="8"/>
        <w:rPr>
          <w:rFonts w:ascii="Arial"/>
          <w:b/>
          <w:sz w:val="23"/>
        </w:rPr>
      </w:pPr>
    </w:p>
    <w:p w14:paraId="1C646619" w14:textId="77777777" w:rsidR="00952064" w:rsidRDefault="00C83FBA">
      <w:pPr>
        <w:pStyle w:val="Ttulo2"/>
        <w:numPr>
          <w:ilvl w:val="2"/>
          <w:numId w:val="53"/>
        </w:numPr>
        <w:tabs>
          <w:tab w:val="left" w:pos="1153"/>
          <w:tab w:val="left" w:pos="1154"/>
        </w:tabs>
        <w:ind w:hanging="709"/>
      </w:pPr>
      <w:bookmarkStart w:id="12" w:name="_bookmark12"/>
      <w:bookmarkEnd w:id="12"/>
      <w:r>
        <w:t>Aguas</w:t>
      </w:r>
      <w:r>
        <w:rPr>
          <w:spacing w:val="-2"/>
        </w:rPr>
        <w:t xml:space="preserve"> </w:t>
      </w:r>
      <w:r>
        <w:t>residuales</w:t>
      </w:r>
    </w:p>
    <w:p w14:paraId="52AD88A6" w14:textId="77777777" w:rsidR="00952064" w:rsidRDefault="00952064">
      <w:pPr>
        <w:pStyle w:val="Textoindependiente"/>
        <w:rPr>
          <w:rFonts w:ascii="Arial"/>
          <w:b/>
          <w:sz w:val="24"/>
        </w:rPr>
      </w:pPr>
    </w:p>
    <w:p w14:paraId="666031A7" w14:textId="77777777" w:rsidR="00952064" w:rsidRDefault="00C83FBA">
      <w:pPr>
        <w:pStyle w:val="Textoindependiente"/>
        <w:spacing w:before="138"/>
        <w:ind w:left="445" w:right="612"/>
        <w:jc w:val="both"/>
      </w:pPr>
      <w:r>
        <w:t>Los aparatos sanitarios se evacuarán a través colectore</w:t>
      </w:r>
      <w:r>
        <w:t>s sectoriales de desagües con</w:t>
      </w:r>
      <w:r>
        <w:rPr>
          <w:spacing w:val="1"/>
        </w:rPr>
        <w:t xml:space="preserve"> </w:t>
      </w:r>
      <w:r>
        <w:t>pendiente constructiva mínima de 1.0%, excepto donde se indique lo contrario en planos</w:t>
      </w:r>
      <w:r>
        <w:rPr>
          <w:spacing w:val="1"/>
        </w:rPr>
        <w:t xml:space="preserve"> </w:t>
      </w:r>
      <w:r>
        <w:t>por condiciones físicas del proyecto y diámetro mínimo para el desagüe de sanitarios de</w:t>
      </w:r>
      <w:r>
        <w:rPr>
          <w:spacing w:val="1"/>
        </w:rPr>
        <w:t xml:space="preserve"> </w:t>
      </w:r>
      <w:r>
        <w:t>ø4’’,</w:t>
      </w:r>
      <w:r>
        <w:rPr>
          <w:spacing w:val="1"/>
        </w:rPr>
        <w:t xml:space="preserve"> </w:t>
      </w:r>
      <w:r>
        <w:t>suficientes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evacuación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aguas</w:t>
      </w:r>
      <w:r>
        <w:rPr>
          <w:spacing w:val="1"/>
        </w:rPr>
        <w:t xml:space="preserve"> </w:t>
      </w:r>
      <w:r>
        <w:t>r</w:t>
      </w:r>
      <w:r>
        <w:t>esiduales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baterías.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consecuencia,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realiza</w:t>
      </w:r>
      <w:r>
        <w:rPr>
          <w:spacing w:val="-1"/>
        </w:rPr>
        <w:t xml:space="preserve"> </w:t>
      </w:r>
      <w:r>
        <w:t>el cálculo a partir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bajantes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aguas</w:t>
      </w:r>
      <w:r>
        <w:rPr>
          <w:spacing w:val="-3"/>
        </w:rPr>
        <w:t xml:space="preserve"> </w:t>
      </w:r>
      <w:r>
        <w:t>residuales.</w:t>
      </w:r>
    </w:p>
    <w:p w14:paraId="135DBC59" w14:textId="77777777" w:rsidR="00952064" w:rsidRDefault="00952064">
      <w:pPr>
        <w:pStyle w:val="Textoindependiente"/>
        <w:rPr>
          <w:sz w:val="24"/>
        </w:rPr>
      </w:pPr>
    </w:p>
    <w:p w14:paraId="0E0F4C4C" w14:textId="77777777" w:rsidR="00952064" w:rsidRDefault="00952064">
      <w:pPr>
        <w:pStyle w:val="Textoindependiente"/>
        <w:spacing w:before="11"/>
        <w:rPr>
          <w:sz w:val="25"/>
        </w:rPr>
      </w:pPr>
    </w:p>
    <w:p w14:paraId="7BEEA84B" w14:textId="77777777" w:rsidR="00952064" w:rsidRDefault="00C83FBA">
      <w:pPr>
        <w:pStyle w:val="Ttulo2"/>
        <w:numPr>
          <w:ilvl w:val="2"/>
          <w:numId w:val="53"/>
        </w:numPr>
        <w:tabs>
          <w:tab w:val="left" w:pos="1153"/>
          <w:tab w:val="left" w:pos="1154"/>
        </w:tabs>
        <w:ind w:hanging="709"/>
      </w:pPr>
      <w:bookmarkStart w:id="13" w:name="_bookmark13"/>
      <w:bookmarkEnd w:id="13"/>
      <w:r>
        <w:t>Bajantes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aguas</w:t>
      </w:r>
      <w:r>
        <w:rPr>
          <w:spacing w:val="-1"/>
        </w:rPr>
        <w:t xml:space="preserve"> </w:t>
      </w:r>
      <w:r>
        <w:t>residuales.</w:t>
      </w:r>
    </w:p>
    <w:p w14:paraId="0DBB374A" w14:textId="77777777" w:rsidR="00952064" w:rsidRDefault="00952064">
      <w:pPr>
        <w:pStyle w:val="Textoindependiente"/>
        <w:spacing w:before="9"/>
        <w:rPr>
          <w:rFonts w:ascii="Arial"/>
          <w:b/>
          <w:sz w:val="35"/>
        </w:rPr>
      </w:pPr>
    </w:p>
    <w:p w14:paraId="6244D70A" w14:textId="77777777" w:rsidR="00952064" w:rsidRDefault="00C83FBA">
      <w:pPr>
        <w:pStyle w:val="Textoindependiente"/>
        <w:ind w:left="445" w:right="611"/>
        <w:jc w:val="both"/>
      </w:pPr>
      <w:r>
        <w:t>Las</w:t>
      </w:r>
      <w:r>
        <w:rPr>
          <w:spacing w:val="-12"/>
        </w:rPr>
        <w:t xml:space="preserve"> </w:t>
      </w:r>
      <w:r>
        <w:t>bajantes</w:t>
      </w:r>
      <w:r>
        <w:rPr>
          <w:spacing w:val="-12"/>
        </w:rPr>
        <w:t xml:space="preserve"> </w:t>
      </w:r>
      <w:r>
        <w:t>atienden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baterías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baños</w:t>
      </w:r>
      <w:r>
        <w:rPr>
          <w:spacing w:val="-15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pocetas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aseo</w:t>
      </w:r>
      <w:r>
        <w:rPr>
          <w:spacing w:val="-12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cada</w:t>
      </w:r>
      <w:r>
        <w:rPr>
          <w:spacing w:val="-12"/>
        </w:rPr>
        <w:t xml:space="preserve"> </w:t>
      </w:r>
      <w:r>
        <w:t>piso;</w:t>
      </w:r>
      <w:r>
        <w:rPr>
          <w:spacing w:val="-12"/>
        </w:rPr>
        <w:t xml:space="preserve"> </w:t>
      </w:r>
      <w:r>
        <w:t>estas</w:t>
      </w:r>
      <w:r>
        <w:rPr>
          <w:spacing w:val="-12"/>
        </w:rPr>
        <w:t xml:space="preserve"> </w:t>
      </w:r>
      <w:r>
        <w:t>bajantes</w:t>
      </w:r>
      <w:r>
        <w:rPr>
          <w:spacing w:val="-59"/>
        </w:rPr>
        <w:t xml:space="preserve"> </w:t>
      </w:r>
      <w:r>
        <w:t>se conectan de manera individual al primer piso, esto con el fin de evitar problemas de</w:t>
      </w:r>
      <w:r>
        <w:rPr>
          <w:spacing w:val="1"/>
        </w:rPr>
        <w:t xml:space="preserve"> </w:t>
      </w:r>
      <w:r>
        <w:t>taponamiento que se evidencien en los primeros pisos, que es lo más usual. Se hace un</w:t>
      </w:r>
      <w:r>
        <w:rPr>
          <w:spacing w:val="1"/>
        </w:rPr>
        <w:t xml:space="preserve"> </w:t>
      </w:r>
      <w:r>
        <w:t>cálculo</w:t>
      </w:r>
      <w:r>
        <w:rPr>
          <w:spacing w:val="-1"/>
        </w:rPr>
        <w:t xml:space="preserve"> </w:t>
      </w:r>
      <w:r>
        <w:t>de unidades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bajantes</w:t>
      </w:r>
      <w:r>
        <w:rPr>
          <w:spacing w:val="-2"/>
        </w:rPr>
        <w:t xml:space="preserve"> </w:t>
      </w:r>
      <w:r>
        <w:t>como se</w:t>
      </w:r>
      <w:r>
        <w:rPr>
          <w:spacing w:val="-2"/>
        </w:rPr>
        <w:t xml:space="preserve"> </w:t>
      </w:r>
      <w:r>
        <w:t>indica</w:t>
      </w:r>
      <w:r>
        <w:rPr>
          <w:spacing w:val="-1"/>
        </w:rPr>
        <w:t xml:space="preserve"> </w:t>
      </w:r>
      <w:r>
        <w:t>en la NTC 1500.</w:t>
      </w:r>
    </w:p>
    <w:p w14:paraId="05FA8D94" w14:textId="77777777" w:rsidR="00952064" w:rsidRDefault="00952064">
      <w:pPr>
        <w:jc w:val="both"/>
        <w:sectPr w:rsidR="00952064">
          <w:pgSz w:w="12250" w:h="15850"/>
          <w:pgMar w:top="2300" w:right="800" w:bottom="1220" w:left="1540" w:header="713" w:footer="1026" w:gutter="0"/>
          <w:cols w:space="720"/>
        </w:sectPr>
      </w:pPr>
    </w:p>
    <w:p w14:paraId="78160C4D" w14:textId="77777777" w:rsidR="00952064" w:rsidRDefault="00952064">
      <w:pPr>
        <w:pStyle w:val="Textoindependiente"/>
        <w:spacing w:before="10"/>
        <w:rPr>
          <w:sz w:val="12"/>
        </w:rPr>
      </w:pPr>
    </w:p>
    <w:p w14:paraId="00E2E641" w14:textId="77777777" w:rsidR="00952064" w:rsidRDefault="00C83FBA">
      <w:pPr>
        <w:pStyle w:val="Ttulo2"/>
        <w:numPr>
          <w:ilvl w:val="2"/>
          <w:numId w:val="53"/>
        </w:numPr>
        <w:tabs>
          <w:tab w:val="left" w:pos="1153"/>
          <w:tab w:val="left" w:pos="1154"/>
        </w:tabs>
        <w:spacing w:before="94"/>
        <w:ind w:hanging="709"/>
      </w:pPr>
      <w:bookmarkStart w:id="14" w:name="_bookmark14"/>
      <w:bookmarkEnd w:id="14"/>
      <w:r>
        <w:t>Bajantes de</w:t>
      </w:r>
      <w:r>
        <w:rPr>
          <w:spacing w:val="-3"/>
        </w:rPr>
        <w:t xml:space="preserve"> </w:t>
      </w:r>
      <w:r>
        <w:t>aguas</w:t>
      </w:r>
      <w:r>
        <w:rPr>
          <w:spacing w:val="-2"/>
        </w:rPr>
        <w:t xml:space="preserve"> </w:t>
      </w:r>
      <w:r>
        <w:t>lluvias.</w:t>
      </w:r>
    </w:p>
    <w:p w14:paraId="1BA7FDE5" w14:textId="77777777" w:rsidR="00952064" w:rsidRDefault="00952064">
      <w:pPr>
        <w:pStyle w:val="Textoindependiente"/>
        <w:rPr>
          <w:rFonts w:ascii="Arial"/>
          <w:b/>
          <w:sz w:val="24"/>
        </w:rPr>
      </w:pPr>
    </w:p>
    <w:p w14:paraId="16C3E91A" w14:textId="77777777" w:rsidR="00952064" w:rsidRDefault="00C83FBA">
      <w:pPr>
        <w:pStyle w:val="Textoindependiente"/>
        <w:spacing w:before="138"/>
        <w:ind w:left="445" w:right="612"/>
        <w:jc w:val="both"/>
      </w:pPr>
      <w:r>
        <w:t>Las bajantes atienden las cubiertas y las demás áreas descubiertas de cada una de las</w:t>
      </w:r>
      <w:r>
        <w:rPr>
          <w:spacing w:val="1"/>
        </w:rPr>
        <w:t xml:space="preserve"> </w:t>
      </w:r>
      <w:r>
        <w:t>estaciones; estas bajantes se conectan de manera individual al primer piso, esto con el fin</w:t>
      </w:r>
      <w:r>
        <w:rPr>
          <w:spacing w:val="-59"/>
        </w:rPr>
        <w:t xml:space="preserve"> </w:t>
      </w:r>
      <w:r>
        <w:t>de evitar problemas de taponamiento que se evidencien en los primeros pisos. Se hace un</w:t>
      </w:r>
      <w:r>
        <w:rPr>
          <w:spacing w:val="-59"/>
        </w:rPr>
        <w:t xml:space="preserve"> </w:t>
      </w:r>
      <w:r>
        <w:t xml:space="preserve">cálculo de áreas máximas por cada una de las bajantes. Se tendrá un sistema </w:t>
      </w:r>
      <w:r>
        <w:t>de rebose</w:t>
      </w:r>
      <w:r>
        <w:rPr>
          <w:spacing w:val="1"/>
        </w:rPr>
        <w:t xml:space="preserve"> </w:t>
      </w:r>
      <w:r>
        <w:t>en cada una de las cubiertas de cada estación. Los reboses tendrán la capacidad de</w:t>
      </w:r>
      <w:r>
        <w:rPr>
          <w:spacing w:val="1"/>
        </w:rPr>
        <w:t xml:space="preserve"> </w:t>
      </w:r>
      <w:r>
        <w:t>desaguar la</w:t>
      </w:r>
      <w:r>
        <w:rPr>
          <w:spacing w:val="-2"/>
        </w:rPr>
        <w:t xml:space="preserve"> </w:t>
      </w:r>
      <w:r>
        <w:t>totalidad del caudal de</w:t>
      </w:r>
      <w:r>
        <w:rPr>
          <w:spacing w:val="-2"/>
        </w:rPr>
        <w:t xml:space="preserve"> </w:t>
      </w:r>
      <w:r>
        <w:t>cada estación.</w:t>
      </w:r>
    </w:p>
    <w:p w14:paraId="74D23E2E" w14:textId="77777777" w:rsidR="00952064" w:rsidRDefault="00952064">
      <w:pPr>
        <w:pStyle w:val="Textoindependiente"/>
        <w:rPr>
          <w:sz w:val="24"/>
        </w:rPr>
      </w:pPr>
    </w:p>
    <w:p w14:paraId="40A867F4" w14:textId="77777777" w:rsidR="00952064" w:rsidRDefault="00952064">
      <w:pPr>
        <w:pStyle w:val="Textoindependiente"/>
        <w:spacing w:before="10"/>
        <w:rPr>
          <w:sz w:val="25"/>
        </w:rPr>
      </w:pPr>
    </w:p>
    <w:p w14:paraId="17A8D9D4" w14:textId="77777777" w:rsidR="00952064" w:rsidRDefault="00C83FBA">
      <w:pPr>
        <w:pStyle w:val="Ttulo2"/>
        <w:numPr>
          <w:ilvl w:val="2"/>
          <w:numId w:val="53"/>
        </w:numPr>
        <w:tabs>
          <w:tab w:val="left" w:pos="1153"/>
          <w:tab w:val="left" w:pos="1154"/>
        </w:tabs>
        <w:ind w:hanging="709"/>
      </w:pPr>
      <w:bookmarkStart w:id="15" w:name="_bookmark15"/>
      <w:bookmarkEnd w:id="15"/>
      <w:r>
        <w:t>Ventilaciones</w:t>
      </w:r>
    </w:p>
    <w:p w14:paraId="43B959DB" w14:textId="77777777" w:rsidR="00952064" w:rsidRDefault="00952064">
      <w:pPr>
        <w:pStyle w:val="Textoindependiente"/>
        <w:spacing w:before="9"/>
        <w:rPr>
          <w:rFonts w:ascii="Arial"/>
          <w:b/>
          <w:sz w:val="35"/>
        </w:rPr>
      </w:pPr>
    </w:p>
    <w:p w14:paraId="38B8F71B" w14:textId="77777777" w:rsidR="00952064" w:rsidRDefault="00C83FBA">
      <w:pPr>
        <w:pStyle w:val="Textoindependiente"/>
        <w:ind w:left="445" w:right="617"/>
        <w:jc w:val="both"/>
      </w:pPr>
      <w:r>
        <w:rPr>
          <w:noProof/>
        </w:rPr>
        <w:drawing>
          <wp:anchor distT="0" distB="0" distL="0" distR="0" simplePos="0" relativeHeight="483865088" behindDoc="1" locked="0" layoutInCell="1" allowOverlap="1" wp14:anchorId="49FFF056" wp14:editId="7AB3F41F">
            <wp:simplePos x="0" y="0"/>
            <wp:positionH relativeFrom="page">
              <wp:posOffset>2961894</wp:posOffset>
            </wp:positionH>
            <wp:positionV relativeFrom="paragraph">
              <wp:posOffset>38962</wp:posOffset>
            </wp:positionV>
            <wp:extent cx="2209800" cy="2393950"/>
            <wp:effectExtent l="0" t="0" r="0" b="0"/>
            <wp:wrapNone/>
            <wp:docPr id="4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Todos los puntos se ventilan mediante reventilación y bastones de ventilación ubicados en</w:t>
      </w:r>
      <w:r>
        <w:rPr>
          <w:spacing w:val="-59"/>
        </w:rPr>
        <w:t xml:space="preserve"> </w:t>
      </w:r>
      <w:r>
        <w:t>cubi</w:t>
      </w:r>
      <w:r>
        <w:t>erta y/o mediante válvulas admisoras de aire ubicadas en las respectivas unidades</w:t>
      </w:r>
      <w:r>
        <w:rPr>
          <w:spacing w:val="1"/>
        </w:rPr>
        <w:t xml:space="preserve"> </w:t>
      </w:r>
      <w:r>
        <w:t>sanitarias.</w:t>
      </w:r>
    </w:p>
    <w:p w14:paraId="2AECAAC4" w14:textId="77777777" w:rsidR="00952064" w:rsidRDefault="00952064">
      <w:pPr>
        <w:pStyle w:val="Textoindependiente"/>
        <w:rPr>
          <w:sz w:val="24"/>
        </w:rPr>
      </w:pPr>
    </w:p>
    <w:p w14:paraId="545FE084" w14:textId="77777777" w:rsidR="00952064" w:rsidRDefault="00952064">
      <w:pPr>
        <w:pStyle w:val="Textoindependiente"/>
        <w:spacing w:before="10"/>
        <w:rPr>
          <w:sz w:val="25"/>
        </w:rPr>
      </w:pPr>
    </w:p>
    <w:p w14:paraId="7D351472" w14:textId="77777777" w:rsidR="00952064" w:rsidRDefault="00C83FBA">
      <w:pPr>
        <w:pStyle w:val="Ttulo2"/>
        <w:numPr>
          <w:ilvl w:val="2"/>
          <w:numId w:val="53"/>
        </w:numPr>
        <w:tabs>
          <w:tab w:val="left" w:pos="1153"/>
          <w:tab w:val="left" w:pos="1154"/>
        </w:tabs>
        <w:ind w:hanging="709"/>
      </w:pPr>
      <w:bookmarkStart w:id="16" w:name="_bookmark16"/>
      <w:bookmarkEnd w:id="16"/>
      <w:r>
        <w:t>Colectores</w:t>
      </w:r>
      <w:r>
        <w:rPr>
          <w:spacing w:val="-2"/>
        </w:rPr>
        <w:t xml:space="preserve"> </w:t>
      </w:r>
      <w:r>
        <w:t>sanitarios</w:t>
      </w:r>
      <w:r>
        <w:rPr>
          <w:spacing w:val="1"/>
        </w:rPr>
        <w:t xml:space="preserve"> </w:t>
      </w:r>
      <w:r>
        <w:t>externos</w:t>
      </w:r>
    </w:p>
    <w:p w14:paraId="785E5A36" w14:textId="77777777" w:rsidR="00952064" w:rsidRDefault="00952064">
      <w:pPr>
        <w:pStyle w:val="Textoindependiente"/>
        <w:rPr>
          <w:rFonts w:ascii="Arial"/>
          <w:b/>
          <w:sz w:val="24"/>
        </w:rPr>
      </w:pPr>
    </w:p>
    <w:p w14:paraId="56B7D31C" w14:textId="77777777" w:rsidR="00952064" w:rsidRDefault="00C83FBA">
      <w:pPr>
        <w:pStyle w:val="Textoindependiente"/>
        <w:spacing w:before="138"/>
        <w:ind w:left="445" w:right="612"/>
        <w:jc w:val="both"/>
      </w:pPr>
      <w:r>
        <w:t>Los</w:t>
      </w:r>
      <w:r>
        <w:rPr>
          <w:spacing w:val="-3"/>
        </w:rPr>
        <w:t xml:space="preserve"> </w:t>
      </w:r>
      <w:r>
        <w:t>colectores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aguas</w:t>
      </w:r>
      <w:r>
        <w:rPr>
          <w:spacing w:val="-6"/>
        </w:rPr>
        <w:t xml:space="preserve"> </w:t>
      </w:r>
      <w:r>
        <w:t>residuales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manejan</w:t>
      </w:r>
      <w:r>
        <w:rPr>
          <w:spacing w:val="-6"/>
        </w:rPr>
        <w:t xml:space="preserve"> </w:t>
      </w:r>
      <w:r>
        <w:t>colgantes</w:t>
      </w:r>
      <w:r>
        <w:rPr>
          <w:spacing w:val="-1"/>
        </w:rPr>
        <w:t xml:space="preserve"> </w:t>
      </w:r>
      <w:r>
        <w:t>bajo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placa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nivel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acceso</w:t>
      </w:r>
      <w:r>
        <w:rPr>
          <w:spacing w:val="-58"/>
        </w:rPr>
        <w:t xml:space="preserve"> </w:t>
      </w:r>
      <w:r>
        <w:t>hasta hacer un cambio de nivel a las cajas de inspección proyectadas en el urbanismo de</w:t>
      </w:r>
      <w:r>
        <w:rPr>
          <w:spacing w:val="1"/>
        </w:rPr>
        <w:t xml:space="preserve"> </w:t>
      </w:r>
      <w:r>
        <w:rPr>
          <w:spacing w:val="-1"/>
        </w:rPr>
        <w:t>cada</w:t>
      </w:r>
      <w:r>
        <w:rPr>
          <w:spacing w:val="-14"/>
        </w:rPr>
        <w:t xml:space="preserve"> </w:t>
      </w:r>
      <w:r>
        <w:rPr>
          <w:spacing w:val="-1"/>
        </w:rPr>
        <w:t>estación.</w:t>
      </w:r>
      <w:r>
        <w:rPr>
          <w:spacing w:val="-15"/>
        </w:rPr>
        <w:t xml:space="preserve"> </w:t>
      </w:r>
      <w:r>
        <w:t>Seguido</w:t>
      </w:r>
      <w:r>
        <w:rPr>
          <w:spacing w:val="-14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esto</w:t>
      </w:r>
      <w:r>
        <w:rPr>
          <w:spacing w:val="-16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recorrido</w:t>
      </w:r>
      <w:r>
        <w:rPr>
          <w:spacing w:val="-17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realiza</w:t>
      </w:r>
      <w:r>
        <w:rPr>
          <w:spacing w:val="-14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urbanismo</w:t>
      </w:r>
      <w:r>
        <w:rPr>
          <w:spacing w:val="-17"/>
        </w:rPr>
        <w:t xml:space="preserve"> </w:t>
      </w:r>
      <w:r>
        <w:t>hasta</w:t>
      </w:r>
      <w:r>
        <w:rPr>
          <w:spacing w:val="-19"/>
        </w:rPr>
        <w:t xml:space="preserve"> </w:t>
      </w:r>
      <w:r>
        <w:t>hacer</w:t>
      </w:r>
      <w:r>
        <w:rPr>
          <w:spacing w:val="-13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entrega</w:t>
      </w:r>
      <w:r>
        <w:rPr>
          <w:spacing w:val="-5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colectores</w:t>
      </w:r>
      <w:r>
        <w:rPr>
          <w:spacing w:val="-2"/>
        </w:rPr>
        <w:t xml:space="preserve"> </w:t>
      </w:r>
      <w:r>
        <w:t>públicos correspondientes.</w:t>
      </w:r>
    </w:p>
    <w:p w14:paraId="652ABEFF" w14:textId="77777777" w:rsidR="00952064" w:rsidRDefault="00C83FBA">
      <w:pPr>
        <w:pStyle w:val="Textoindependiente"/>
        <w:spacing w:before="160"/>
        <w:ind w:left="445" w:right="615"/>
        <w:jc w:val="both"/>
      </w:pPr>
      <w:r>
        <w:t>Los colectores de aguas lluvias se manejan colgantes bajo la placa del nivel de acceso</w:t>
      </w:r>
      <w:r>
        <w:rPr>
          <w:spacing w:val="1"/>
        </w:rPr>
        <w:t xml:space="preserve"> </w:t>
      </w:r>
      <w:r>
        <w:t>hasta hacer un cambo de nivel a las cajas de inspección proyectadas en el urbanismo de</w:t>
      </w:r>
      <w:r>
        <w:rPr>
          <w:spacing w:val="1"/>
        </w:rPr>
        <w:t xml:space="preserve"> </w:t>
      </w:r>
      <w:r>
        <w:rPr>
          <w:spacing w:val="-1"/>
        </w:rPr>
        <w:t>cada</w:t>
      </w:r>
      <w:r>
        <w:rPr>
          <w:spacing w:val="-14"/>
        </w:rPr>
        <w:t xml:space="preserve"> </w:t>
      </w:r>
      <w:r>
        <w:rPr>
          <w:spacing w:val="-1"/>
        </w:rPr>
        <w:t>estación.</w:t>
      </w:r>
      <w:r>
        <w:rPr>
          <w:spacing w:val="-15"/>
        </w:rPr>
        <w:t xml:space="preserve"> </w:t>
      </w:r>
      <w:r>
        <w:t>Seguido</w:t>
      </w:r>
      <w:r>
        <w:rPr>
          <w:spacing w:val="-14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esto</w:t>
      </w:r>
      <w:r>
        <w:rPr>
          <w:spacing w:val="-16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recorrido</w:t>
      </w:r>
      <w:r>
        <w:rPr>
          <w:spacing w:val="-17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realiza</w:t>
      </w:r>
      <w:r>
        <w:rPr>
          <w:spacing w:val="-14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urbanismo</w:t>
      </w:r>
      <w:r>
        <w:rPr>
          <w:spacing w:val="-17"/>
        </w:rPr>
        <w:t xml:space="preserve"> </w:t>
      </w:r>
      <w:r>
        <w:t>hasta</w:t>
      </w:r>
      <w:r>
        <w:rPr>
          <w:spacing w:val="-19"/>
        </w:rPr>
        <w:t xml:space="preserve"> </w:t>
      </w:r>
      <w:r>
        <w:t>hacer</w:t>
      </w:r>
      <w:r>
        <w:rPr>
          <w:spacing w:val="-13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entrega</w:t>
      </w:r>
      <w:r>
        <w:rPr>
          <w:spacing w:val="-5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colectores</w:t>
      </w:r>
      <w:r>
        <w:rPr>
          <w:spacing w:val="-2"/>
        </w:rPr>
        <w:t xml:space="preserve"> </w:t>
      </w:r>
      <w:r>
        <w:t>públicos correspondientes.</w:t>
      </w:r>
    </w:p>
    <w:p w14:paraId="33EE3712" w14:textId="77777777" w:rsidR="00952064" w:rsidRDefault="00C83FBA">
      <w:pPr>
        <w:pStyle w:val="Textoindependiente"/>
        <w:spacing w:before="161"/>
        <w:ind w:left="445" w:right="620"/>
        <w:jc w:val="both"/>
      </w:pPr>
      <w:r>
        <w:t>Estas redes tanto lluvias como residuales son independientes hasta su entrega a los</w:t>
      </w:r>
      <w:r>
        <w:rPr>
          <w:spacing w:val="1"/>
        </w:rPr>
        <w:t xml:space="preserve"> </w:t>
      </w:r>
      <w:r>
        <w:t>colectores</w:t>
      </w:r>
      <w:r>
        <w:rPr>
          <w:spacing w:val="-2"/>
        </w:rPr>
        <w:t xml:space="preserve"> </w:t>
      </w:r>
      <w:r>
        <w:t>públicos.</w:t>
      </w:r>
    </w:p>
    <w:p w14:paraId="54C37FBC" w14:textId="77777777" w:rsidR="00952064" w:rsidRDefault="00952064">
      <w:pPr>
        <w:pStyle w:val="Textoindependiente"/>
        <w:rPr>
          <w:sz w:val="24"/>
        </w:rPr>
      </w:pPr>
    </w:p>
    <w:p w14:paraId="6B083319" w14:textId="77777777" w:rsidR="00952064" w:rsidRDefault="00952064">
      <w:pPr>
        <w:pStyle w:val="Textoindependiente"/>
        <w:spacing w:before="9"/>
        <w:rPr>
          <w:sz w:val="25"/>
        </w:rPr>
      </w:pPr>
    </w:p>
    <w:p w14:paraId="349D4430" w14:textId="77777777" w:rsidR="00952064" w:rsidRDefault="00C83FBA">
      <w:pPr>
        <w:pStyle w:val="Ttulo2"/>
        <w:numPr>
          <w:ilvl w:val="1"/>
          <w:numId w:val="56"/>
        </w:numPr>
        <w:tabs>
          <w:tab w:val="left" w:pos="1153"/>
          <w:tab w:val="left" w:pos="1154"/>
        </w:tabs>
        <w:ind w:hanging="709"/>
      </w:pPr>
      <w:bookmarkStart w:id="17" w:name="_bookmark17"/>
      <w:bookmarkEnd w:id="17"/>
      <w:r>
        <w:t>REQUERIMIENTOS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EXTINCIÓN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INCENDIO</w:t>
      </w:r>
    </w:p>
    <w:p w14:paraId="104DB3E4" w14:textId="77777777" w:rsidR="00952064" w:rsidRDefault="00952064">
      <w:pPr>
        <w:pStyle w:val="Textoindependiente"/>
        <w:rPr>
          <w:rFonts w:ascii="Arial"/>
          <w:b/>
          <w:sz w:val="24"/>
        </w:rPr>
      </w:pPr>
    </w:p>
    <w:p w14:paraId="0FFAEC20" w14:textId="77777777" w:rsidR="00952064" w:rsidRDefault="00C83FBA">
      <w:pPr>
        <w:pStyle w:val="Ttulo2"/>
        <w:numPr>
          <w:ilvl w:val="2"/>
          <w:numId w:val="52"/>
        </w:numPr>
        <w:tabs>
          <w:tab w:val="left" w:pos="1153"/>
          <w:tab w:val="left" w:pos="1154"/>
        </w:tabs>
        <w:spacing w:before="138"/>
        <w:ind w:hanging="709"/>
      </w:pPr>
      <w:bookmarkStart w:id="18" w:name="_bookmark18"/>
      <w:bookmarkEnd w:id="18"/>
      <w:r>
        <w:t>Normas</w:t>
      </w:r>
      <w:r>
        <w:rPr>
          <w:spacing w:val="-4"/>
        </w:rPr>
        <w:t xml:space="preserve"> </w:t>
      </w:r>
      <w:r>
        <w:t>aplicables</w:t>
      </w:r>
    </w:p>
    <w:p w14:paraId="2841473E" w14:textId="77777777" w:rsidR="00952064" w:rsidRDefault="00952064">
      <w:pPr>
        <w:pStyle w:val="Textoindependiente"/>
        <w:spacing w:before="10"/>
        <w:rPr>
          <w:rFonts w:ascii="Arial"/>
          <w:b/>
          <w:sz w:val="35"/>
        </w:rPr>
      </w:pPr>
    </w:p>
    <w:p w14:paraId="6B56D12A" w14:textId="77777777" w:rsidR="00952064" w:rsidRDefault="00C83FBA">
      <w:pPr>
        <w:pStyle w:val="Textoindependiente"/>
        <w:ind w:left="445"/>
        <w:jc w:val="both"/>
      </w:pPr>
      <w:r>
        <w:t>La</w:t>
      </w:r>
      <w:r>
        <w:rPr>
          <w:spacing w:val="-2"/>
        </w:rPr>
        <w:t xml:space="preserve"> </w:t>
      </w:r>
      <w:r>
        <w:t>normatividad</w:t>
      </w:r>
      <w:r>
        <w:rPr>
          <w:spacing w:val="-1"/>
        </w:rPr>
        <w:t xml:space="preserve"> </w:t>
      </w:r>
      <w:r>
        <w:t>aplicable,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ejecución</w:t>
      </w:r>
      <w:r>
        <w:rPr>
          <w:spacing w:val="-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proyecto, es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siguiente:</w:t>
      </w:r>
    </w:p>
    <w:p w14:paraId="7CA32892" w14:textId="77777777" w:rsidR="00952064" w:rsidRDefault="00C83FBA">
      <w:pPr>
        <w:pStyle w:val="Prrafodelista"/>
        <w:numPr>
          <w:ilvl w:val="0"/>
          <w:numId w:val="51"/>
        </w:numPr>
        <w:tabs>
          <w:tab w:val="left" w:pos="1165"/>
          <w:tab w:val="left" w:pos="1166"/>
        </w:tabs>
        <w:spacing w:before="161" w:line="262" w:lineRule="exact"/>
        <w:ind w:hanging="361"/>
      </w:pPr>
      <w:r>
        <w:t>NSR</w:t>
      </w:r>
      <w:r>
        <w:rPr>
          <w:spacing w:val="5"/>
        </w:rPr>
        <w:t xml:space="preserve"> </w:t>
      </w:r>
      <w:r>
        <w:t>10.</w:t>
      </w:r>
      <w:r>
        <w:rPr>
          <w:spacing w:val="6"/>
        </w:rPr>
        <w:t xml:space="preserve"> </w:t>
      </w:r>
      <w:r>
        <w:t>REGLAMENTO</w:t>
      </w:r>
      <w:r>
        <w:rPr>
          <w:spacing w:val="6"/>
        </w:rPr>
        <w:t xml:space="preserve"> </w:t>
      </w:r>
      <w:r>
        <w:t>COLOMBIANO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NORMA</w:t>
      </w:r>
      <w:r>
        <w:rPr>
          <w:spacing w:val="6"/>
        </w:rPr>
        <w:t xml:space="preserve"> </w:t>
      </w:r>
      <w:r>
        <w:t>SISMO-RESISTENTE</w:t>
      </w:r>
      <w:r>
        <w:rPr>
          <w:spacing w:val="5"/>
        </w:rPr>
        <w:t xml:space="preserve"> </w:t>
      </w:r>
      <w:r>
        <w:t>NSR-</w:t>
      </w:r>
    </w:p>
    <w:p w14:paraId="1A587409" w14:textId="77777777" w:rsidR="00952064" w:rsidRDefault="00C83FBA">
      <w:pPr>
        <w:pStyle w:val="Textoindependiente"/>
        <w:ind w:left="1165"/>
      </w:pPr>
      <w:r>
        <w:t>10.</w:t>
      </w:r>
      <w:r>
        <w:rPr>
          <w:spacing w:val="41"/>
        </w:rPr>
        <w:t xml:space="preserve"> </w:t>
      </w:r>
      <w:r>
        <w:t>(Se</w:t>
      </w:r>
      <w:r>
        <w:rPr>
          <w:spacing w:val="37"/>
        </w:rPr>
        <w:t xml:space="preserve"> </w:t>
      </w:r>
      <w:r>
        <w:t>aplica</w:t>
      </w:r>
      <w:r>
        <w:rPr>
          <w:spacing w:val="40"/>
        </w:rPr>
        <w:t xml:space="preserve"> </w:t>
      </w:r>
      <w:r>
        <w:t>para</w:t>
      </w:r>
      <w:r>
        <w:rPr>
          <w:spacing w:val="38"/>
        </w:rPr>
        <w:t xml:space="preserve"> </w:t>
      </w:r>
      <w:r>
        <w:t>los</w:t>
      </w:r>
      <w:r>
        <w:rPr>
          <w:spacing w:val="38"/>
        </w:rPr>
        <w:t xml:space="preserve"> </w:t>
      </w:r>
      <w:r>
        <w:t>requerimientos</w:t>
      </w:r>
      <w:r>
        <w:rPr>
          <w:spacing w:val="40"/>
        </w:rPr>
        <w:t xml:space="preserve"> </w:t>
      </w:r>
      <w:r>
        <w:t>básicos</w:t>
      </w:r>
      <w:r>
        <w:rPr>
          <w:spacing w:val="35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protección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una</w:t>
      </w:r>
      <w:r>
        <w:rPr>
          <w:spacing w:val="43"/>
        </w:rPr>
        <w:t xml:space="preserve"> </w:t>
      </w:r>
      <w:r>
        <w:t>estructura</w:t>
      </w:r>
      <w:r>
        <w:rPr>
          <w:spacing w:val="-58"/>
        </w:rPr>
        <w:t xml:space="preserve"> </w:t>
      </w:r>
      <w:r>
        <w:t>sismorresistente)</w:t>
      </w:r>
    </w:p>
    <w:p w14:paraId="4E682EA6" w14:textId="77777777" w:rsidR="00952064" w:rsidRDefault="00952064">
      <w:pPr>
        <w:sectPr w:rsidR="00952064">
          <w:pgSz w:w="12250" w:h="15850"/>
          <w:pgMar w:top="2300" w:right="800" w:bottom="1220" w:left="1540" w:header="713" w:footer="1026" w:gutter="0"/>
          <w:cols w:space="720"/>
        </w:sectPr>
      </w:pPr>
    </w:p>
    <w:p w14:paraId="0DD264AF" w14:textId="77777777" w:rsidR="00952064" w:rsidRDefault="00952064">
      <w:pPr>
        <w:pStyle w:val="Textoindependiente"/>
        <w:spacing w:before="3"/>
        <w:rPr>
          <w:sz w:val="13"/>
        </w:rPr>
      </w:pPr>
    </w:p>
    <w:p w14:paraId="5B6D40E6" w14:textId="77777777" w:rsidR="00952064" w:rsidRDefault="00C83FBA">
      <w:pPr>
        <w:pStyle w:val="Prrafodelista"/>
        <w:numPr>
          <w:ilvl w:val="0"/>
          <w:numId w:val="51"/>
        </w:numPr>
        <w:tabs>
          <w:tab w:val="left" w:pos="1166"/>
        </w:tabs>
        <w:spacing w:before="97" w:line="232" w:lineRule="auto"/>
        <w:ind w:right="615"/>
        <w:jc w:val="both"/>
      </w:pPr>
      <w:r>
        <w:t>NTC</w:t>
      </w:r>
      <w:r>
        <w:rPr>
          <w:spacing w:val="1"/>
        </w:rPr>
        <w:t xml:space="preserve"> </w:t>
      </w:r>
      <w:r>
        <w:t>2301.</w:t>
      </w:r>
      <w:r>
        <w:rPr>
          <w:spacing w:val="1"/>
        </w:rPr>
        <w:t xml:space="preserve"> </w:t>
      </w:r>
      <w:r>
        <w:t>(NFPA</w:t>
      </w:r>
      <w:r>
        <w:rPr>
          <w:spacing w:val="1"/>
        </w:rPr>
        <w:t xml:space="preserve"> </w:t>
      </w:r>
      <w:r>
        <w:t>13)</w:t>
      </w:r>
      <w:r>
        <w:rPr>
          <w:spacing w:val="1"/>
        </w:rPr>
        <w:t xml:space="preserve"> </w:t>
      </w:r>
      <w:r>
        <w:t>NORMA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INSTALACION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ROCIADORES.</w:t>
      </w:r>
      <w:r>
        <w:rPr>
          <w:spacing w:val="-10"/>
        </w:rPr>
        <w:t xml:space="preserve"> </w:t>
      </w:r>
      <w:r>
        <w:t>(Se</w:t>
      </w:r>
      <w:r>
        <w:rPr>
          <w:spacing w:val="-6"/>
        </w:rPr>
        <w:t xml:space="preserve"> </w:t>
      </w:r>
      <w:r>
        <w:t>aplica</w:t>
      </w:r>
      <w:r>
        <w:rPr>
          <w:spacing w:val="-5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selección</w:t>
      </w:r>
      <w:r>
        <w:rPr>
          <w:spacing w:val="-6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instalación</w:t>
      </w:r>
      <w:r>
        <w:rPr>
          <w:spacing w:val="-7"/>
        </w:rPr>
        <w:t xml:space="preserve"> </w:t>
      </w:r>
      <w:r>
        <w:t>adecuada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sistemas</w:t>
      </w:r>
      <w:r>
        <w:rPr>
          <w:spacing w:val="-5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rociadores)</w:t>
      </w:r>
    </w:p>
    <w:p w14:paraId="095FA1A8" w14:textId="77777777" w:rsidR="00952064" w:rsidRDefault="00C83FBA">
      <w:pPr>
        <w:pStyle w:val="Prrafodelista"/>
        <w:numPr>
          <w:ilvl w:val="0"/>
          <w:numId w:val="51"/>
        </w:numPr>
        <w:tabs>
          <w:tab w:val="left" w:pos="1166"/>
        </w:tabs>
        <w:spacing w:before="132" w:line="232" w:lineRule="auto"/>
        <w:ind w:right="615"/>
        <w:jc w:val="both"/>
      </w:pPr>
      <w:r>
        <w:t>NTC 1669. (NFPA 14) NORMA PARA LA INSTALACION DE CONEXIONES DE</w:t>
      </w:r>
      <w:r>
        <w:rPr>
          <w:spacing w:val="1"/>
        </w:rPr>
        <w:t xml:space="preserve"> </w:t>
      </w:r>
      <w:r>
        <w:t>MANGUERA. (Se aplica para la selección e instalación adecuada de los gabinetes</w:t>
      </w:r>
      <w:r>
        <w:rPr>
          <w:spacing w:val="1"/>
        </w:rPr>
        <w:t xml:space="preserve"> </w:t>
      </w:r>
      <w:r>
        <w:t>y su</w:t>
      </w:r>
      <w:r>
        <w:rPr>
          <w:spacing w:val="-2"/>
        </w:rPr>
        <w:t xml:space="preserve"> </w:t>
      </w:r>
      <w:r>
        <w:t>respectivo sistema</w:t>
      </w:r>
      <w:r>
        <w:rPr>
          <w:spacing w:val="-4"/>
        </w:rPr>
        <w:t xml:space="preserve"> </w:t>
      </w:r>
      <w:r>
        <w:t>de suministro)</w:t>
      </w:r>
    </w:p>
    <w:p w14:paraId="34C9654D" w14:textId="77777777" w:rsidR="00952064" w:rsidRDefault="00C83FBA">
      <w:pPr>
        <w:pStyle w:val="Prrafodelista"/>
        <w:numPr>
          <w:ilvl w:val="0"/>
          <w:numId w:val="51"/>
        </w:numPr>
        <w:tabs>
          <w:tab w:val="left" w:pos="1166"/>
        </w:tabs>
        <w:spacing w:before="130" w:line="232" w:lineRule="auto"/>
        <w:ind w:right="616"/>
        <w:jc w:val="both"/>
      </w:pPr>
      <w:r>
        <w:t>NTC 2885.</w:t>
      </w:r>
      <w:r>
        <w:rPr>
          <w:spacing w:val="1"/>
        </w:rPr>
        <w:t xml:space="preserve"> </w:t>
      </w:r>
      <w:r>
        <w:t>(NFPA 10) EXTINTORES PÓRTATILES CONTRA INCENDIO. (Se</w:t>
      </w:r>
      <w:r>
        <w:rPr>
          <w:spacing w:val="1"/>
        </w:rPr>
        <w:t xml:space="preserve"> </w:t>
      </w:r>
      <w:r>
        <w:t>aplica para la selección e instalación adecuada de los extintores portátiles contra</w:t>
      </w:r>
      <w:r>
        <w:rPr>
          <w:spacing w:val="1"/>
        </w:rPr>
        <w:t xml:space="preserve"> </w:t>
      </w:r>
      <w:r>
        <w:t>incendio)</w:t>
      </w:r>
    </w:p>
    <w:p w14:paraId="2D400873" w14:textId="77777777" w:rsidR="00952064" w:rsidRDefault="00C83FBA">
      <w:pPr>
        <w:pStyle w:val="Prrafodelista"/>
        <w:numPr>
          <w:ilvl w:val="0"/>
          <w:numId w:val="51"/>
        </w:numPr>
        <w:tabs>
          <w:tab w:val="left" w:pos="1166"/>
        </w:tabs>
        <w:spacing w:before="132" w:line="232" w:lineRule="auto"/>
        <w:ind w:right="618"/>
        <w:jc w:val="both"/>
      </w:pPr>
      <w:r>
        <w:t>NFPA 20. NORMA PARA LA INSTALACION DE BOMBAS CONTRA INCENDIO</w:t>
      </w:r>
      <w:r>
        <w:rPr>
          <w:spacing w:val="1"/>
        </w:rPr>
        <w:t xml:space="preserve"> </w:t>
      </w:r>
      <w:r>
        <w:t>ED. 2010. (Se aplica para la selección e instala</w:t>
      </w:r>
      <w:r>
        <w:t>ción adecuada de los equipos de</w:t>
      </w:r>
      <w:r>
        <w:rPr>
          <w:spacing w:val="1"/>
        </w:rPr>
        <w:t xml:space="preserve"> </w:t>
      </w:r>
      <w:r>
        <w:t>bombeo.</w:t>
      </w:r>
    </w:p>
    <w:p w14:paraId="0C90F694" w14:textId="77777777" w:rsidR="00952064" w:rsidRDefault="00C83FBA">
      <w:pPr>
        <w:pStyle w:val="Prrafodelista"/>
        <w:numPr>
          <w:ilvl w:val="0"/>
          <w:numId w:val="51"/>
        </w:numPr>
        <w:tabs>
          <w:tab w:val="left" w:pos="1166"/>
        </w:tabs>
        <w:spacing w:before="128" w:line="235" w:lineRule="auto"/>
        <w:ind w:right="614"/>
        <w:jc w:val="both"/>
      </w:pPr>
      <w:r>
        <w:rPr>
          <w:noProof/>
        </w:rPr>
        <w:drawing>
          <wp:anchor distT="0" distB="0" distL="0" distR="0" simplePos="0" relativeHeight="483865600" behindDoc="1" locked="0" layoutInCell="1" allowOverlap="1" wp14:anchorId="64A94424" wp14:editId="4CA81516">
            <wp:simplePos x="0" y="0"/>
            <wp:positionH relativeFrom="page">
              <wp:posOffset>2961894</wp:posOffset>
            </wp:positionH>
            <wp:positionV relativeFrom="paragraph">
              <wp:posOffset>49455</wp:posOffset>
            </wp:positionV>
            <wp:extent cx="2209800" cy="2393950"/>
            <wp:effectExtent l="0" t="0" r="0" b="0"/>
            <wp:wrapNone/>
            <wp:docPr id="4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AWWA M31. REQUERIMIENTOS SISTEMA DE DISTRIBUCION DE P.C.I. (Se</w:t>
      </w:r>
      <w:r>
        <w:rPr>
          <w:spacing w:val="1"/>
        </w:rPr>
        <w:t xml:space="preserve"> </w:t>
      </w:r>
      <w:r>
        <w:t>aplica para la instalación adecuada del sistema de distribución que alimenta los</w:t>
      </w:r>
      <w:r>
        <w:rPr>
          <w:spacing w:val="1"/>
        </w:rPr>
        <w:t xml:space="preserve"> </w:t>
      </w:r>
      <w:r>
        <w:t>elementos</w:t>
      </w:r>
      <w:r>
        <w:rPr>
          <w:spacing w:val="-3"/>
        </w:rPr>
        <w:t xml:space="preserve"> </w:t>
      </w:r>
      <w:r>
        <w:t>de P.C.I.)</w:t>
      </w:r>
    </w:p>
    <w:p w14:paraId="3050343A" w14:textId="77777777" w:rsidR="00952064" w:rsidRDefault="00952064">
      <w:pPr>
        <w:pStyle w:val="Textoindependiente"/>
        <w:rPr>
          <w:sz w:val="24"/>
        </w:rPr>
      </w:pPr>
    </w:p>
    <w:p w14:paraId="0FF07236" w14:textId="77777777" w:rsidR="00952064" w:rsidRDefault="00C83FBA">
      <w:pPr>
        <w:pStyle w:val="Ttulo2"/>
        <w:numPr>
          <w:ilvl w:val="2"/>
          <w:numId w:val="52"/>
        </w:numPr>
        <w:tabs>
          <w:tab w:val="left" w:pos="1153"/>
          <w:tab w:val="left" w:pos="1154"/>
        </w:tabs>
        <w:spacing w:before="214"/>
        <w:ind w:hanging="709"/>
      </w:pPr>
      <w:bookmarkStart w:id="19" w:name="_bookmark19"/>
      <w:bookmarkEnd w:id="19"/>
      <w:r>
        <w:t>Parámetros de</w:t>
      </w:r>
      <w:r>
        <w:rPr>
          <w:spacing w:val="-1"/>
        </w:rPr>
        <w:t xml:space="preserve"> </w:t>
      </w:r>
      <w:r>
        <w:t>Diseño</w:t>
      </w:r>
    </w:p>
    <w:p w14:paraId="165A2CA1" w14:textId="77777777" w:rsidR="00952064" w:rsidRDefault="00952064">
      <w:pPr>
        <w:pStyle w:val="Textoindependiente"/>
        <w:rPr>
          <w:rFonts w:ascii="Arial"/>
          <w:b/>
          <w:sz w:val="24"/>
        </w:rPr>
      </w:pPr>
    </w:p>
    <w:p w14:paraId="1C6EDA02" w14:textId="77777777" w:rsidR="00952064" w:rsidRDefault="00C83FBA">
      <w:pPr>
        <w:pStyle w:val="Textoindependiente"/>
        <w:spacing w:before="139"/>
        <w:ind w:left="445"/>
      </w:pPr>
      <w:r>
        <w:t>Los parámetros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siguientes:</w:t>
      </w:r>
    </w:p>
    <w:p w14:paraId="63AE3712" w14:textId="77777777" w:rsidR="00952064" w:rsidRDefault="00C83FBA">
      <w:pPr>
        <w:pStyle w:val="Textoindependiente"/>
        <w:spacing w:before="160"/>
        <w:ind w:left="728" w:right="665"/>
        <w:jc w:val="both"/>
      </w:pPr>
      <w:r>
        <w:rPr>
          <w:rFonts w:ascii="Arial" w:hAnsi="Arial"/>
          <w:b/>
        </w:rPr>
        <w:t xml:space="preserve">ESTACION 20 DE JULIO. </w:t>
      </w:r>
      <w:r>
        <w:t>Teniendo en cuenta el titulo J del Reglamento Colombiano</w:t>
      </w:r>
      <w:r>
        <w:rPr>
          <w:spacing w:val="1"/>
        </w:rPr>
        <w:t xml:space="preserve"> </w:t>
      </w:r>
      <w:r>
        <w:t>de Construcción Sismo Resistente NSR, la estación se clasifica como lugar de reunión</w:t>
      </w:r>
      <w:r>
        <w:rPr>
          <w:spacing w:val="1"/>
        </w:rPr>
        <w:t xml:space="preserve"> </w:t>
      </w:r>
      <w:r>
        <w:t>(transporte) L-5 y teniendo en cuenta la ocupación mayor a 300 personas</w:t>
      </w:r>
      <w:r>
        <w:t xml:space="preserve"> se requiere</w:t>
      </w:r>
      <w:r>
        <w:rPr>
          <w:spacing w:val="1"/>
        </w:rPr>
        <w:t xml:space="preserve"> </w:t>
      </w:r>
      <w:r>
        <w:t>instalar</w:t>
      </w:r>
      <w:r>
        <w:rPr>
          <w:spacing w:val="-9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sistema</w:t>
      </w:r>
      <w:r>
        <w:rPr>
          <w:spacing w:val="-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rociadores</w:t>
      </w:r>
      <w:r>
        <w:rPr>
          <w:spacing w:val="-10"/>
        </w:rPr>
        <w:t xml:space="preserve"> </w:t>
      </w:r>
      <w:r>
        <w:t>automáticos</w:t>
      </w:r>
      <w:r>
        <w:rPr>
          <w:spacing w:val="-1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sistema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conexiones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manguera</w:t>
      </w:r>
      <w:r>
        <w:rPr>
          <w:spacing w:val="-59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bomberos,</w:t>
      </w:r>
      <w:r>
        <w:rPr>
          <w:spacing w:val="1"/>
        </w:rPr>
        <w:t xml:space="preserve"> </w:t>
      </w:r>
      <w:r>
        <w:t>razón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volumen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almacenamiento de agua y un equipo de bombeo capaz de suministrar la presión y el</w:t>
      </w:r>
      <w:r>
        <w:rPr>
          <w:spacing w:val="1"/>
        </w:rPr>
        <w:t xml:space="preserve"> </w:t>
      </w:r>
      <w:r>
        <w:t>caudal</w:t>
      </w:r>
      <w:r>
        <w:rPr>
          <w:spacing w:val="-1"/>
        </w:rPr>
        <w:t xml:space="preserve"> </w:t>
      </w:r>
      <w:r>
        <w:t>mínimo</w:t>
      </w:r>
      <w:r>
        <w:rPr>
          <w:spacing w:val="-2"/>
        </w:rPr>
        <w:t xml:space="preserve"> </w:t>
      </w:r>
      <w:r>
        <w:t>requerido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los rociadores automáticos.</w:t>
      </w:r>
    </w:p>
    <w:p w14:paraId="2D839E28" w14:textId="77777777" w:rsidR="00952064" w:rsidRDefault="00C83FBA">
      <w:pPr>
        <w:pStyle w:val="Textoindependiente"/>
        <w:spacing w:before="158"/>
        <w:ind w:left="728" w:right="667"/>
        <w:jc w:val="both"/>
      </w:pPr>
      <w:r>
        <w:t>De</w:t>
      </w:r>
      <w:r>
        <w:rPr>
          <w:spacing w:val="-4"/>
        </w:rPr>
        <w:t xml:space="preserve"> </w:t>
      </w:r>
      <w:r>
        <w:t>acuerdo</w:t>
      </w:r>
      <w:r>
        <w:rPr>
          <w:spacing w:val="-5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NTC</w:t>
      </w:r>
      <w:r>
        <w:rPr>
          <w:spacing w:val="-7"/>
        </w:rPr>
        <w:t xml:space="preserve"> </w:t>
      </w:r>
      <w:r>
        <w:t>1669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referencia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NFPA</w:t>
      </w:r>
      <w:r>
        <w:rPr>
          <w:spacing w:val="-3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permite</w:t>
      </w:r>
      <w:r>
        <w:rPr>
          <w:spacing w:val="-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tipo</w:t>
      </w:r>
      <w:r>
        <w:rPr>
          <w:spacing w:val="-6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edificación de baja altura tenga las conexiones de manguera de tipo manual, es decir,</w:t>
      </w:r>
      <w:r>
        <w:rPr>
          <w:spacing w:val="1"/>
        </w:rPr>
        <w:t xml:space="preserve"> </w:t>
      </w:r>
      <w:r>
        <w:t>que dependan exclusivamente de la presión y el caudal entregado por el carro de</w:t>
      </w:r>
      <w:r>
        <w:rPr>
          <w:spacing w:val="1"/>
        </w:rPr>
        <w:t xml:space="preserve"> </w:t>
      </w:r>
      <w:r>
        <w:t>bomberos, sin embargo, los rociadores por ser un sistema automático si requieren de</w:t>
      </w:r>
      <w:r>
        <w:rPr>
          <w:spacing w:val="1"/>
        </w:rPr>
        <w:t xml:space="preserve"> </w:t>
      </w:r>
      <w:r>
        <w:t>taque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bomba para su</w:t>
      </w:r>
      <w:r>
        <w:rPr>
          <w:spacing w:val="-2"/>
        </w:rPr>
        <w:t xml:space="preserve"> </w:t>
      </w:r>
      <w:r>
        <w:t>funcionamiento.</w:t>
      </w:r>
    </w:p>
    <w:p w14:paraId="2D573E99" w14:textId="77777777" w:rsidR="00952064" w:rsidRDefault="00C83FBA">
      <w:pPr>
        <w:pStyle w:val="Textoindependiente"/>
        <w:spacing w:before="162"/>
        <w:ind w:left="728" w:right="666"/>
        <w:jc w:val="both"/>
      </w:pPr>
      <w:r>
        <w:t>Teniendo en cuenta lo anterior se determina el volumen de agua requerido por los</w:t>
      </w:r>
      <w:r>
        <w:rPr>
          <w:spacing w:val="1"/>
        </w:rPr>
        <w:t xml:space="preserve"> </w:t>
      </w:r>
      <w:r>
        <w:t>rociadores de la siguiente manera de acuerdo con la NTC 2301 y como referencia la</w:t>
      </w:r>
      <w:r>
        <w:rPr>
          <w:spacing w:val="1"/>
        </w:rPr>
        <w:t xml:space="preserve"> </w:t>
      </w:r>
      <w:r>
        <w:t>NFPA</w:t>
      </w:r>
      <w:r>
        <w:rPr>
          <w:spacing w:val="-1"/>
        </w:rPr>
        <w:t xml:space="preserve"> </w:t>
      </w:r>
      <w:r>
        <w:t>13,</w:t>
      </w:r>
    </w:p>
    <w:p w14:paraId="070933CD" w14:textId="77777777" w:rsidR="00952064" w:rsidRDefault="00C83FBA">
      <w:pPr>
        <w:pStyle w:val="Textoindependiente"/>
        <w:spacing w:before="160" w:line="391" w:lineRule="auto"/>
        <w:ind w:left="1866" w:right="2389" w:hanging="3"/>
      </w:pPr>
      <w:r>
        <w:t>Densidad de aplicación para riesgo ordinario 0.20 gpm/ft2</w:t>
      </w:r>
      <w:r>
        <w:rPr>
          <w:spacing w:val="-59"/>
        </w:rPr>
        <w:t xml:space="preserve"> </w:t>
      </w:r>
      <w:r>
        <w:t>Área</w:t>
      </w:r>
      <w:r>
        <w:rPr>
          <w:spacing w:val="-3"/>
        </w:rPr>
        <w:t xml:space="preserve"> </w:t>
      </w:r>
      <w:r>
        <w:t>de diseño</w:t>
      </w:r>
      <w:r>
        <w:rPr>
          <w:spacing w:val="-2"/>
        </w:rPr>
        <w:t xml:space="preserve"> </w:t>
      </w:r>
      <w:r>
        <w:t>1500 ft2</w:t>
      </w:r>
    </w:p>
    <w:p w14:paraId="0714E624" w14:textId="77777777" w:rsidR="00952064" w:rsidRDefault="00C83FBA">
      <w:pPr>
        <w:pStyle w:val="Textoindependiente"/>
        <w:spacing w:before="1"/>
        <w:ind w:left="1863"/>
      </w:pPr>
      <w:r>
        <w:t>Tiempo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reserva</w:t>
      </w:r>
      <w:r>
        <w:rPr>
          <w:spacing w:val="-1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t>min</w:t>
      </w:r>
    </w:p>
    <w:p w14:paraId="47CD9C10" w14:textId="77777777" w:rsidR="00952064" w:rsidRDefault="00952064">
      <w:pPr>
        <w:sectPr w:rsidR="00952064">
          <w:pgSz w:w="12250" w:h="15850"/>
          <w:pgMar w:top="2300" w:right="800" w:bottom="1220" w:left="1540" w:header="713" w:footer="1026" w:gutter="0"/>
          <w:cols w:space="720"/>
        </w:sectPr>
      </w:pPr>
    </w:p>
    <w:p w14:paraId="35E8F95D" w14:textId="77777777" w:rsidR="00952064" w:rsidRDefault="00952064">
      <w:pPr>
        <w:pStyle w:val="Textoindependiente"/>
        <w:spacing w:before="10"/>
        <w:rPr>
          <w:sz w:val="12"/>
        </w:rPr>
      </w:pPr>
    </w:p>
    <w:p w14:paraId="45B33FAC" w14:textId="77777777" w:rsidR="00952064" w:rsidRDefault="00C83FBA">
      <w:pPr>
        <w:pStyle w:val="Textoindependiente"/>
        <w:spacing w:before="94"/>
        <w:ind w:left="728" w:right="2105"/>
        <w:jc w:val="both"/>
      </w:pP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anteriores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requiere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tanque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almacenamiento con capacidad de 68 m3 y un equipo de bombeo con</w:t>
      </w:r>
      <w:r>
        <w:rPr>
          <w:spacing w:val="1"/>
        </w:rPr>
        <w:t xml:space="preserve"> </w:t>
      </w:r>
      <w:r>
        <w:t>una</w:t>
      </w:r>
      <w:r>
        <w:t xml:space="preserve"> capacidad de 400 gpm, se debe contar con un panel de control,</w:t>
      </w:r>
      <w:r>
        <w:rPr>
          <w:spacing w:val="1"/>
        </w:rPr>
        <w:t xml:space="preserve"> </w:t>
      </w:r>
      <w:r>
        <w:t>módulos monitor para supervisar señales y tubería para conducir el</w:t>
      </w:r>
      <w:r>
        <w:rPr>
          <w:spacing w:val="1"/>
        </w:rPr>
        <w:t xml:space="preserve"> </w:t>
      </w:r>
      <w:r>
        <w:t>cableado que lleve las señales desde las válvulas y los tableros de las</w:t>
      </w:r>
      <w:r>
        <w:rPr>
          <w:spacing w:val="1"/>
        </w:rPr>
        <w:t xml:space="preserve"> </w:t>
      </w:r>
      <w:r>
        <w:t>bombas hasta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panel de control.</w:t>
      </w:r>
    </w:p>
    <w:p w14:paraId="089E8FFD" w14:textId="77777777" w:rsidR="00952064" w:rsidRDefault="00C83FBA">
      <w:pPr>
        <w:pStyle w:val="Textoindependiente"/>
        <w:spacing w:before="160"/>
        <w:ind w:left="728" w:right="2102"/>
        <w:jc w:val="both"/>
      </w:pPr>
      <w:r>
        <w:rPr>
          <w:noProof/>
        </w:rPr>
        <w:drawing>
          <wp:anchor distT="0" distB="0" distL="0" distR="0" simplePos="0" relativeHeight="483866112" behindDoc="1" locked="0" layoutInCell="1" allowOverlap="1" wp14:anchorId="673DB811" wp14:editId="45CB6487">
            <wp:simplePos x="0" y="0"/>
            <wp:positionH relativeFrom="page">
              <wp:posOffset>2961894</wp:posOffset>
            </wp:positionH>
            <wp:positionV relativeFrom="paragraph">
              <wp:posOffset>1248891</wp:posOffset>
            </wp:positionV>
            <wp:extent cx="2209800" cy="2393950"/>
            <wp:effectExtent l="0" t="0" r="0" b="0"/>
            <wp:wrapNone/>
            <wp:docPr id="4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 xml:space="preserve">ESTACION ALTAMIRA. </w:t>
      </w:r>
      <w:r>
        <w:t>Teniendo en cuenta el titulo J del Reglamento</w:t>
      </w:r>
      <w:r>
        <w:rPr>
          <w:spacing w:val="1"/>
        </w:rPr>
        <w:t xml:space="preserve"> </w:t>
      </w:r>
      <w:r>
        <w:t>Colombiano</w:t>
      </w:r>
      <w:r>
        <w:rPr>
          <w:spacing w:val="1"/>
        </w:rPr>
        <w:t xml:space="preserve"> </w:t>
      </w:r>
      <w:r>
        <w:t>de Construcción</w:t>
      </w:r>
      <w:r>
        <w:rPr>
          <w:spacing w:val="1"/>
        </w:rPr>
        <w:t xml:space="preserve"> </w:t>
      </w:r>
      <w:r>
        <w:t>Sismo Resistente NSR,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estación se</w:t>
      </w:r>
      <w:r>
        <w:rPr>
          <w:spacing w:val="1"/>
        </w:rPr>
        <w:t xml:space="preserve"> </w:t>
      </w:r>
      <w:r>
        <w:t>clasifica como lugar de reunión (transporte) L-5 y teniendo en cuenta la</w:t>
      </w:r>
      <w:r>
        <w:rPr>
          <w:spacing w:val="1"/>
        </w:rPr>
        <w:t xml:space="preserve"> </w:t>
      </w:r>
      <w:r>
        <w:t>ocupación mayor a 300 personas se requiere instalar un sistema de</w:t>
      </w:r>
      <w:r>
        <w:rPr>
          <w:spacing w:val="1"/>
        </w:rPr>
        <w:t xml:space="preserve"> </w:t>
      </w:r>
      <w:r>
        <w:t>rociado</w:t>
      </w:r>
      <w:r>
        <w:t>res automáticos y un sistema de conexiones de manguera para</w:t>
      </w:r>
      <w:r>
        <w:rPr>
          <w:spacing w:val="1"/>
        </w:rPr>
        <w:t xml:space="preserve"> </w:t>
      </w:r>
      <w:r>
        <w:t>bomberos, razón por la cual se debe tener en cuenta un volumen de</w:t>
      </w:r>
      <w:r>
        <w:rPr>
          <w:spacing w:val="1"/>
        </w:rPr>
        <w:t xml:space="preserve"> </w:t>
      </w:r>
      <w:r>
        <w:t>almacenamiento de agua y un equipo de bombeo capaz de suministrar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presión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caudal</w:t>
      </w:r>
      <w:r>
        <w:rPr>
          <w:spacing w:val="-5"/>
        </w:rPr>
        <w:t xml:space="preserve"> </w:t>
      </w:r>
      <w:r>
        <w:t>mínimo</w:t>
      </w:r>
      <w:r>
        <w:rPr>
          <w:spacing w:val="-1"/>
        </w:rPr>
        <w:t xml:space="preserve"> </w:t>
      </w:r>
      <w:r>
        <w:t>requerido</w:t>
      </w:r>
      <w:r>
        <w:rPr>
          <w:spacing w:val="-1"/>
        </w:rPr>
        <w:t xml:space="preserve"> </w:t>
      </w:r>
      <w:r>
        <w:t>por los</w:t>
      </w:r>
      <w:r>
        <w:rPr>
          <w:spacing w:val="-3"/>
        </w:rPr>
        <w:t xml:space="preserve"> </w:t>
      </w:r>
      <w:r>
        <w:t>rociadores</w:t>
      </w:r>
      <w:r>
        <w:rPr>
          <w:spacing w:val="-1"/>
        </w:rPr>
        <w:t xml:space="preserve"> </w:t>
      </w:r>
      <w:r>
        <w:t>autom</w:t>
      </w:r>
      <w:r>
        <w:t>áticos.</w:t>
      </w:r>
    </w:p>
    <w:p w14:paraId="4606A2F8" w14:textId="77777777" w:rsidR="00952064" w:rsidRDefault="00C83FBA">
      <w:pPr>
        <w:pStyle w:val="Textoindependiente"/>
        <w:spacing w:before="160"/>
        <w:ind w:left="728" w:right="2104"/>
        <w:jc w:val="both"/>
      </w:pPr>
      <w:r>
        <w:t>De acuerdo con la NTC 1669 y como referencia la NFPA 14 se permite</w:t>
      </w:r>
      <w:r>
        <w:rPr>
          <w:spacing w:val="1"/>
        </w:rPr>
        <w:t xml:space="preserve"> </w:t>
      </w:r>
      <w:r>
        <w:t>que este tipo de edificación de baja altura tenga las conexiones de</w:t>
      </w:r>
      <w:r>
        <w:rPr>
          <w:spacing w:val="1"/>
        </w:rPr>
        <w:t xml:space="preserve"> </w:t>
      </w:r>
      <w:r>
        <w:t>manguera de tipo manual, es decir, que dependan exclusivamente de la</w:t>
      </w:r>
      <w:r>
        <w:rPr>
          <w:spacing w:val="-59"/>
        </w:rPr>
        <w:t xml:space="preserve"> </w:t>
      </w:r>
      <w:r>
        <w:t>presión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caudal</w:t>
      </w:r>
      <w:r>
        <w:rPr>
          <w:spacing w:val="-9"/>
        </w:rPr>
        <w:t xml:space="preserve"> </w:t>
      </w:r>
      <w:r>
        <w:t>entregado</w:t>
      </w:r>
      <w:r>
        <w:rPr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carro</w:t>
      </w:r>
      <w:r>
        <w:rPr>
          <w:spacing w:val="-7"/>
        </w:rPr>
        <w:t xml:space="preserve"> </w:t>
      </w:r>
      <w:r>
        <w:t>d</w:t>
      </w:r>
      <w:r>
        <w:t>e</w:t>
      </w:r>
      <w:r>
        <w:rPr>
          <w:spacing w:val="-10"/>
        </w:rPr>
        <w:t xml:space="preserve"> </w:t>
      </w:r>
      <w:r>
        <w:t>bomberos,</w:t>
      </w:r>
      <w:r>
        <w:rPr>
          <w:spacing w:val="-9"/>
        </w:rPr>
        <w:t xml:space="preserve"> </w:t>
      </w:r>
      <w:r>
        <w:t>sin</w:t>
      </w:r>
      <w:r>
        <w:rPr>
          <w:spacing w:val="-7"/>
        </w:rPr>
        <w:t xml:space="preserve"> </w:t>
      </w:r>
      <w:r>
        <w:t>embargo,</w:t>
      </w:r>
      <w:r>
        <w:rPr>
          <w:spacing w:val="-6"/>
        </w:rPr>
        <w:t xml:space="preserve"> </w:t>
      </w:r>
      <w:r>
        <w:t>los</w:t>
      </w:r>
      <w:r>
        <w:rPr>
          <w:spacing w:val="-59"/>
        </w:rPr>
        <w:t xml:space="preserve"> </w:t>
      </w:r>
      <w:r>
        <w:t>rociadores por ser un sistema automático si requieren de taque y bomba</w:t>
      </w:r>
      <w:r>
        <w:rPr>
          <w:spacing w:val="-59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funcionamiento.</w:t>
      </w:r>
    </w:p>
    <w:p w14:paraId="07A6D791" w14:textId="77777777" w:rsidR="00952064" w:rsidRDefault="00C83FBA">
      <w:pPr>
        <w:pStyle w:val="Textoindependiente"/>
        <w:spacing w:before="160"/>
        <w:ind w:left="728" w:right="2109"/>
        <w:jc w:val="both"/>
      </w:pPr>
      <w:r>
        <w:t>Teniendo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volumen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agua</w:t>
      </w:r>
      <w:r>
        <w:rPr>
          <w:spacing w:val="1"/>
        </w:rPr>
        <w:t xml:space="preserve"> </w:t>
      </w:r>
      <w:r>
        <w:t>requerido por los rociadores de la siguiente manera de acuerdo con la</w:t>
      </w:r>
      <w:r>
        <w:rPr>
          <w:spacing w:val="1"/>
        </w:rPr>
        <w:t xml:space="preserve"> </w:t>
      </w:r>
      <w:r>
        <w:t>NTC</w:t>
      </w:r>
      <w:r>
        <w:rPr>
          <w:spacing w:val="-2"/>
        </w:rPr>
        <w:t xml:space="preserve"> </w:t>
      </w:r>
      <w:r>
        <w:t>2301 y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referencia la NFPA 13,</w:t>
      </w:r>
    </w:p>
    <w:p w14:paraId="26A8967E" w14:textId="77777777" w:rsidR="00952064" w:rsidRDefault="00C83FBA">
      <w:pPr>
        <w:pStyle w:val="Textoindependiente"/>
        <w:spacing w:before="161" w:line="391" w:lineRule="auto"/>
        <w:ind w:left="1863" w:right="2892"/>
        <w:jc w:val="both"/>
      </w:pPr>
      <w:r>
        <w:t>Densidad de aplicación para riesgo leve 0.10 gpm/ft</w:t>
      </w:r>
      <w:r>
        <w:rPr>
          <w:vertAlign w:val="superscript"/>
        </w:rPr>
        <w:t>2</w:t>
      </w:r>
      <w:r>
        <w:rPr>
          <w:spacing w:val="-59"/>
        </w:rPr>
        <w:t xml:space="preserve"> </w:t>
      </w:r>
      <w:r>
        <w:t>Area de diseño</w:t>
      </w:r>
      <w:r>
        <w:rPr>
          <w:spacing w:val="-2"/>
        </w:rPr>
        <w:t xml:space="preserve"> </w:t>
      </w:r>
      <w:r>
        <w:t>1500</w:t>
      </w:r>
      <w:r>
        <w:rPr>
          <w:spacing w:val="-2"/>
        </w:rPr>
        <w:t xml:space="preserve"> </w:t>
      </w:r>
      <w:r>
        <w:t>ft</w:t>
      </w:r>
      <w:r>
        <w:rPr>
          <w:vertAlign w:val="superscript"/>
        </w:rPr>
        <w:t>2</w:t>
      </w:r>
    </w:p>
    <w:p w14:paraId="2CA217D2" w14:textId="77777777" w:rsidR="00952064" w:rsidRDefault="00C83FBA">
      <w:pPr>
        <w:pStyle w:val="Textoindependiente"/>
        <w:spacing w:before="3"/>
        <w:ind w:left="1827"/>
        <w:jc w:val="both"/>
      </w:pPr>
      <w:r>
        <w:t>Tiempo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reserva</w:t>
      </w:r>
      <w:r>
        <w:rPr>
          <w:spacing w:val="-1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min</w:t>
      </w:r>
    </w:p>
    <w:p w14:paraId="6178A808" w14:textId="77777777" w:rsidR="00952064" w:rsidRDefault="00C83FBA">
      <w:pPr>
        <w:pStyle w:val="Textoindependiente"/>
        <w:spacing w:before="160"/>
        <w:ind w:left="728" w:right="2105"/>
        <w:jc w:val="both"/>
      </w:pP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anteriores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requ</w:t>
      </w:r>
      <w:r>
        <w:t>iere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tanque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almacenamiento con capacidad de 17 m</w:t>
      </w:r>
      <w:r>
        <w:rPr>
          <w:vertAlign w:val="superscript"/>
        </w:rPr>
        <w:t>3</w:t>
      </w:r>
      <w:r>
        <w:t xml:space="preserve"> y un equipo de bombeo con</w:t>
      </w:r>
      <w:r>
        <w:rPr>
          <w:spacing w:val="1"/>
        </w:rPr>
        <w:t xml:space="preserve"> </w:t>
      </w:r>
      <w:r>
        <w:t>una capacidad de 200 gpm, se debe contar con un panel de control,</w:t>
      </w:r>
      <w:r>
        <w:rPr>
          <w:spacing w:val="1"/>
        </w:rPr>
        <w:t xml:space="preserve"> </w:t>
      </w:r>
      <w:r>
        <w:t>módulos monitor para supervisar señales y tubería para conducir el</w:t>
      </w:r>
      <w:r>
        <w:rPr>
          <w:spacing w:val="1"/>
        </w:rPr>
        <w:t xml:space="preserve"> </w:t>
      </w:r>
      <w:r>
        <w:t xml:space="preserve">cableado que lleve las señales desde las </w:t>
      </w:r>
      <w:r>
        <w:t>válvulas y los tableros de las</w:t>
      </w:r>
      <w:r>
        <w:rPr>
          <w:spacing w:val="1"/>
        </w:rPr>
        <w:t xml:space="preserve"> </w:t>
      </w:r>
      <w:r>
        <w:t>bombas hasta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panel de control.</w:t>
      </w:r>
    </w:p>
    <w:p w14:paraId="6CD32574" w14:textId="77777777" w:rsidR="00952064" w:rsidRDefault="00C83FBA">
      <w:pPr>
        <w:pStyle w:val="Textoindependiente"/>
        <w:spacing w:before="160"/>
        <w:ind w:left="728" w:right="2106"/>
        <w:jc w:val="both"/>
      </w:pPr>
      <w:r>
        <w:rPr>
          <w:rFonts w:ascii="Arial" w:hAnsi="Arial"/>
          <w:b/>
          <w:spacing w:val="-1"/>
        </w:rPr>
        <w:t>ESTACION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  <w:spacing w:val="-1"/>
        </w:rPr>
        <w:t>LA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VICTORIA.</w:t>
      </w:r>
      <w:r>
        <w:rPr>
          <w:rFonts w:ascii="Arial" w:hAnsi="Arial"/>
          <w:b/>
          <w:spacing w:val="-13"/>
        </w:rPr>
        <w:t xml:space="preserve"> </w:t>
      </w:r>
      <w:r>
        <w:t>Teniendo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cuenta</w:t>
      </w:r>
      <w:r>
        <w:rPr>
          <w:spacing w:val="-14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titulo</w:t>
      </w:r>
      <w:r>
        <w:rPr>
          <w:spacing w:val="-14"/>
        </w:rPr>
        <w:t xml:space="preserve"> </w:t>
      </w:r>
      <w:r>
        <w:t>J</w:t>
      </w:r>
      <w:r>
        <w:rPr>
          <w:spacing w:val="-14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Reglamento</w:t>
      </w:r>
      <w:r>
        <w:rPr>
          <w:spacing w:val="-59"/>
        </w:rPr>
        <w:t xml:space="preserve"> </w:t>
      </w:r>
      <w:r>
        <w:t>Colombiano</w:t>
      </w:r>
      <w:r>
        <w:rPr>
          <w:spacing w:val="1"/>
        </w:rPr>
        <w:t xml:space="preserve"> </w:t>
      </w:r>
      <w:r>
        <w:t>de Construcción</w:t>
      </w:r>
      <w:r>
        <w:rPr>
          <w:spacing w:val="1"/>
        </w:rPr>
        <w:t xml:space="preserve"> </w:t>
      </w:r>
      <w:r>
        <w:t>Sismo Resistente NSR,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estación se</w:t>
      </w:r>
      <w:r>
        <w:rPr>
          <w:spacing w:val="1"/>
        </w:rPr>
        <w:t xml:space="preserve"> </w:t>
      </w:r>
      <w:r>
        <w:t>clasifica como lugar de reunión (transporte) L-5 y teniendo en cuenta la</w:t>
      </w:r>
      <w:r>
        <w:rPr>
          <w:spacing w:val="1"/>
        </w:rPr>
        <w:t xml:space="preserve"> </w:t>
      </w:r>
      <w:r>
        <w:t>ocupación mayor a 300 personas se requiere instalar un sistema de</w:t>
      </w:r>
      <w:r>
        <w:rPr>
          <w:spacing w:val="1"/>
        </w:rPr>
        <w:t xml:space="preserve"> </w:t>
      </w:r>
      <w:r>
        <w:t>rociadores automáticos y un sistema de conexiones de manguera para</w:t>
      </w:r>
      <w:r>
        <w:rPr>
          <w:spacing w:val="1"/>
        </w:rPr>
        <w:t xml:space="preserve"> </w:t>
      </w:r>
      <w:r>
        <w:t>bomberos, razón por la cual se debe tener en cuent</w:t>
      </w:r>
      <w:r>
        <w:t>a un volumen de</w:t>
      </w:r>
      <w:r>
        <w:rPr>
          <w:spacing w:val="1"/>
        </w:rPr>
        <w:t xml:space="preserve"> </w:t>
      </w:r>
      <w:r>
        <w:t>almacenamiento de agua y un equipo de bombeo capaz de suministrar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presión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caudal</w:t>
      </w:r>
      <w:r>
        <w:rPr>
          <w:spacing w:val="-4"/>
        </w:rPr>
        <w:t xml:space="preserve"> </w:t>
      </w:r>
      <w:r>
        <w:t>mínimo</w:t>
      </w:r>
      <w:r>
        <w:rPr>
          <w:spacing w:val="-1"/>
        </w:rPr>
        <w:t xml:space="preserve"> </w:t>
      </w:r>
      <w:r>
        <w:t>requerido</w:t>
      </w:r>
      <w:r>
        <w:rPr>
          <w:spacing w:val="-1"/>
        </w:rPr>
        <w:t xml:space="preserve"> </w:t>
      </w:r>
      <w:r>
        <w:t>por los</w:t>
      </w:r>
      <w:r>
        <w:rPr>
          <w:spacing w:val="-3"/>
        </w:rPr>
        <w:t xml:space="preserve"> </w:t>
      </w:r>
      <w:r>
        <w:t>rociadores automáticos.</w:t>
      </w:r>
    </w:p>
    <w:p w14:paraId="7B50B837" w14:textId="77777777" w:rsidR="00952064" w:rsidRDefault="00952064">
      <w:pPr>
        <w:jc w:val="both"/>
        <w:sectPr w:rsidR="00952064">
          <w:pgSz w:w="12250" w:h="15850"/>
          <w:pgMar w:top="2300" w:right="800" w:bottom="1220" w:left="1540" w:header="713" w:footer="1026" w:gutter="0"/>
          <w:cols w:space="720"/>
        </w:sectPr>
      </w:pPr>
    </w:p>
    <w:p w14:paraId="62B81788" w14:textId="77777777" w:rsidR="00952064" w:rsidRDefault="00952064">
      <w:pPr>
        <w:pStyle w:val="Textoindependiente"/>
        <w:spacing w:before="10"/>
        <w:rPr>
          <w:sz w:val="12"/>
        </w:rPr>
      </w:pPr>
    </w:p>
    <w:p w14:paraId="4B6B987E" w14:textId="77777777" w:rsidR="00952064" w:rsidRDefault="00C83FBA">
      <w:pPr>
        <w:pStyle w:val="Textoindependiente"/>
        <w:spacing w:before="94"/>
        <w:ind w:left="728" w:right="2103"/>
        <w:jc w:val="both"/>
      </w:pPr>
      <w:r>
        <w:t>De acuerdo con la NTC 1669 y como referencia la NFPA 14 se permite</w:t>
      </w:r>
      <w:r>
        <w:rPr>
          <w:spacing w:val="1"/>
        </w:rPr>
        <w:t xml:space="preserve"> </w:t>
      </w:r>
      <w:r>
        <w:t>que este tipo de</w:t>
      </w:r>
      <w:r>
        <w:t xml:space="preserve"> edificación de baja altura tenga las conexiones de</w:t>
      </w:r>
      <w:r>
        <w:rPr>
          <w:spacing w:val="1"/>
        </w:rPr>
        <w:t xml:space="preserve"> </w:t>
      </w:r>
      <w:r>
        <w:t>manguera de tipo manual, es decir, que dependan exclusivamente de la</w:t>
      </w:r>
      <w:r>
        <w:rPr>
          <w:spacing w:val="-59"/>
        </w:rPr>
        <w:t xml:space="preserve"> </w:t>
      </w:r>
      <w:r>
        <w:t>presión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caudal</w:t>
      </w:r>
      <w:r>
        <w:rPr>
          <w:spacing w:val="-9"/>
        </w:rPr>
        <w:t xml:space="preserve"> </w:t>
      </w:r>
      <w:r>
        <w:t>entregado</w:t>
      </w:r>
      <w:r>
        <w:rPr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carro</w:t>
      </w:r>
      <w:r>
        <w:rPr>
          <w:spacing w:val="-5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bomberos,</w:t>
      </w:r>
      <w:r>
        <w:rPr>
          <w:spacing w:val="-9"/>
        </w:rPr>
        <w:t xml:space="preserve"> </w:t>
      </w:r>
      <w:r>
        <w:t>sin</w:t>
      </w:r>
      <w:r>
        <w:rPr>
          <w:spacing w:val="-7"/>
        </w:rPr>
        <w:t xml:space="preserve"> </w:t>
      </w:r>
      <w:r>
        <w:t>embargo,</w:t>
      </w:r>
      <w:r>
        <w:rPr>
          <w:spacing w:val="-6"/>
        </w:rPr>
        <w:t xml:space="preserve"> </w:t>
      </w:r>
      <w:r>
        <w:t>los</w:t>
      </w:r>
      <w:r>
        <w:rPr>
          <w:spacing w:val="-59"/>
        </w:rPr>
        <w:t xml:space="preserve"> </w:t>
      </w:r>
      <w:r>
        <w:t>rociadores por ser un sistema automático si requieren de taque y bomba</w:t>
      </w:r>
      <w:r>
        <w:rPr>
          <w:spacing w:val="-59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funcionamiento.</w:t>
      </w:r>
    </w:p>
    <w:p w14:paraId="79C5FCAD" w14:textId="77777777" w:rsidR="00952064" w:rsidRDefault="00C83FBA">
      <w:pPr>
        <w:pStyle w:val="Textoindependiente"/>
        <w:spacing w:before="160"/>
        <w:ind w:left="728" w:right="2104"/>
        <w:jc w:val="both"/>
      </w:pPr>
      <w:r>
        <w:t>Teniendo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volumen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agua</w:t>
      </w:r>
      <w:r>
        <w:rPr>
          <w:spacing w:val="1"/>
        </w:rPr>
        <w:t xml:space="preserve"> </w:t>
      </w:r>
      <w:r>
        <w:t>requerido por los rociadores de la siguiente manera de acuerdo con la</w:t>
      </w:r>
      <w:r>
        <w:rPr>
          <w:spacing w:val="1"/>
        </w:rPr>
        <w:t xml:space="preserve"> </w:t>
      </w:r>
      <w:r>
        <w:t>NTC</w:t>
      </w:r>
      <w:r>
        <w:rPr>
          <w:spacing w:val="-2"/>
        </w:rPr>
        <w:t xml:space="preserve"> </w:t>
      </w:r>
      <w:r>
        <w:t>2301 y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referencia l</w:t>
      </w:r>
      <w:r>
        <w:t>a NFPA 13,</w:t>
      </w:r>
    </w:p>
    <w:p w14:paraId="3B7B700F" w14:textId="77777777" w:rsidR="00952064" w:rsidRDefault="00C83FBA">
      <w:pPr>
        <w:pStyle w:val="Textoindependiente"/>
        <w:spacing w:before="160" w:line="391" w:lineRule="auto"/>
        <w:ind w:left="1863" w:right="2892"/>
        <w:jc w:val="both"/>
      </w:pPr>
      <w:r>
        <w:t>Densidad de aplicación para riesgo leve 0.10 gpm/ft</w:t>
      </w:r>
      <w:r>
        <w:rPr>
          <w:vertAlign w:val="superscript"/>
        </w:rPr>
        <w:t>2</w:t>
      </w:r>
      <w:r>
        <w:rPr>
          <w:spacing w:val="-59"/>
        </w:rPr>
        <w:t xml:space="preserve"> </w:t>
      </w:r>
      <w:r>
        <w:t>Área de diseño</w:t>
      </w:r>
      <w:r>
        <w:rPr>
          <w:spacing w:val="-2"/>
        </w:rPr>
        <w:t xml:space="preserve"> </w:t>
      </w:r>
      <w:r>
        <w:t>1500</w:t>
      </w:r>
      <w:r>
        <w:rPr>
          <w:spacing w:val="-2"/>
        </w:rPr>
        <w:t xml:space="preserve"> </w:t>
      </w:r>
      <w:r>
        <w:t>ft</w:t>
      </w:r>
      <w:r>
        <w:rPr>
          <w:vertAlign w:val="superscript"/>
        </w:rPr>
        <w:t>2</w:t>
      </w:r>
    </w:p>
    <w:p w14:paraId="0986C8FE" w14:textId="77777777" w:rsidR="00952064" w:rsidRDefault="00C83FBA">
      <w:pPr>
        <w:pStyle w:val="Textoindependiente"/>
        <w:spacing w:before="1"/>
        <w:ind w:left="1866"/>
        <w:jc w:val="both"/>
      </w:pPr>
      <w:r>
        <w:rPr>
          <w:noProof/>
        </w:rPr>
        <w:drawing>
          <wp:anchor distT="0" distB="0" distL="0" distR="0" simplePos="0" relativeHeight="483866624" behindDoc="1" locked="0" layoutInCell="1" allowOverlap="1" wp14:anchorId="26DC6EA7" wp14:editId="718DCDD0">
            <wp:simplePos x="0" y="0"/>
            <wp:positionH relativeFrom="page">
              <wp:posOffset>2961894</wp:posOffset>
            </wp:positionH>
            <wp:positionV relativeFrom="paragraph">
              <wp:posOffset>39597</wp:posOffset>
            </wp:positionV>
            <wp:extent cx="2209800" cy="2393950"/>
            <wp:effectExtent l="0" t="0" r="0" b="0"/>
            <wp:wrapNone/>
            <wp:docPr id="4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Tiempo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reserva</w:t>
      </w:r>
      <w:r>
        <w:rPr>
          <w:spacing w:val="-2"/>
        </w:rPr>
        <w:t xml:space="preserve"> </w:t>
      </w:r>
      <w:r>
        <w:t>30 min</w:t>
      </w:r>
    </w:p>
    <w:p w14:paraId="12D96E13" w14:textId="77777777" w:rsidR="00952064" w:rsidRDefault="00C83FBA">
      <w:pPr>
        <w:pStyle w:val="Textoindependiente"/>
        <w:spacing w:before="163"/>
        <w:ind w:left="728" w:right="2105"/>
        <w:jc w:val="both"/>
      </w:pP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anteriores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requiere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tanque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almacenamiento con capacidad de 17 m</w:t>
      </w:r>
      <w:r>
        <w:rPr>
          <w:vertAlign w:val="superscript"/>
        </w:rPr>
        <w:t>3</w:t>
      </w:r>
      <w:r>
        <w:t xml:space="preserve"> y un equipo de bombeo con</w:t>
      </w:r>
      <w:r>
        <w:rPr>
          <w:spacing w:val="1"/>
        </w:rPr>
        <w:t xml:space="preserve"> </w:t>
      </w:r>
      <w:r>
        <w:t>una capacidad de 200 gpm, se debe contar con un panel de control,</w:t>
      </w:r>
      <w:r>
        <w:rPr>
          <w:spacing w:val="1"/>
        </w:rPr>
        <w:t xml:space="preserve"> </w:t>
      </w:r>
      <w:r>
        <w:t>módulos monitor para supervisar señales y tubería para conducir el</w:t>
      </w:r>
      <w:r>
        <w:rPr>
          <w:spacing w:val="1"/>
        </w:rPr>
        <w:t xml:space="preserve"> </w:t>
      </w:r>
      <w:r>
        <w:t>cableado que lleve las señales desde las válvulas y los tableros de las</w:t>
      </w:r>
      <w:r>
        <w:rPr>
          <w:spacing w:val="1"/>
        </w:rPr>
        <w:t xml:space="preserve"> </w:t>
      </w:r>
      <w:r>
        <w:t>bombas hasta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panel de</w:t>
      </w:r>
      <w:r>
        <w:t xml:space="preserve"> control.</w:t>
      </w:r>
    </w:p>
    <w:p w14:paraId="3A60926A" w14:textId="77777777" w:rsidR="00952064" w:rsidRDefault="00952064">
      <w:pPr>
        <w:pStyle w:val="Textoindependiente"/>
        <w:rPr>
          <w:sz w:val="24"/>
        </w:rPr>
      </w:pPr>
    </w:p>
    <w:p w14:paraId="25DDB93C" w14:textId="77777777" w:rsidR="00952064" w:rsidRDefault="00952064">
      <w:pPr>
        <w:pStyle w:val="Textoindependiente"/>
        <w:spacing w:before="9"/>
        <w:rPr>
          <w:sz w:val="25"/>
        </w:rPr>
      </w:pPr>
    </w:p>
    <w:p w14:paraId="46180CA3" w14:textId="77777777" w:rsidR="00952064" w:rsidRDefault="00C83FBA">
      <w:pPr>
        <w:pStyle w:val="Ttulo2"/>
        <w:numPr>
          <w:ilvl w:val="2"/>
          <w:numId w:val="52"/>
        </w:numPr>
        <w:tabs>
          <w:tab w:val="left" w:pos="1153"/>
          <w:tab w:val="left" w:pos="1154"/>
        </w:tabs>
        <w:ind w:hanging="709"/>
      </w:pPr>
      <w:bookmarkStart w:id="20" w:name="_bookmark20"/>
      <w:bookmarkEnd w:id="20"/>
      <w:r>
        <w:t>Requerimientos</w:t>
      </w:r>
      <w:r>
        <w:rPr>
          <w:spacing w:val="-4"/>
        </w:rPr>
        <w:t xml:space="preserve"> </w:t>
      </w:r>
      <w:r>
        <w:t>de sistemas</w:t>
      </w:r>
    </w:p>
    <w:p w14:paraId="23A99AE4" w14:textId="77777777" w:rsidR="00952064" w:rsidRDefault="00952064">
      <w:pPr>
        <w:pStyle w:val="Textoindependiente"/>
        <w:spacing w:before="9"/>
        <w:rPr>
          <w:rFonts w:ascii="Arial"/>
          <w:b/>
          <w:sz w:val="35"/>
        </w:rPr>
      </w:pPr>
    </w:p>
    <w:p w14:paraId="3CA7CFDB" w14:textId="77777777" w:rsidR="00952064" w:rsidRDefault="00C83FBA">
      <w:pPr>
        <w:pStyle w:val="Textoindependiente"/>
        <w:ind w:left="445" w:right="1018"/>
      </w:pPr>
      <w:r>
        <w:t>Los sistemas requeridos para una protección contra incendio “activa”, a base de agua,</w:t>
      </w:r>
      <w:r>
        <w:rPr>
          <w:spacing w:val="-59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los siguientes:</w:t>
      </w:r>
    </w:p>
    <w:p w14:paraId="0CDDD2CA" w14:textId="77777777" w:rsidR="00952064" w:rsidRDefault="00C83FBA">
      <w:pPr>
        <w:pStyle w:val="Prrafodelista"/>
        <w:numPr>
          <w:ilvl w:val="3"/>
          <w:numId w:val="52"/>
        </w:numPr>
        <w:tabs>
          <w:tab w:val="left" w:pos="1166"/>
        </w:tabs>
        <w:spacing w:before="162"/>
        <w:ind w:right="619"/>
      </w:pPr>
      <w:r>
        <w:t>SISTEMA DE SALIDAS DE CONEXIÓN PARA USO DE LOS BOMBEROS CLASE</w:t>
      </w:r>
      <w:r>
        <w:rPr>
          <w:spacing w:val="-59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MANUAL</w:t>
      </w:r>
    </w:p>
    <w:p w14:paraId="34EC34C6" w14:textId="77777777" w:rsidR="00952064" w:rsidRDefault="00952064">
      <w:pPr>
        <w:pStyle w:val="Textoindependiente"/>
        <w:spacing w:before="10"/>
        <w:rPr>
          <w:sz w:val="21"/>
        </w:rPr>
      </w:pPr>
    </w:p>
    <w:p w14:paraId="64B15BE8" w14:textId="77777777" w:rsidR="00952064" w:rsidRDefault="00C83FBA">
      <w:pPr>
        <w:pStyle w:val="Prrafodelista"/>
        <w:numPr>
          <w:ilvl w:val="3"/>
          <w:numId w:val="52"/>
        </w:numPr>
        <w:tabs>
          <w:tab w:val="left" w:pos="1166"/>
        </w:tabs>
        <w:spacing w:before="1"/>
        <w:ind w:hanging="361"/>
      </w:pPr>
      <w:r>
        <w:t>SISTEMA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ROCIADORES</w:t>
      </w:r>
      <w:r>
        <w:rPr>
          <w:spacing w:val="-1"/>
        </w:rPr>
        <w:t xml:space="preserve"> </w:t>
      </w:r>
      <w:r>
        <w:t>AUTOMÁTICOS</w:t>
      </w:r>
    </w:p>
    <w:p w14:paraId="031FB42B" w14:textId="77777777" w:rsidR="00952064" w:rsidRDefault="00952064">
      <w:pPr>
        <w:pStyle w:val="Textoindependiente"/>
      </w:pPr>
    </w:p>
    <w:p w14:paraId="724F83C6" w14:textId="77777777" w:rsidR="00952064" w:rsidRDefault="00C83FBA">
      <w:pPr>
        <w:pStyle w:val="Textoindependiente"/>
        <w:spacing w:before="1"/>
        <w:ind w:left="445" w:right="612"/>
        <w:jc w:val="both"/>
      </w:pPr>
      <w:r>
        <w:t>Se platea una red de salidas de conexión Clase I para uso de los bomberos, el cual tendrá</w:t>
      </w:r>
      <w:r>
        <w:rPr>
          <w:spacing w:val="-59"/>
        </w:rPr>
        <w:t xml:space="preserve"> </w:t>
      </w:r>
      <w:r>
        <w:t>salidas 2½” mediante un sistema “Manual” (funciona mediante el almacenamiento de agua</w:t>
      </w:r>
      <w:r>
        <w:rPr>
          <w:spacing w:val="-59"/>
        </w:rPr>
        <w:t xml:space="preserve"> </w:t>
      </w:r>
      <w:r>
        <w:t>y presión del carro de bomberos y su inyección a través de la siamesa), la siame</w:t>
      </w:r>
      <w:r>
        <w:t>sa y la</w:t>
      </w:r>
      <w:r>
        <w:rPr>
          <w:spacing w:val="1"/>
        </w:rPr>
        <w:t xml:space="preserve"> </w:t>
      </w:r>
      <w:r>
        <w:t>tubería tendrán la capacidad de inyectar un caudal de 500 gpm, correspondientes a la</w:t>
      </w:r>
      <w:r>
        <w:rPr>
          <w:spacing w:val="1"/>
        </w:rPr>
        <w:t xml:space="preserve"> </w:t>
      </w:r>
      <w:r>
        <w:t>activación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conexiones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manguera,</w:t>
      </w:r>
      <w:r>
        <w:rPr>
          <w:spacing w:val="-6"/>
        </w:rPr>
        <w:t xml:space="preserve"> </w:t>
      </w:r>
      <w:r>
        <w:t>requerido</w:t>
      </w:r>
      <w:r>
        <w:rPr>
          <w:spacing w:val="-4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cada</w:t>
      </w:r>
      <w:r>
        <w:rPr>
          <w:spacing w:val="-8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estaciones.</w:t>
      </w:r>
      <w:r>
        <w:rPr>
          <w:spacing w:val="-6"/>
        </w:rPr>
        <w:t xml:space="preserve"> </w:t>
      </w:r>
      <w:r>
        <w:t>Se</w:t>
      </w:r>
      <w:r>
        <w:rPr>
          <w:spacing w:val="-59"/>
        </w:rPr>
        <w:t xml:space="preserve"> </w:t>
      </w:r>
      <w:r>
        <w:t>plantea</w:t>
      </w:r>
      <w:r>
        <w:rPr>
          <w:spacing w:val="-11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red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rociadores</w:t>
      </w:r>
      <w:r>
        <w:rPr>
          <w:spacing w:val="-11"/>
        </w:rPr>
        <w:t xml:space="preserve"> </w:t>
      </w:r>
      <w:r>
        <w:t>(funciona</w:t>
      </w:r>
      <w:r>
        <w:rPr>
          <w:spacing w:val="-10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medio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equipo</w:t>
      </w:r>
      <w:r>
        <w:rPr>
          <w:spacing w:val="-8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bombeo</w:t>
      </w:r>
      <w:r>
        <w:rPr>
          <w:spacing w:val="-14"/>
        </w:rPr>
        <w:t xml:space="preserve"> </w:t>
      </w:r>
      <w:r>
        <w:t>de</w:t>
      </w:r>
      <w:r>
        <w:t>sde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cuarto</w:t>
      </w:r>
      <w:r>
        <w:rPr>
          <w:spacing w:val="-5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bombas),</w:t>
      </w:r>
      <w:r>
        <w:rPr>
          <w:spacing w:val="-1"/>
        </w:rPr>
        <w:t xml:space="preserve"> </w:t>
      </w:r>
      <w:r>
        <w:t>la cual</w:t>
      </w:r>
      <w:r>
        <w:rPr>
          <w:spacing w:val="-4"/>
        </w:rPr>
        <w:t xml:space="preserve"> </w:t>
      </w:r>
      <w:r>
        <w:t>tendrá una</w:t>
      </w:r>
      <w:r>
        <w:rPr>
          <w:spacing w:val="-2"/>
        </w:rPr>
        <w:t xml:space="preserve"> </w:t>
      </w:r>
      <w:r>
        <w:t>cobertura</w:t>
      </w:r>
      <w:r>
        <w:rPr>
          <w:spacing w:val="-2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respectiva estación.</w:t>
      </w:r>
    </w:p>
    <w:p w14:paraId="6F7F3EF0" w14:textId="77777777" w:rsidR="00952064" w:rsidRDefault="00C83FBA">
      <w:pPr>
        <w:pStyle w:val="Textoindependiente"/>
        <w:spacing w:before="158"/>
        <w:ind w:left="445" w:right="614"/>
        <w:jc w:val="both"/>
      </w:pP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Anexo</w:t>
      </w:r>
      <w:r>
        <w:rPr>
          <w:spacing w:val="-9"/>
        </w:rPr>
        <w:t xml:space="preserve"> </w:t>
      </w:r>
      <w:r>
        <w:t>1,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presentan</w:t>
      </w:r>
      <w:r>
        <w:rPr>
          <w:spacing w:val="-11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planos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redes</w:t>
      </w:r>
      <w:r>
        <w:rPr>
          <w:spacing w:val="-6"/>
        </w:rPr>
        <w:t xml:space="preserve"> </w:t>
      </w:r>
      <w:r>
        <w:t>hidrosanitarias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estaciones</w:t>
      </w:r>
      <w:r>
        <w:rPr>
          <w:spacing w:val="-9"/>
        </w:rPr>
        <w:t xml:space="preserve"> </w:t>
      </w:r>
      <w:r>
        <w:t>Portal</w:t>
      </w:r>
      <w:r>
        <w:rPr>
          <w:spacing w:val="-59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de Julio,</w:t>
      </w:r>
      <w:r>
        <w:rPr>
          <w:spacing w:val="-1"/>
        </w:rPr>
        <w:t xml:space="preserve"> </w:t>
      </w:r>
      <w:r>
        <w:t>La Victoria,</w:t>
      </w:r>
      <w:r>
        <w:rPr>
          <w:spacing w:val="-3"/>
        </w:rPr>
        <w:t xml:space="preserve"> </w:t>
      </w:r>
      <w:r>
        <w:t>Altamira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Juan</w:t>
      </w:r>
      <w:r>
        <w:rPr>
          <w:spacing w:val="-2"/>
        </w:rPr>
        <w:t xml:space="preserve"> </w:t>
      </w:r>
      <w:r>
        <w:t>Rey.</w:t>
      </w:r>
    </w:p>
    <w:p w14:paraId="7F9E5F44" w14:textId="77777777" w:rsidR="00952064" w:rsidRDefault="00952064">
      <w:pPr>
        <w:jc w:val="both"/>
        <w:sectPr w:rsidR="00952064">
          <w:pgSz w:w="12250" w:h="15850"/>
          <w:pgMar w:top="2300" w:right="800" w:bottom="1220" w:left="1540" w:header="713" w:footer="1026" w:gutter="0"/>
          <w:cols w:space="720"/>
        </w:sectPr>
      </w:pPr>
    </w:p>
    <w:p w14:paraId="79B9AB10" w14:textId="77777777" w:rsidR="00952064" w:rsidRDefault="00952064">
      <w:pPr>
        <w:pStyle w:val="Textoindependiente"/>
        <w:spacing w:before="11"/>
        <w:rPr>
          <w:sz w:val="19"/>
        </w:rPr>
      </w:pPr>
    </w:p>
    <w:p w14:paraId="62E46C49" w14:textId="77777777" w:rsidR="00952064" w:rsidRDefault="00C83FBA">
      <w:pPr>
        <w:pStyle w:val="Ttulo1"/>
        <w:numPr>
          <w:ilvl w:val="0"/>
          <w:numId w:val="1"/>
        </w:numPr>
        <w:tabs>
          <w:tab w:val="left" w:pos="1165"/>
          <w:tab w:val="left" w:pos="1166"/>
        </w:tabs>
        <w:ind w:hanging="361"/>
      </w:pPr>
      <w:bookmarkStart w:id="21" w:name="_bookmark21"/>
      <w:bookmarkEnd w:id="21"/>
      <w:r>
        <w:t>A</w:t>
      </w:r>
      <w:r>
        <w:t>NÁLISIS</w:t>
      </w:r>
      <w:r>
        <w:rPr>
          <w:spacing w:val="-1"/>
        </w:rPr>
        <w:t xml:space="preserve"> </w:t>
      </w:r>
      <w:r>
        <w:t>REDES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ACUEDUCTO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ALCANTARILLADO</w:t>
      </w:r>
    </w:p>
    <w:p w14:paraId="701B26E0" w14:textId="77777777" w:rsidR="00952064" w:rsidRDefault="00952064">
      <w:pPr>
        <w:pStyle w:val="Textoindependiente"/>
        <w:spacing w:before="11"/>
        <w:rPr>
          <w:rFonts w:ascii="Arial"/>
          <w:b/>
          <w:sz w:val="37"/>
        </w:rPr>
      </w:pPr>
    </w:p>
    <w:p w14:paraId="5CAF50F7" w14:textId="77777777" w:rsidR="00952064" w:rsidRDefault="00C83FBA">
      <w:pPr>
        <w:spacing w:line="259" w:lineRule="auto"/>
        <w:ind w:left="445" w:right="613"/>
        <w:jc w:val="both"/>
      </w:pPr>
      <w:r>
        <w:t>Las alternativas a evaluar en la fase de factibilidad, surgen de los análisis y resultados</w:t>
      </w:r>
      <w:r>
        <w:rPr>
          <w:spacing w:val="1"/>
        </w:rPr>
        <w:t xml:space="preserve"> </w:t>
      </w:r>
      <w:r>
        <w:t>obtenidos en el informe de “</w:t>
      </w:r>
      <w:r>
        <w:rPr>
          <w:rFonts w:ascii="Arial" w:hAnsi="Arial"/>
          <w:i/>
        </w:rPr>
        <w:t>Análisis de Alternativas para la definición de la localización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  <w:spacing w:val="-1"/>
        </w:rPr>
        <w:t>estaciones</w:t>
      </w:r>
      <w:r>
        <w:rPr>
          <w:rFonts w:ascii="Arial" w:hAnsi="Arial"/>
          <w:i/>
          <w:spacing w:val="34"/>
        </w:rPr>
        <w:t xml:space="preserve"> </w:t>
      </w:r>
      <w:r>
        <w:rPr>
          <w:rFonts w:ascii="Arial" w:hAnsi="Arial"/>
          <w:i/>
          <w:spacing w:val="-1"/>
        </w:rPr>
        <w:t>Cable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  <w:spacing w:val="-1"/>
        </w:rPr>
        <w:t>San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  <w:spacing w:val="-1"/>
        </w:rPr>
        <w:t>Cristóbal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  <w:spacing w:val="-1"/>
        </w:rPr>
        <w:t>-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  <w:spacing w:val="-1"/>
        </w:rPr>
        <w:t>Matriz</w:t>
      </w:r>
      <w:r>
        <w:rPr>
          <w:rFonts w:ascii="Arial" w:hAnsi="Arial"/>
          <w:i/>
          <w:spacing w:val="-16"/>
        </w:rPr>
        <w:t xml:space="preserve"> </w:t>
      </w:r>
      <w:r>
        <w:rPr>
          <w:rFonts w:ascii="Arial" w:hAnsi="Arial"/>
          <w:i/>
        </w:rPr>
        <w:t>multicriterio</w:t>
      </w:r>
      <w:r>
        <w:t>”.</w:t>
      </w:r>
      <w:r>
        <w:rPr>
          <w:spacing w:val="3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análisis</w:t>
      </w:r>
      <w:r>
        <w:rPr>
          <w:spacing w:val="-14"/>
        </w:rPr>
        <w:t xml:space="preserve"> </w:t>
      </w:r>
      <w:r>
        <w:t>efectuados,</w:t>
      </w:r>
      <w:r>
        <w:rPr>
          <w:spacing w:val="-13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cada</w:t>
      </w:r>
      <w:r>
        <w:rPr>
          <w:spacing w:val="-58"/>
        </w:rPr>
        <w:t xml:space="preserve"> </w:t>
      </w:r>
      <w:r>
        <w:t>tramo del Cable se seleccionaron</w:t>
      </w:r>
      <w:r>
        <w:rPr>
          <w:spacing w:val="1"/>
        </w:rPr>
        <w:t xml:space="preserve"> </w:t>
      </w:r>
      <w:r>
        <w:t>las tres alternativas que presentaron los resultados más</w:t>
      </w:r>
      <w:r>
        <w:rPr>
          <w:spacing w:val="-59"/>
        </w:rPr>
        <w:t xml:space="preserve"> </w:t>
      </w:r>
      <w:r>
        <w:t>favorables,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saber:</w:t>
      </w:r>
    </w:p>
    <w:p w14:paraId="4CC1FBA8" w14:textId="77777777" w:rsidR="00952064" w:rsidRDefault="00C83FBA">
      <w:pPr>
        <w:pStyle w:val="Prrafodelista"/>
        <w:numPr>
          <w:ilvl w:val="0"/>
          <w:numId w:val="50"/>
        </w:numPr>
        <w:tabs>
          <w:tab w:val="left" w:pos="1166"/>
        </w:tabs>
        <w:spacing w:before="158"/>
        <w:ind w:right="611"/>
        <w:jc w:val="both"/>
      </w:pPr>
      <w:r>
        <w:rPr>
          <w:noProof/>
        </w:rPr>
        <w:drawing>
          <wp:anchor distT="0" distB="0" distL="0" distR="0" simplePos="0" relativeHeight="483867648" behindDoc="1" locked="0" layoutInCell="1" allowOverlap="1" wp14:anchorId="681D99E6" wp14:editId="52A5F7C7">
            <wp:simplePos x="0" y="0"/>
            <wp:positionH relativeFrom="page">
              <wp:posOffset>2961894</wp:posOffset>
            </wp:positionH>
            <wp:positionV relativeFrom="paragraph">
              <wp:posOffset>842125</wp:posOffset>
            </wp:positionV>
            <wp:extent cx="2209800" cy="2393950"/>
            <wp:effectExtent l="0" t="0" r="0" b="0"/>
            <wp:wrapNone/>
            <wp:docPr id="5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Tramo</w:t>
      </w:r>
      <w:r>
        <w:rPr>
          <w:spacing w:val="-12"/>
        </w:rPr>
        <w:t xml:space="preserve"> </w:t>
      </w:r>
      <w:r>
        <w:t>1,</w:t>
      </w:r>
      <w:r>
        <w:rPr>
          <w:spacing w:val="-11"/>
        </w:rPr>
        <w:t xml:space="preserve"> </w:t>
      </w:r>
      <w:r>
        <w:t>entre</w:t>
      </w:r>
      <w:r>
        <w:rPr>
          <w:spacing w:val="-15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estación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Transferencia</w:t>
      </w:r>
      <w:r>
        <w:rPr>
          <w:spacing w:val="-15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Estación</w:t>
      </w:r>
      <w:r>
        <w:rPr>
          <w:spacing w:val="-13"/>
        </w:rPr>
        <w:t xml:space="preserve"> </w:t>
      </w:r>
      <w:r>
        <w:t>Intermedia.</w:t>
      </w:r>
      <w:r>
        <w:rPr>
          <w:spacing w:val="37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Estación</w:t>
      </w:r>
      <w:r>
        <w:rPr>
          <w:spacing w:val="-58"/>
        </w:rPr>
        <w:t xml:space="preserve"> </w:t>
      </w:r>
      <w:r>
        <w:t>de Transferencia, se seleccionaron las alternativas 1 (Estación ubicada en el patio</w:t>
      </w:r>
      <w:r>
        <w:rPr>
          <w:spacing w:val="1"/>
        </w:rPr>
        <w:t xml:space="preserve"> </w:t>
      </w:r>
      <w:r>
        <w:t>de maniobras de buses de Transmilenio), 4 (Estación la localizada al norte, en el</w:t>
      </w:r>
      <w:r>
        <w:rPr>
          <w:spacing w:val="1"/>
        </w:rPr>
        <w:t xml:space="preserve"> </w:t>
      </w:r>
      <w:r>
        <w:t>área de los estacionamientos de los vehículos particulares de l</w:t>
      </w:r>
      <w:r>
        <w:t>os funcionarios de la</w:t>
      </w:r>
      <w:r>
        <w:rPr>
          <w:spacing w:val="-60"/>
        </w:rPr>
        <w:t xml:space="preserve"> </w:t>
      </w:r>
      <w:r>
        <w:t>Empresa) y 6 (Estación localizada sobre la plataforma de buses biarticulados y</w:t>
      </w:r>
      <w:r>
        <w:rPr>
          <w:spacing w:val="1"/>
        </w:rPr>
        <w:t xml:space="preserve"> </w:t>
      </w:r>
      <w:r>
        <w:t>articulados del sistema). Para la Estación Intermedia, se seleccionó la alternativa</w:t>
      </w:r>
      <w:r>
        <w:rPr>
          <w:spacing w:val="1"/>
        </w:rPr>
        <w:t xml:space="preserve"> </w:t>
      </w:r>
      <w:r>
        <w:t>propuesta</w:t>
      </w:r>
      <w:r>
        <w:rPr>
          <w:spacing w:val="-2"/>
        </w:rPr>
        <w:t xml:space="preserve"> </w:t>
      </w:r>
      <w:r>
        <w:t>en el</w:t>
      </w:r>
      <w:r>
        <w:rPr>
          <w:spacing w:val="-3"/>
        </w:rPr>
        <w:t xml:space="preserve"> </w:t>
      </w:r>
      <w:r>
        <w:t>estudio</w:t>
      </w:r>
      <w:r>
        <w:rPr>
          <w:spacing w:val="-2"/>
        </w:rPr>
        <w:t xml:space="preserve"> </w:t>
      </w:r>
      <w:r>
        <w:t>de la Empresa</w:t>
      </w:r>
      <w:r>
        <w:rPr>
          <w:spacing w:val="-2"/>
        </w:rPr>
        <w:t xml:space="preserve"> </w:t>
      </w:r>
      <w:r>
        <w:t>Metro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Medellín.</w:t>
      </w:r>
    </w:p>
    <w:p w14:paraId="48E03366" w14:textId="77777777" w:rsidR="00952064" w:rsidRDefault="00C83FBA">
      <w:pPr>
        <w:pStyle w:val="Prrafodelista"/>
        <w:numPr>
          <w:ilvl w:val="0"/>
          <w:numId w:val="50"/>
        </w:numPr>
        <w:tabs>
          <w:tab w:val="left" w:pos="1166"/>
        </w:tabs>
        <w:ind w:right="611"/>
        <w:jc w:val="both"/>
      </w:pPr>
      <w:r>
        <w:t>Tramo 2, entre</w:t>
      </w:r>
      <w:r>
        <w:t xml:space="preserve"> la salida de la Estación Intermedia y la Estación de Retorno en</w:t>
      </w:r>
      <w:r>
        <w:rPr>
          <w:spacing w:val="1"/>
        </w:rPr>
        <w:t xml:space="preserve"> </w:t>
      </w:r>
      <w:r>
        <w:t>Altamira.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trazado</w:t>
      </w:r>
      <w:r>
        <w:rPr>
          <w:spacing w:val="-2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Cable</w:t>
      </w:r>
      <w:r>
        <w:rPr>
          <w:spacing w:val="-2"/>
        </w:rPr>
        <w:t xml:space="preserve"> </w:t>
      </w:r>
      <w:r>
        <w:t>varía</w:t>
      </w:r>
      <w:r>
        <w:rPr>
          <w:spacing w:val="-5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localización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Estación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Retorno</w:t>
      </w:r>
      <w:r>
        <w:rPr>
          <w:spacing w:val="-59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barrio Altamira;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alternativas</w:t>
      </w:r>
      <w:r>
        <w:rPr>
          <w:spacing w:val="-2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favorables</w:t>
      </w:r>
      <w:r>
        <w:rPr>
          <w:spacing w:val="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 y</w:t>
      </w:r>
      <w:r>
        <w:rPr>
          <w:spacing w:val="-1"/>
        </w:rPr>
        <w:t xml:space="preserve"> </w:t>
      </w:r>
      <w:r>
        <w:t>5.</w:t>
      </w:r>
    </w:p>
    <w:p w14:paraId="5C20A1F3" w14:textId="77777777" w:rsidR="00952064" w:rsidRDefault="00C83FBA">
      <w:pPr>
        <w:pStyle w:val="Prrafodelista"/>
        <w:numPr>
          <w:ilvl w:val="0"/>
          <w:numId w:val="50"/>
        </w:numPr>
        <w:tabs>
          <w:tab w:val="left" w:pos="1166"/>
        </w:tabs>
        <w:spacing w:line="237" w:lineRule="auto"/>
        <w:ind w:right="611"/>
        <w:jc w:val="both"/>
      </w:pPr>
      <w:r>
        <w:t>Tramo</w:t>
      </w:r>
      <w:r>
        <w:rPr>
          <w:spacing w:val="-5"/>
        </w:rPr>
        <w:t xml:space="preserve"> </w:t>
      </w:r>
      <w:r>
        <w:t>3:</w:t>
      </w:r>
      <w:r>
        <w:rPr>
          <w:spacing w:val="-4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salida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Estación</w:t>
      </w:r>
      <w:r>
        <w:rPr>
          <w:spacing w:val="-6"/>
        </w:rPr>
        <w:t xml:space="preserve"> </w:t>
      </w:r>
      <w:r>
        <w:t>Intermedia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Estación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Retorno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Juan</w:t>
      </w:r>
      <w:r>
        <w:rPr>
          <w:spacing w:val="-58"/>
        </w:rPr>
        <w:t xml:space="preserve"> </w:t>
      </w:r>
      <w:r>
        <w:rPr>
          <w:spacing w:val="-1"/>
        </w:rPr>
        <w:t>Rey.</w:t>
      </w:r>
      <w:r>
        <w:rPr>
          <w:spacing w:val="-13"/>
        </w:rPr>
        <w:t xml:space="preserve"> </w:t>
      </w:r>
      <w:r>
        <w:rPr>
          <w:spacing w:val="-1"/>
        </w:rPr>
        <w:t>En</w:t>
      </w:r>
      <w:r>
        <w:rPr>
          <w:spacing w:val="-14"/>
        </w:rPr>
        <w:t xml:space="preserve"> </w:t>
      </w:r>
      <w:r>
        <w:rPr>
          <w:spacing w:val="-1"/>
        </w:rPr>
        <w:t>este</w:t>
      </w:r>
      <w:r>
        <w:rPr>
          <w:spacing w:val="-17"/>
        </w:rPr>
        <w:t xml:space="preserve"> </w:t>
      </w:r>
      <w:r>
        <w:rPr>
          <w:spacing w:val="-1"/>
        </w:rPr>
        <w:t>sector,</w:t>
      </w:r>
      <w:r>
        <w:rPr>
          <w:spacing w:val="-13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alternativas</w:t>
      </w:r>
      <w:r>
        <w:rPr>
          <w:spacing w:val="-16"/>
        </w:rPr>
        <w:t xml:space="preserve"> </w:t>
      </w:r>
      <w:r>
        <w:t>seleccionadas</w:t>
      </w:r>
      <w:r>
        <w:rPr>
          <w:spacing w:val="-17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localizar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estación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Juan</w:t>
      </w:r>
      <w:r>
        <w:rPr>
          <w:spacing w:val="-59"/>
        </w:rPr>
        <w:t xml:space="preserve"> </w:t>
      </w:r>
      <w:r>
        <w:t>Rey</w:t>
      </w:r>
      <w:r>
        <w:rPr>
          <w:spacing w:val="-3"/>
        </w:rPr>
        <w:t xml:space="preserve"> </w:t>
      </w:r>
      <w:r>
        <w:t>son</w:t>
      </w:r>
      <w:r>
        <w:rPr>
          <w:spacing w:val="-6"/>
        </w:rPr>
        <w:t xml:space="preserve"> </w:t>
      </w:r>
      <w:r>
        <w:t>1,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3;</w:t>
      </w:r>
      <w:r>
        <w:rPr>
          <w:spacing w:val="-2"/>
        </w:rPr>
        <w:t xml:space="preserve"> </w:t>
      </w:r>
      <w:r>
        <w:t>estas</w:t>
      </w:r>
      <w:r>
        <w:rPr>
          <w:spacing w:val="-5"/>
        </w:rPr>
        <w:t xml:space="preserve"> </w:t>
      </w:r>
      <w:r>
        <w:t>alternativas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encuentran</w:t>
      </w:r>
      <w:r>
        <w:rPr>
          <w:spacing w:val="-5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solo</w:t>
      </w:r>
      <w:r>
        <w:rPr>
          <w:spacing w:val="-4"/>
        </w:rPr>
        <w:t xml:space="preserve"> </w:t>
      </w:r>
      <w:r>
        <w:t>trazado</w:t>
      </w:r>
      <w:r>
        <w:rPr>
          <w:spacing w:val="-6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cable</w:t>
      </w:r>
      <w:r>
        <w:rPr>
          <w:spacing w:val="-3"/>
        </w:rPr>
        <w:t xml:space="preserve"> </w:t>
      </w:r>
      <w:r>
        <w:t>y</w:t>
      </w:r>
      <w:r>
        <w:rPr>
          <w:spacing w:val="-59"/>
        </w:rPr>
        <w:t xml:space="preserve"> </w:t>
      </w:r>
      <w:r>
        <w:t>solamente</w:t>
      </w:r>
      <w:r>
        <w:rPr>
          <w:spacing w:val="-2"/>
        </w:rPr>
        <w:t xml:space="preserve"> </w:t>
      </w:r>
      <w:r>
        <w:t>varía es</w:t>
      </w:r>
      <w:r>
        <w:rPr>
          <w:spacing w:val="-2"/>
        </w:rPr>
        <w:t xml:space="preserve"> </w:t>
      </w:r>
      <w:r>
        <w:t>la longitud del trazado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cada alternativa.</w:t>
      </w:r>
    </w:p>
    <w:p w14:paraId="6AF1D592" w14:textId="77777777" w:rsidR="00952064" w:rsidRDefault="00952064">
      <w:pPr>
        <w:pStyle w:val="Textoindependiente"/>
        <w:spacing w:before="7"/>
      </w:pPr>
    </w:p>
    <w:p w14:paraId="5A9B2A43" w14:textId="77777777" w:rsidR="00952064" w:rsidRDefault="00C83FBA">
      <w:pPr>
        <w:pStyle w:val="Textoindependiente"/>
        <w:ind w:left="445"/>
        <w:jc w:val="both"/>
      </w:pP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figura</w:t>
      </w:r>
      <w:r>
        <w:rPr>
          <w:spacing w:val="-3"/>
        </w:rPr>
        <w:t xml:space="preserve"> </w:t>
      </w:r>
      <w:r>
        <w:t>2 se</w:t>
      </w:r>
      <w:r>
        <w:rPr>
          <w:spacing w:val="-1"/>
        </w:rPr>
        <w:t xml:space="preserve"> </w:t>
      </w:r>
      <w:r>
        <w:t>presenta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esquema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alternativas</w:t>
      </w:r>
      <w:r>
        <w:rPr>
          <w:spacing w:val="-3"/>
        </w:rPr>
        <w:t xml:space="preserve"> </w:t>
      </w:r>
      <w:r>
        <w:t>seleccionadas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tramo.</w:t>
      </w:r>
    </w:p>
    <w:p w14:paraId="0DB13FA8" w14:textId="77777777" w:rsidR="00952064" w:rsidRDefault="00952064">
      <w:pPr>
        <w:pStyle w:val="Textoindependiente"/>
        <w:spacing w:before="4"/>
        <w:rPr>
          <w:sz w:val="25"/>
        </w:rPr>
      </w:pPr>
    </w:p>
    <w:p w14:paraId="63E3D869" w14:textId="77777777" w:rsidR="00952064" w:rsidRDefault="00C83FBA">
      <w:pPr>
        <w:ind w:left="543" w:right="717"/>
        <w:jc w:val="center"/>
        <w:rPr>
          <w:rFonts w:ascii="Arial" w:hAnsi="Arial"/>
          <w:b/>
          <w:i/>
          <w:sz w:val="20"/>
        </w:rPr>
      </w:pPr>
      <w:bookmarkStart w:id="22" w:name="_bookmark22"/>
      <w:bookmarkEnd w:id="22"/>
      <w:r>
        <w:rPr>
          <w:rFonts w:ascii="Arial" w:hAnsi="Arial"/>
          <w:b/>
          <w:i/>
          <w:sz w:val="20"/>
        </w:rPr>
        <w:t>Figura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2. Diagrama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tramos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y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alternativas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análisis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del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Cable.</w:t>
      </w:r>
    </w:p>
    <w:p w14:paraId="36F21FD1" w14:textId="77777777" w:rsidR="00952064" w:rsidRDefault="00C83FBA">
      <w:pPr>
        <w:pStyle w:val="Textoindependiente"/>
        <w:spacing w:before="10"/>
        <w:rPr>
          <w:rFonts w:ascii="Arial"/>
          <w:b/>
          <w:i/>
          <w:sz w:val="13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441F645C" wp14:editId="0359F9D0">
            <wp:simplePos x="0" y="0"/>
            <wp:positionH relativeFrom="page">
              <wp:posOffset>1738376</wp:posOffset>
            </wp:positionH>
            <wp:positionV relativeFrom="paragraph">
              <wp:posOffset>126134</wp:posOffset>
            </wp:positionV>
            <wp:extent cx="4564119" cy="2146554"/>
            <wp:effectExtent l="0" t="0" r="0" b="0"/>
            <wp:wrapTopAndBottom/>
            <wp:docPr id="5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4119" cy="2146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BB6F71" w14:textId="77777777" w:rsidR="00952064" w:rsidRDefault="00C83FBA">
      <w:pPr>
        <w:spacing w:before="41"/>
        <w:ind w:left="3286" w:right="3459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3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propia.</w:t>
      </w:r>
    </w:p>
    <w:p w14:paraId="0EAF05B7" w14:textId="77777777" w:rsidR="00952064" w:rsidRDefault="00952064">
      <w:pPr>
        <w:jc w:val="center"/>
        <w:rPr>
          <w:sz w:val="20"/>
        </w:rPr>
        <w:sectPr w:rsidR="00952064">
          <w:pgSz w:w="12250" w:h="15850"/>
          <w:pgMar w:top="2300" w:right="800" w:bottom="1220" w:left="1540" w:header="713" w:footer="1026" w:gutter="0"/>
          <w:cols w:space="720"/>
        </w:sectPr>
      </w:pPr>
    </w:p>
    <w:p w14:paraId="6B7AF1C8" w14:textId="77777777" w:rsidR="00952064" w:rsidRDefault="00952064">
      <w:pPr>
        <w:pStyle w:val="Textoindependiente"/>
        <w:spacing w:before="1"/>
        <w:rPr>
          <w:sz w:val="13"/>
        </w:rPr>
      </w:pPr>
    </w:p>
    <w:p w14:paraId="669A6E41" w14:textId="77777777" w:rsidR="00952064" w:rsidRDefault="00C83FBA">
      <w:pPr>
        <w:spacing w:before="94" w:line="259" w:lineRule="auto"/>
        <w:ind w:left="445" w:right="611"/>
        <w:jc w:val="both"/>
      </w:pPr>
      <w:r>
        <w:rPr>
          <w:spacing w:val="-1"/>
        </w:rPr>
        <w:t>Cabe</w:t>
      </w:r>
      <w:r>
        <w:rPr>
          <w:spacing w:val="-14"/>
        </w:rPr>
        <w:t xml:space="preserve"> </w:t>
      </w:r>
      <w:r>
        <w:rPr>
          <w:spacing w:val="-1"/>
        </w:rPr>
        <w:t>anotar,</w:t>
      </w:r>
      <w:r>
        <w:rPr>
          <w:spacing w:val="-13"/>
        </w:rPr>
        <w:t xml:space="preserve"> </w:t>
      </w:r>
      <w:r>
        <w:rPr>
          <w:spacing w:val="-1"/>
        </w:rPr>
        <w:t>que</w:t>
      </w:r>
      <w:r>
        <w:rPr>
          <w:spacing w:val="-14"/>
        </w:rPr>
        <w:t xml:space="preserve"> </w:t>
      </w:r>
      <w:r>
        <w:rPr>
          <w:spacing w:val="-1"/>
        </w:rPr>
        <w:t>en</w:t>
      </w:r>
      <w:r>
        <w:rPr>
          <w:spacing w:val="-17"/>
        </w:rPr>
        <w:t xml:space="preserve"> </w:t>
      </w:r>
      <w:r>
        <w:rPr>
          <w:spacing w:val="-1"/>
        </w:rPr>
        <w:t>este</w:t>
      </w:r>
      <w:r>
        <w:rPr>
          <w:spacing w:val="-16"/>
        </w:rPr>
        <w:t xml:space="preserve"> </w:t>
      </w:r>
      <w:r>
        <w:t>documento</w:t>
      </w:r>
      <w:r>
        <w:rPr>
          <w:spacing w:val="-13"/>
        </w:rPr>
        <w:t xml:space="preserve"> </w:t>
      </w:r>
      <w:r>
        <w:t>las</w:t>
      </w:r>
      <w:r>
        <w:rPr>
          <w:spacing w:val="-17"/>
        </w:rPr>
        <w:t xml:space="preserve"> </w:t>
      </w:r>
      <w:r>
        <w:t>alternativas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denominan</w:t>
      </w:r>
      <w:r>
        <w:rPr>
          <w:spacing w:val="-16"/>
        </w:rPr>
        <w:t xml:space="preserve"> </w:t>
      </w:r>
      <w:r>
        <w:t>tal</w:t>
      </w:r>
      <w:r>
        <w:rPr>
          <w:spacing w:val="-15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presentaron</w:t>
      </w:r>
      <w:r>
        <w:rPr>
          <w:spacing w:val="-59"/>
        </w:rPr>
        <w:t xml:space="preserve"> </w:t>
      </w:r>
      <w:r>
        <w:t xml:space="preserve">en el informe de </w:t>
      </w:r>
      <w:r>
        <w:rPr>
          <w:rFonts w:ascii="Arial" w:hAnsi="Arial"/>
          <w:i/>
        </w:rPr>
        <w:t>“Análisis de Alternativas para la definición de la localización estaciones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  <w:spacing w:val="-1"/>
        </w:rPr>
        <w:t>Cable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  <w:spacing w:val="-1"/>
        </w:rPr>
        <w:t>San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  <w:spacing w:val="-1"/>
        </w:rPr>
        <w:t>Cristóbal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-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Matriz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multicriterio</w:t>
      </w:r>
      <w:r>
        <w:t>”.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carpeta</w:t>
      </w:r>
      <w:r>
        <w:rPr>
          <w:spacing w:val="-14"/>
        </w:rPr>
        <w:t xml:space="preserve"> </w:t>
      </w:r>
      <w:r>
        <w:t>F.10.1.1.</w:t>
      </w:r>
      <w:r>
        <w:rPr>
          <w:spacing w:val="-13"/>
        </w:rPr>
        <w:t xml:space="preserve"> </w:t>
      </w:r>
      <w:r>
        <w:t>GEN</w:t>
      </w:r>
      <w:r>
        <w:rPr>
          <w:spacing w:val="-15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presenta</w:t>
      </w:r>
      <w:r>
        <w:rPr>
          <w:spacing w:val="-13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plano</w:t>
      </w:r>
      <w:r>
        <w:rPr>
          <w:spacing w:val="-59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 localización general de</w:t>
      </w:r>
      <w:r>
        <w:rPr>
          <w:spacing w:val="-1"/>
        </w:rPr>
        <w:t xml:space="preserve"> </w:t>
      </w:r>
      <w:r>
        <w:t>las alternativas</w:t>
      </w:r>
      <w:r>
        <w:rPr>
          <w:spacing w:val="-2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estudio.</w:t>
      </w:r>
    </w:p>
    <w:p w14:paraId="4D84A355" w14:textId="77777777" w:rsidR="00952064" w:rsidRDefault="00C83FBA">
      <w:pPr>
        <w:pStyle w:val="Textoindependiente"/>
        <w:spacing w:before="157"/>
        <w:ind w:left="445"/>
        <w:jc w:val="both"/>
      </w:pPr>
      <w:r>
        <w:t>A</w:t>
      </w:r>
      <w:r>
        <w:rPr>
          <w:spacing w:val="-1"/>
        </w:rPr>
        <w:t xml:space="preserve"> </w:t>
      </w:r>
      <w:r>
        <w:t>continuación,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caracterizan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redes</w:t>
      </w:r>
      <w:r>
        <w:rPr>
          <w:spacing w:val="-3"/>
        </w:rPr>
        <w:t xml:space="preserve"> </w:t>
      </w:r>
      <w:r>
        <w:t>hidrosanitarias de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alternativa seleccionada.</w:t>
      </w:r>
    </w:p>
    <w:p w14:paraId="747AC70C" w14:textId="77777777" w:rsidR="00952064" w:rsidRDefault="00952064">
      <w:pPr>
        <w:pStyle w:val="Textoindependiente"/>
        <w:spacing w:before="7"/>
        <w:rPr>
          <w:sz w:val="25"/>
        </w:rPr>
      </w:pPr>
    </w:p>
    <w:p w14:paraId="25330907" w14:textId="77777777" w:rsidR="00952064" w:rsidRDefault="00C83FBA">
      <w:pPr>
        <w:pStyle w:val="Ttulo2"/>
        <w:numPr>
          <w:ilvl w:val="1"/>
          <w:numId w:val="49"/>
        </w:numPr>
        <w:tabs>
          <w:tab w:val="left" w:pos="1153"/>
          <w:tab w:val="left" w:pos="1154"/>
        </w:tabs>
        <w:ind w:right="620" w:firstLine="0"/>
      </w:pPr>
      <w:bookmarkStart w:id="23" w:name="_bookmark23"/>
      <w:bookmarkEnd w:id="23"/>
      <w:r>
        <w:t>TRAMO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ENTRE</w:t>
      </w:r>
      <w:r>
        <w:rPr>
          <w:spacing w:val="61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ESTACIÓN</w:t>
      </w:r>
      <w:r>
        <w:rPr>
          <w:spacing w:val="61"/>
        </w:rPr>
        <w:t xml:space="preserve"> </w:t>
      </w:r>
      <w:r>
        <w:t>TRANSFERENCIA</w:t>
      </w:r>
      <w:r>
        <w:rPr>
          <w:spacing w:val="4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ESTACIÓN</w:t>
      </w:r>
      <w:r>
        <w:rPr>
          <w:spacing w:val="-59"/>
        </w:rPr>
        <w:t xml:space="preserve"> </w:t>
      </w:r>
      <w:r>
        <w:t>INTERMEDIA</w:t>
      </w:r>
    </w:p>
    <w:p w14:paraId="31EE1A26" w14:textId="77777777" w:rsidR="00952064" w:rsidRDefault="00952064">
      <w:pPr>
        <w:pStyle w:val="Textoindependiente"/>
        <w:rPr>
          <w:rFonts w:ascii="Arial"/>
          <w:b/>
          <w:sz w:val="24"/>
        </w:rPr>
      </w:pPr>
    </w:p>
    <w:p w14:paraId="166DFE05" w14:textId="77777777" w:rsidR="00952064" w:rsidRDefault="00C83FBA">
      <w:pPr>
        <w:pStyle w:val="Textoindependiente"/>
        <w:spacing w:before="159" w:line="259" w:lineRule="auto"/>
        <w:ind w:left="445" w:right="612"/>
        <w:jc w:val="both"/>
      </w:pPr>
      <w:r>
        <w:rPr>
          <w:noProof/>
        </w:rPr>
        <w:drawing>
          <wp:anchor distT="0" distB="0" distL="0" distR="0" simplePos="0" relativeHeight="483868672" behindDoc="1" locked="0" layoutInCell="1" allowOverlap="1" wp14:anchorId="2DD1529E" wp14:editId="525B37C3">
            <wp:simplePos x="0" y="0"/>
            <wp:positionH relativeFrom="page">
              <wp:posOffset>2961894</wp:posOffset>
            </wp:positionH>
            <wp:positionV relativeFrom="paragraph">
              <wp:posOffset>572743</wp:posOffset>
            </wp:positionV>
            <wp:extent cx="2209800" cy="2393950"/>
            <wp:effectExtent l="0" t="0" r="0" b="0"/>
            <wp:wrapNone/>
            <wp:docPr id="5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Las alternativas evaluadas en este tramo, corresponden a las propuestas priorizadas para</w:t>
      </w:r>
      <w:r>
        <w:rPr>
          <w:spacing w:val="-5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Estación</w:t>
      </w:r>
      <w:r>
        <w:rPr>
          <w:spacing w:val="-8"/>
        </w:rPr>
        <w:t xml:space="preserve"> </w:t>
      </w:r>
      <w:r>
        <w:t>Tranferencia</w:t>
      </w:r>
      <w:r>
        <w:rPr>
          <w:spacing w:val="-10"/>
        </w:rPr>
        <w:t xml:space="preserve"> </w:t>
      </w:r>
      <w:r>
        <w:t>(la</w:t>
      </w:r>
      <w:r>
        <w:rPr>
          <w:spacing w:val="-9"/>
        </w:rPr>
        <w:t xml:space="preserve"> </w:t>
      </w:r>
      <w:r>
        <w:t>ubicada</w:t>
      </w:r>
      <w:r>
        <w:rPr>
          <w:spacing w:val="-8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patio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maniobras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buses</w:t>
      </w:r>
      <w:r>
        <w:rPr>
          <w:spacing w:val="-8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transmilenio</w:t>
      </w:r>
      <w:r>
        <w:rPr>
          <w:spacing w:val="-5"/>
        </w:rPr>
        <w:t xml:space="preserve"> </w:t>
      </w:r>
      <w:r>
        <w:t>-Alt.</w:t>
      </w:r>
      <w:r>
        <w:rPr>
          <w:spacing w:val="-58"/>
        </w:rPr>
        <w:t xml:space="preserve"> </w:t>
      </w:r>
      <w:r>
        <w:t>1-, la localizada al norte de la estación sobre los estacionamientos de los vehículos</w:t>
      </w:r>
      <w:r>
        <w:rPr>
          <w:spacing w:val="1"/>
        </w:rPr>
        <w:t xml:space="preserve"> </w:t>
      </w:r>
      <w:r>
        <w:t>particulares de los funcionarios de la Empresa -Alt. 4- y la propuesta localizada sobre la</w:t>
      </w:r>
      <w:r>
        <w:rPr>
          <w:spacing w:val="1"/>
        </w:rPr>
        <w:t xml:space="preserve"> </w:t>
      </w:r>
      <w:r>
        <w:t>plataforma de buses biarticulados y articulados del sistema – Alt. 6-), junto c</w:t>
      </w:r>
      <w:r>
        <w:t>on el trazado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Cable para conectarla</w:t>
      </w:r>
      <w:r>
        <w:rPr>
          <w:spacing w:val="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 Estación</w:t>
      </w:r>
      <w:r>
        <w:rPr>
          <w:spacing w:val="-2"/>
        </w:rPr>
        <w:t xml:space="preserve"> </w:t>
      </w:r>
      <w:r>
        <w:t>Intermedia.</w:t>
      </w:r>
    </w:p>
    <w:p w14:paraId="14B6D3F8" w14:textId="77777777" w:rsidR="00952064" w:rsidRDefault="00C83FBA">
      <w:pPr>
        <w:pStyle w:val="Textoindependiente"/>
        <w:spacing w:before="159" w:line="259" w:lineRule="auto"/>
        <w:ind w:left="445" w:right="609"/>
        <w:jc w:val="both"/>
      </w:pPr>
      <w:r>
        <w:t>El análisis de alternativas definió la ubicación de la Estación Intermedia en el barrio La</w:t>
      </w:r>
      <w:r>
        <w:rPr>
          <w:spacing w:val="1"/>
        </w:rPr>
        <w:t xml:space="preserve"> </w:t>
      </w:r>
      <w:r>
        <w:t>Victoria, en un sector de gran actividad urbana y con vías importantes aledañas; de igual</w:t>
      </w:r>
      <w:r>
        <w:rPr>
          <w:spacing w:val="1"/>
        </w:rPr>
        <w:t xml:space="preserve"> </w:t>
      </w:r>
      <w:r>
        <w:t>forma s</w:t>
      </w:r>
      <w:r>
        <w:t>e consideraron conceptos de cobertura, el potencial de desarrollo urbano y social,</w:t>
      </w:r>
      <w:r>
        <w:rPr>
          <w:spacing w:val="1"/>
        </w:rPr>
        <w:t xml:space="preserve"> </w:t>
      </w:r>
      <w:r>
        <w:t>el menor impacto por compra de predios y la cercanía a vías importantes que faciliten la</w:t>
      </w:r>
      <w:r>
        <w:rPr>
          <w:spacing w:val="1"/>
        </w:rPr>
        <w:t xml:space="preserve"> </w:t>
      </w:r>
      <w:r>
        <w:t xml:space="preserve">conexión con el sistema vial principal, permitiendo así la conexión con otros modos </w:t>
      </w:r>
      <w:r>
        <w:t>de</w:t>
      </w:r>
      <w:r>
        <w:rPr>
          <w:spacing w:val="1"/>
        </w:rPr>
        <w:t xml:space="preserve"> </w:t>
      </w:r>
      <w:r>
        <w:t>transporte. De acuerdo a los resultados obtenidos en la Etapa Previa del proyecto, se</w:t>
      </w:r>
      <w:r>
        <w:rPr>
          <w:spacing w:val="1"/>
        </w:rPr>
        <w:t xml:space="preserve"> </w:t>
      </w:r>
      <w:r>
        <w:t>seleccionó la localización de la Estación en el sector ubicado entre las calles 40 Sur y 41</w:t>
      </w:r>
      <w:r>
        <w:rPr>
          <w:spacing w:val="1"/>
        </w:rPr>
        <w:t xml:space="preserve"> </w:t>
      </w:r>
      <w:r>
        <w:t>Sur y</w:t>
      </w:r>
      <w:r>
        <w:rPr>
          <w:spacing w:val="-2"/>
        </w:rPr>
        <w:t xml:space="preserve"> </w:t>
      </w:r>
      <w:r>
        <w:t>las carreras 3ª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3c</w:t>
      </w:r>
      <w:r>
        <w:rPr>
          <w:spacing w:val="-2"/>
        </w:rPr>
        <w:t xml:space="preserve"> </w:t>
      </w:r>
      <w:r>
        <w:t>Este.</w:t>
      </w:r>
    </w:p>
    <w:p w14:paraId="44EE95E1" w14:textId="77777777" w:rsidR="00952064" w:rsidRDefault="00C83FBA">
      <w:pPr>
        <w:pStyle w:val="Textoindependiente"/>
        <w:spacing w:before="159" w:line="256" w:lineRule="auto"/>
        <w:ind w:left="445" w:right="612"/>
        <w:jc w:val="both"/>
      </w:pP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figura</w:t>
      </w:r>
      <w:r>
        <w:rPr>
          <w:spacing w:val="-5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presenta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localización</w:t>
      </w:r>
      <w:r>
        <w:rPr>
          <w:spacing w:val="-6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tramo</w:t>
      </w:r>
      <w:r>
        <w:rPr>
          <w:spacing w:val="-5"/>
        </w:rPr>
        <w:t xml:space="preserve"> </w:t>
      </w:r>
      <w:r>
        <w:t>1,</w:t>
      </w:r>
      <w:r>
        <w:rPr>
          <w:spacing w:val="-6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cual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considera</w:t>
      </w:r>
      <w:r>
        <w:rPr>
          <w:spacing w:val="-5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estaciones</w:t>
      </w:r>
      <w:r>
        <w:rPr>
          <w:spacing w:val="-58"/>
        </w:rPr>
        <w:t xml:space="preserve"> </w:t>
      </w:r>
      <w:r>
        <w:t>y su</w:t>
      </w:r>
      <w:r>
        <w:rPr>
          <w:spacing w:val="-1"/>
        </w:rPr>
        <w:t xml:space="preserve"> </w:t>
      </w:r>
      <w:r>
        <w:t>entorno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trayectoría</w:t>
      </w:r>
      <w:r>
        <w:rPr>
          <w:spacing w:val="-3"/>
        </w:rPr>
        <w:t xml:space="preserve"> </w:t>
      </w:r>
      <w:r>
        <w:t>donde</w:t>
      </w:r>
      <w:r>
        <w:rPr>
          <w:spacing w:val="-1"/>
        </w:rPr>
        <w:t xml:space="preserve"> </w:t>
      </w:r>
      <w:r>
        <w:t>serán implantadas</w:t>
      </w:r>
      <w:r>
        <w:rPr>
          <w:spacing w:val="-1"/>
        </w:rPr>
        <w:t xml:space="preserve"> </w:t>
      </w:r>
      <w:r>
        <w:t>las pilonas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alternativa.</w:t>
      </w:r>
    </w:p>
    <w:p w14:paraId="0FF8A8D7" w14:textId="77777777" w:rsidR="00952064" w:rsidRDefault="00952064">
      <w:pPr>
        <w:pStyle w:val="Textoindependiente"/>
        <w:spacing w:before="10"/>
        <w:rPr>
          <w:sz w:val="23"/>
        </w:rPr>
      </w:pPr>
    </w:p>
    <w:p w14:paraId="5171FA40" w14:textId="77777777" w:rsidR="00952064" w:rsidRDefault="00C83FBA">
      <w:pPr>
        <w:ind w:left="543" w:right="717"/>
        <w:jc w:val="center"/>
        <w:rPr>
          <w:rFonts w:ascii="Arial" w:hAnsi="Arial"/>
          <w:b/>
          <w:i/>
          <w:sz w:val="20"/>
        </w:rPr>
      </w:pPr>
      <w:bookmarkStart w:id="24" w:name="_bookmark24"/>
      <w:bookmarkEnd w:id="24"/>
      <w:r>
        <w:rPr>
          <w:rFonts w:ascii="Arial" w:hAnsi="Arial"/>
          <w:b/>
          <w:i/>
          <w:sz w:val="20"/>
        </w:rPr>
        <w:t>Figura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3.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Localización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Tramo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1</w:t>
      </w:r>
    </w:p>
    <w:p w14:paraId="1C9A414B" w14:textId="77777777" w:rsidR="00952064" w:rsidRDefault="00C83FBA">
      <w:pPr>
        <w:pStyle w:val="Textoindependiente"/>
        <w:spacing w:before="10"/>
        <w:rPr>
          <w:rFonts w:ascii="Arial"/>
          <w:b/>
          <w:i/>
          <w:sz w:val="13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10770ECE" wp14:editId="427FBBF1">
            <wp:simplePos x="0" y="0"/>
            <wp:positionH relativeFrom="page">
              <wp:posOffset>1929510</wp:posOffset>
            </wp:positionH>
            <wp:positionV relativeFrom="paragraph">
              <wp:posOffset>126039</wp:posOffset>
            </wp:positionV>
            <wp:extent cx="4274758" cy="2210276"/>
            <wp:effectExtent l="0" t="0" r="0" b="0"/>
            <wp:wrapTopAndBottom/>
            <wp:docPr id="5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758" cy="2210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C79E21" w14:textId="77777777" w:rsidR="00952064" w:rsidRDefault="00952064">
      <w:pPr>
        <w:rPr>
          <w:rFonts w:ascii="Arial"/>
          <w:sz w:val="13"/>
        </w:rPr>
        <w:sectPr w:rsidR="00952064">
          <w:pgSz w:w="12250" w:h="15850"/>
          <w:pgMar w:top="2300" w:right="800" w:bottom="1220" w:left="1540" w:header="713" w:footer="1026" w:gutter="0"/>
          <w:cols w:space="720"/>
        </w:sectPr>
      </w:pPr>
    </w:p>
    <w:p w14:paraId="590A478E" w14:textId="77777777" w:rsidR="00952064" w:rsidRDefault="00C83FBA">
      <w:pPr>
        <w:pStyle w:val="Textoindependiente"/>
        <w:spacing w:before="181" w:line="259" w:lineRule="auto"/>
        <w:ind w:left="445" w:right="611"/>
        <w:jc w:val="both"/>
      </w:pPr>
      <w:r>
        <w:lastRenderedPageBreak/>
        <w:t>En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numerales,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presentan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descripción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alternativas</w:t>
      </w:r>
      <w:r>
        <w:rPr>
          <w:spacing w:val="-4"/>
        </w:rPr>
        <w:t xml:space="preserve"> </w:t>
      </w:r>
      <w:r>
        <w:t>analizadas</w:t>
      </w:r>
      <w:r>
        <w:rPr>
          <w:spacing w:val="-2"/>
        </w:rPr>
        <w:t xml:space="preserve"> </w:t>
      </w:r>
      <w:r>
        <w:t>del</w:t>
      </w:r>
      <w:r>
        <w:rPr>
          <w:spacing w:val="-59"/>
        </w:rPr>
        <w:t xml:space="preserve"> </w:t>
      </w:r>
      <w:r>
        <w:t>tramo y la infraestructura identificada de acueducto y alcantarillado presente en cada</w:t>
      </w:r>
      <w:r>
        <w:rPr>
          <w:spacing w:val="1"/>
        </w:rPr>
        <w:t xml:space="preserve"> </w:t>
      </w:r>
      <w:r>
        <w:t>alternativa</w:t>
      </w:r>
      <w:r>
        <w:rPr>
          <w:spacing w:val="-3"/>
        </w:rPr>
        <w:t xml:space="preserve"> </w:t>
      </w:r>
      <w:r>
        <w:t>analizada.</w:t>
      </w:r>
    </w:p>
    <w:p w14:paraId="7A67FE2E" w14:textId="77777777" w:rsidR="00952064" w:rsidRDefault="00C83FBA">
      <w:pPr>
        <w:pStyle w:val="Ttulo2"/>
        <w:numPr>
          <w:ilvl w:val="2"/>
          <w:numId w:val="49"/>
        </w:numPr>
        <w:tabs>
          <w:tab w:val="left" w:pos="1153"/>
          <w:tab w:val="left" w:pos="1154"/>
        </w:tabs>
        <w:spacing w:before="157"/>
        <w:ind w:hanging="709"/>
      </w:pPr>
      <w:bookmarkStart w:id="25" w:name="_bookmark25"/>
      <w:bookmarkEnd w:id="25"/>
      <w:r>
        <w:t>Alternativa</w:t>
      </w:r>
      <w:r>
        <w:rPr>
          <w:spacing w:val="-2"/>
        </w:rPr>
        <w:t xml:space="preserve"> </w:t>
      </w:r>
      <w:r>
        <w:t>1.</w:t>
      </w:r>
    </w:p>
    <w:p w14:paraId="028F24A0" w14:textId="77777777" w:rsidR="00952064" w:rsidRDefault="00952064">
      <w:pPr>
        <w:pStyle w:val="Textoindependiente"/>
        <w:spacing w:before="2"/>
        <w:rPr>
          <w:rFonts w:ascii="Arial"/>
          <w:b/>
          <w:sz w:val="24"/>
        </w:rPr>
      </w:pPr>
    </w:p>
    <w:p w14:paraId="487CAF9E" w14:textId="77777777" w:rsidR="00952064" w:rsidRDefault="00C83FBA">
      <w:pPr>
        <w:pStyle w:val="Textoindependiente"/>
        <w:spacing w:line="256" w:lineRule="auto"/>
        <w:ind w:left="445" w:right="611"/>
        <w:jc w:val="both"/>
      </w:pPr>
      <w:r>
        <w:t>Como se mencionó en la primera parte de este documento, en el tramo 1 se incluyen l</w:t>
      </w:r>
      <w:r>
        <w:t>os</w:t>
      </w:r>
      <w:r>
        <w:rPr>
          <w:spacing w:val="1"/>
        </w:rPr>
        <w:t xml:space="preserve"> </w:t>
      </w:r>
      <w:r>
        <w:t>siguientes elementos:</w:t>
      </w:r>
    </w:p>
    <w:p w14:paraId="726A21A8" w14:textId="77777777" w:rsidR="00952064" w:rsidRDefault="00952064">
      <w:pPr>
        <w:pStyle w:val="Textoindependiente"/>
        <w:rPr>
          <w:sz w:val="24"/>
        </w:rPr>
      </w:pPr>
    </w:p>
    <w:p w14:paraId="6C9A1208" w14:textId="77777777" w:rsidR="00952064" w:rsidRDefault="00C83FBA">
      <w:pPr>
        <w:pStyle w:val="Prrafodelista"/>
        <w:numPr>
          <w:ilvl w:val="0"/>
          <w:numId w:val="48"/>
        </w:numPr>
        <w:tabs>
          <w:tab w:val="left" w:pos="1165"/>
          <w:tab w:val="left" w:pos="1166"/>
        </w:tabs>
        <w:spacing w:line="237" w:lineRule="auto"/>
        <w:ind w:right="613"/>
      </w:pPr>
      <w:r>
        <w:t>La Estación de Transferencia, la cual se localiza dentro del Portal 20 de Julio, en el</w:t>
      </w:r>
      <w:r>
        <w:rPr>
          <w:spacing w:val="-59"/>
        </w:rPr>
        <w:t xml:space="preserve"> </w:t>
      </w:r>
      <w:r>
        <w:t>patio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maniobras</w:t>
      </w:r>
      <w:r>
        <w:rPr>
          <w:spacing w:val="-2"/>
        </w:rPr>
        <w:t xml:space="preserve"> </w:t>
      </w:r>
      <w:r>
        <w:t>de buses</w:t>
      </w:r>
      <w:r>
        <w:rPr>
          <w:spacing w:val="1"/>
        </w:rPr>
        <w:t xml:space="preserve"> </w:t>
      </w:r>
      <w:r>
        <w:t>de Transmilenio.</w:t>
      </w:r>
    </w:p>
    <w:p w14:paraId="6DB29B3D" w14:textId="77777777" w:rsidR="00952064" w:rsidRDefault="00C83FBA">
      <w:pPr>
        <w:pStyle w:val="Prrafodelista"/>
        <w:numPr>
          <w:ilvl w:val="0"/>
          <w:numId w:val="48"/>
        </w:numPr>
        <w:tabs>
          <w:tab w:val="left" w:pos="1165"/>
          <w:tab w:val="left" w:pos="1166"/>
        </w:tabs>
        <w:spacing w:before="4" w:line="237" w:lineRule="auto"/>
        <w:ind w:right="612"/>
      </w:pPr>
      <w:r>
        <w:rPr>
          <w:noProof/>
        </w:rPr>
        <w:drawing>
          <wp:anchor distT="0" distB="0" distL="0" distR="0" simplePos="0" relativeHeight="483870208" behindDoc="1" locked="0" layoutInCell="1" allowOverlap="1" wp14:anchorId="3959F4DA" wp14:editId="4B13230A">
            <wp:simplePos x="0" y="0"/>
            <wp:positionH relativeFrom="page">
              <wp:posOffset>2961894</wp:posOffset>
            </wp:positionH>
            <wp:positionV relativeFrom="paragraph">
              <wp:posOffset>147046</wp:posOffset>
            </wp:positionV>
            <wp:extent cx="2209800" cy="2393950"/>
            <wp:effectExtent l="0" t="0" r="0" b="0"/>
            <wp:wrapNone/>
            <wp:docPr id="6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</w:t>
      </w:r>
      <w:r>
        <w:rPr>
          <w:spacing w:val="-3"/>
        </w:rPr>
        <w:t xml:space="preserve"> </w:t>
      </w:r>
      <w:r>
        <w:t>estación</w:t>
      </w:r>
      <w:r>
        <w:rPr>
          <w:spacing w:val="-3"/>
        </w:rPr>
        <w:t xml:space="preserve"> </w:t>
      </w:r>
      <w:r>
        <w:t>intermedia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localiza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sector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Victoria</w:t>
      </w:r>
      <w:r>
        <w:rPr>
          <w:spacing w:val="-1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calles</w:t>
      </w:r>
      <w:r>
        <w:rPr>
          <w:spacing w:val="-3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Sur</w:t>
      </w:r>
      <w:r>
        <w:rPr>
          <w:spacing w:val="-58"/>
        </w:rPr>
        <w:t xml:space="preserve"> </w:t>
      </w:r>
      <w:r>
        <w:t>y 41 Sur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las carreras 3ª y</w:t>
      </w:r>
      <w:r>
        <w:rPr>
          <w:spacing w:val="1"/>
        </w:rPr>
        <w:t xml:space="preserve"> </w:t>
      </w:r>
      <w:r>
        <w:t>3c</w:t>
      </w:r>
      <w:r>
        <w:rPr>
          <w:spacing w:val="-2"/>
        </w:rPr>
        <w:t xml:space="preserve"> </w:t>
      </w:r>
      <w:r>
        <w:t>Este.</w:t>
      </w:r>
    </w:p>
    <w:p w14:paraId="77FA675F" w14:textId="77777777" w:rsidR="00952064" w:rsidRDefault="00C83FBA">
      <w:pPr>
        <w:pStyle w:val="Prrafodelista"/>
        <w:numPr>
          <w:ilvl w:val="0"/>
          <w:numId w:val="48"/>
        </w:numPr>
        <w:tabs>
          <w:tab w:val="left" w:pos="1165"/>
          <w:tab w:val="left" w:pos="1166"/>
        </w:tabs>
        <w:spacing w:before="1"/>
        <w:ind w:hanging="361"/>
      </w:pPr>
      <w:r>
        <w:t>Trazado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cable entre las</w:t>
      </w:r>
      <w:r>
        <w:rPr>
          <w:spacing w:val="-1"/>
        </w:rPr>
        <w:t xml:space="preserve"> </w:t>
      </w:r>
      <w:r>
        <w:t>estaciones.</w:t>
      </w:r>
    </w:p>
    <w:p w14:paraId="5C5C9D39" w14:textId="77777777" w:rsidR="00952064" w:rsidRDefault="00952064">
      <w:pPr>
        <w:pStyle w:val="Textoindependiente"/>
        <w:spacing w:before="5"/>
        <w:rPr>
          <w:sz w:val="25"/>
        </w:rPr>
      </w:pPr>
    </w:p>
    <w:p w14:paraId="68087B55" w14:textId="77777777" w:rsidR="00952064" w:rsidRDefault="00C83FBA">
      <w:pPr>
        <w:pStyle w:val="Prrafodelista"/>
        <w:numPr>
          <w:ilvl w:val="3"/>
          <w:numId w:val="49"/>
        </w:numPr>
        <w:tabs>
          <w:tab w:val="left" w:pos="1154"/>
        </w:tabs>
        <w:ind w:hanging="709"/>
      </w:pPr>
      <w:r>
        <w:t>Estación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Transferencia (Portal</w:t>
      </w:r>
      <w:r>
        <w:rPr>
          <w:spacing w:val="-1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Julio).</w:t>
      </w:r>
    </w:p>
    <w:p w14:paraId="28704DBD" w14:textId="77777777" w:rsidR="00952064" w:rsidRDefault="00C83FBA">
      <w:pPr>
        <w:pStyle w:val="Textoindependiente"/>
        <w:spacing w:before="126"/>
        <w:ind w:left="805"/>
      </w:pPr>
      <w:r>
        <w:rPr>
          <w:rFonts w:ascii="Courier New" w:hAnsi="Courier New"/>
        </w:rPr>
        <w:t>o</w:t>
      </w:r>
      <w:r>
        <w:rPr>
          <w:rFonts w:ascii="Courier New" w:hAnsi="Courier New"/>
          <w:spacing w:val="93"/>
        </w:rPr>
        <w:t xml:space="preserve"> </w:t>
      </w:r>
      <w:r>
        <w:t>Localización Estación</w:t>
      </w:r>
    </w:p>
    <w:p w14:paraId="776307AD" w14:textId="77777777" w:rsidR="00952064" w:rsidRDefault="00952064">
      <w:pPr>
        <w:pStyle w:val="Textoindependiente"/>
        <w:spacing w:before="5"/>
        <w:rPr>
          <w:sz w:val="20"/>
        </w:rPr>
      </w:pPr>
    </w:p>
    <w:p w14:paraId="2D2A64A5" w14:textId="77777777" w:rsidR="00952064" w:rsidRDefault="00C83FBA">
      <w:pPr>
        <w:pStyle w:val="Textoindependiente"/>
        <w:spacing w:line="259" w:lineRule="auto"/>
        <w:ind w:left="445" w:right="611"/>
        <w:jc w:val="both"/>
      </w:pPr>
      <w:r>
        <w:t>Esta</w:t>
      </w:r>
      <w:r>
        <w:rPr>
          <w:spacing w:val="1"/>
        </w:rPr>
        <w:t xml:space="preserve"> </w:t>
      </w:r>
      <w:r>
        <w:t>Propuesta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adoptó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Estudio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Factibilidad</w:t>
      </w:r>
      <w:r>
        <w:rPr>
          <w:spacing w:val="1"/>
        </w:rPr>
        <w:t xml:space="preserve"> </w:t>
      </w:r>
      <w:r>
        <w:t>realizado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seleccionada</w:t>
      </w:r>
      <w:r>
        <w:rPr>
          <w:spacing w:val="-9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ubicación</w:t>
      </w:r>
      <w:r>
        <w:rPr>
          <w:spacing w:val="-9"/>
        </w:rPr>
        <w:t xml:space="preserve"> </w:t>
      </w:r>
      <w:r>
        <w:t>potencial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Estación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Transferencia</w:t>
      </w:r>
      <w:r>
        <w:rPr>
          <w:spacing w:val="-8"/>
        </w:rPr>
        <w:t xml:space="preserve"> </w:t>
      </w:r>
      <w:r>
        <w:t>dentro</w:t>
      </w:r>
      <w:r>
        <w:rPr>
          <w:spacing w:val="-11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portal</w:t>
      </w:r>
      <w:r>
        <w:rPr>
          <w:spacing w:val="-9"/>
        </w:rPr>
        <w:t xml:space="preserve"> </w:t>
      </w:r>
      <w:r>
        <w:t>20</w:t>
      </w:r>
      <w:r>
        <w:rPr>
          <w:spacing w:val="-5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Julio.</w:t>
      </w:r>
      <w:r>
        <w:rPr>
          <w:spacing w:val="43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localización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estación</w:t>
      </w:r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encuentra</w:t>
      </w:r>
      <w:r>
        <w:rPr>
          <w:spacing w:val="-9"/>
        </w:rPr>
        <w:t xml:space="preserve"> </w:t>
      </w:r>
      <w:r>
        <w:t>sobre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losa</w:t>
      </w:r>
      <w:r>
        <w:rPr>
          <w:spacing w:val="-10"/>
        </w:rPr>
        <w:t xml:space="preserve"> </w:t>
      </w:r>
      <w:r>
        <w:t>existente</w:t>
      </w:r>
      <w:r>
        <w:rPr>
          <w:spacing w:val="-10"/>
        </w:rPr>
        <w:t xml:space="preserve"> </w:t>
      </w:r>
      <w:r>
        <w:t>cuyo</w:t>
      </w:r>
      <w:r>
        <w:rPr>
          <w:spacing w:val="-11"/>
        </w:rPr>
        <w:t xml:space="preserve"> </w:t>
      </w:r>
      <w:r>
        <w:t>uso</w:t>
      </w:r>
      <w:r>
        <w:rPr>
          <w:spacing w:val="-10"/>
        </w:rPr>
        <w:t xml:space="preserve"> </w:t>
      </w:r>
      <w:r>
        <w:t>actual</w:t>
      </w:r>
      <w:r>
        <w:rPr>
          <w:spacing w:val="-59"/>
        </w:rPr>
        <w:t xml:space="preserve"> </w:t>
      </w:r>
      <w:r>
        <w:t>es para parqueadero</w:t>
      </w:r>
      <w:r>
        <w:rPr>
          <w:spacing w:val="1"/>
        </w:rPr>
        <w:t xml:space="preserve"> </w:t>
      </w:r>
      <w:r>
        <w:t>de buses justo en frente de la zona de ascenso y descenso de</w:t>
      </w:r>
      <w:r>
        <w:rPr>
          <w:spacing w:val="1"/>
        </w:rPr>
        <w:t xml:space="preserve"> </w:t>
      </w:r>
      <w:r>
        <w:t>alimenta</w:t>
      </w:r>
      <w:r>
        <w:t>dores</w:t>
      </w:r>
      <w:r>
        <w:rPr>
          <w:spacing w:val="1"/>
        </w:rPr>
        <w:t xml:space="preserve"> </w:t>
      </w:r>
      <w:r>
        <w:t>y buses del SITP. Entre las características que hicieron sobresalir esta</w:t>
      </w:r>
      <w:r>
        <w:rPr>
          <w:spacing w:val="1"/>
        </w:rPr>
        <w:t xml:space="preserve"> </w:t>
      </w:r>
      <w:r>
        <w:t>alternativa</w:t>
      </w:r>
      <w:r>
        <w:rPr>
          <w:spacing w:val="-14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Estudio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Factibilidad</w:t>
      </w:r>
      <w:r>
        <w:rPr>
          <w:spacing w:val="-11"/>
        </w:rPr>
        <w:t xml:space="preserve"> </w:t>
      </w:r>
      <w:r>
        <w:t>es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disponibilidad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espacio</w:t>
      </w:r>
      <w:r>
        <w:rPr>
          <w:spacing w:val="-10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construcción</w:t>
      </w:r>
      <w:r>
        <w:rPr>
          <w:spacing w:val="-59"/>
        </w:rPr>
        <w:t xml:space="preserve"> </w:t>
      </w:r>
      <w:r>
        <w:t>y el aprovechamiento del espacio disponible en el primer piso ya que la plataforma de</w:t>
      </w:r>
      <w:r>
        <w:rPr>
          <w:spacing w:val="1"/>
        </w:rPr>
        <w:t xml:space="preserve"> </w:t>
      </w:r>
      <w:r>
        <w:t>abordaje se daría en un segundo nivel. Sin embargo, al encontrarse en una zona de</w:t>
      </w:r>
      <w:r>
        <w:rPr>
          <w:spacing w:val="1"/>
        </w:rPr>
        <w:t xml:space="preserve"> </w:t>
      </w:r>
      <w:r>
        <w:t>maniobra y parqueo de buses troncales la operación puede llegarse a ver afectada de</w:t>
      </w:r>
      <w:r>
        <w:rPr>
          <w:spacing w:val="1"/>
        </w:rPr>
        <w:t xml:space="preserve"> </w:t>
      </w:r>
      <w:r>
        <w:t>mane</w:t>
      </w:r>
      <w:r>
        <w:t>ra</w:t>
      </w:r>
      <w:r>
        <w:rPr>
          <w:spacing w:val="-7"/>
        </w:rPr>
        <w:t xml:space="preserve"> </w:t>
      </w:r>
      <w:r>
        <w:t>considerable.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figura</w:t>
      </w:r>
      <w:r>
        <w:rPr>
          <w:spacing w:val="-7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presenta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localización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Estación</w:t>
      </w:r>
      <w:r>
        <w:rPr>
          <w:spacing w:val="-5"/>
        </w:rPr>
        <w:t xml:space="preserve"> </w:t>
      </w:r>
      <w:r>
        <w:t>propuesta</w:t>
      </w:r>
      <w:r>
        <w:rPr>
          <w:spacing w:val="-5"/>
        </w:rPr>
        <w:t xml:space="preserve"> </w:t>
      </w:r>
      <w:r>
        <w:t>en</w:t>
      </w:r>
      <w:r>
        <w:rPr>
          <w:spacing w:val="-59"/>
        </w:rPr>
        <w:t xml:space="preserve"> </w:t>
      </w:r>
      <w:r>
        <w:t>esta alternativa.</w:t>
      </w:r>
    </w:p>
    <w:p w14:paraId="4E63DDE4" w14:textId="77777777" w:rsidR="00952064" w:rsidRDefault="00C83FBA">
      <w:pPr>
        <w:spacing w:before="155"/>
        <w:ind w:left="920" w:right="1091"/>
        <w:jc w:val="center"/>
        <w:rPr>
          <w:rFonts w:ascii="Arial" w:hAnsi="Arial"/>
          <w:b/>
          <w:sz w:val="20"/>
        </w:rPr>
      </w:pPr>
      <w:bookmarkStart w:id="26" w:name="_bookmark26"/>
      <w:bookmarkEnd w:id="26"/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4.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Localización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Estación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Transferencia –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Alternativa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1</w:t>
      </w:r>
    </w:p>
    <w:p w14:paraId="68444666" w14:textId="77777777" w:rsidR="00952064" w:rsidRDefault="00C83FBA">
      <w:pPr>
        <w:pStyle w:val="Textoindependiente"/>
        <w:spacing w:before="1"/>
        <w:rPr>
          <w:rFonts w:ascii="Arial"/>
          <w:b/>
          <w:sz w:val="12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38341A4A" wp14:editId="41E152B0">
            <wp:simplePos x="0" y="0"/>
            <wp:positionH relativeFrom="page">
              <wp:posOffset>2034794</wp:posOffset>
            </wp:positionH>
            <wp:positionV relativeFrom="paragraph">
              <wp:posOffset>113079</wp:posOffset>
            </wp:positionV>
            <wp:extent cx="3975946" cy="1680210"/>
            <wp:effectExtent l="0" t="0" r="0" b="0"/>
            <wp:wrapTopAndBottom/>
            <wp:docPr id="6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946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4D9757" w14:textId="77777777" w:rsidR="00952064" w:rsidRDefault="00952064">
      <w:pPr>
        <w:rPr>
          <w:rFonts w:ascii="Arial"/>
          <w:sz w:val="12"/>
        </w:rPr>
        <w:sectPr w:rsidR="00952064">
          <w:headerReference w:type="default" r:id="rId22"/>
          <w:footerReference w:type="default" r:id="rId23"/>
          <w:pgSz w:w="12250" w:h="15850"/>
          <w:pgMar w:top="2780" w:right="800" w:bottom="1220" w:left="1540" w:header="786" w:footer="1026" w:gutter="0"/>
          <w:cols w:space="720"/>
        </w:sectPr>
      </w:pPr>
    </w:p>
    <w:p w14:paraId="21B3A7BE" w14:textId="77777777" w:rsidR="00952064" w:rsidRDefault="00C83FBA">
      <w:pPr>
        <w:pStyle w:val="Textoindependiente"/>
        <w:spacing w:before="178"/>
        <w:ind w:left="502" w:right="614"/>
        <w:jc w:val="both"/>
      </w:pPr>
      <w:r>
        <w:lastRenderedPageBreak/>
        <w:t>La infraestructura de acueducto y alcantarillado adyacente a la zona de la estación, se</w:t>
      </w:r>
      <w:r>
        <w:rPr>
          <w:spacing w:val="1"/>
        </w:rPr>
        <w:t xml:space="preserve"> </w:t>
      </w:r>
      <w:r>
        <w:t>presenta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carpeta</w:t>
      </w:r>
      <w:r>
        <w:rPr>
          <w:spacing w:val="-5"/>
        </w:rPr>
        <w:t xml:space="preserve"> </w:t>
      </w:r>
      <w:r>
        <w:t>F.10.1.2.</w:t>
      </w:r>
      <w:r>
        <w:rPr>
          <w:spacing w:val="-4"/>
        </w:rPr>
        <w:t xml:space="preserve"> </w:t>
      </w:r>
      <w:r>
        <w:t>ES1;</w:t>
      </w:r>
      <w:r>
        <w:rPr>
          <w:spacing w:val="-6"/>
        </w:rPr>
        <w:t xml:space="preserve"> </w:t>
      </w:r>
      <w:r>
        <w:t>planos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redes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acueducto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alcantarillado</w:t>
      </w:r>
      <w:r>
        <w:rPr>
          <w:spacing w:val="-5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alternativa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redes</w:t>
      </w:r>
      <w:r>
        <w:rPr>
          <w:spacing w:val="1"/>
        </w:rPr>
        <w:t xml:space="preserve"> </w:t>
      </w:r>
      <w:r>
        <w:t>existentes,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pueden</w:t>
      </w:r>
      <w:r>
        <w:rPr>
          <w:spacing w:val="-1"/>
        </w:rPr>
        <w:t xml:space="preserve"> </w:t>
      </w:r>
      <w:r>
        <w:t>mencionar los</w:t>
      </w:r>
      <w:r>
        <w:rPr>
          <w:spacing w:val="-2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aspectos:</w:t>
      </w:r>
    </w:p>
    <w:p w14:paraId="0436F447" w14:textId="77777777" w:rsidR="00952064" w:rsidRDefault="00C83FBA">
      <w:pPr>
        <w:pStyle w:val="Prrafodelista"/>
        <w:numPr>
          <w:ilvl w:val="0"/>
          <w:numId w:val="47"/>
        </w:numPr>
        <w:tabs>
          <w:tab w:val="left" w:pos="1166"/>
        </w:tabs>
        <w:spacing w:before="122"/>
        <w:ind w:hanging="361"/>
        <w:jc w:val="both"/>
      </w:pPr>
      <w:r>
        <w:t>Redes</w:t>
      </w:r>
      <w:r>
        <w:rPr>
          <w:spacing w:val="-1"/>
        </w:rPr>
        <w:t xml:space="preserve"> </w:t>
      </w:r>
      <w:r>
        <w:t>de Acueducto</w:t>
      </w:r>
    </w:p>
    <w:p w14:paraId="4B45E983" w14:textId="77777777" w:rsidR="00952064" w:rsidRDefault="00952064">
      <w:pPr>
        <w:pStyle w:val="Textoindependiente"/>
        <w:spacing w:before="4"/>
        <w:rPr>
          <w:sz w:val="20"/>
        </w:rPr>
      </w:pPr>
    </w:p>
    <w:p w14:paraId="541C1663" w14:textId="77777777" w:rsidR="00952064" w:rsidRDefault="00C83FBA">
      <w:pPr>
        <w:pStyle w:val="Textoindependiente"/>
        <w:spacing w:line="256" w:lineRule="auto"/>
        <w:ind w:left="445" w:right="614"/>
        <w:jc w:val="both"/>
      </w:pPr>
      <w:r>
        <w:t>De la información analizada de las redes internas de acueducto y alcantarillado del patio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portal</w:t>
      </w:r>
      <w:r>
        <w:rPr>
          <w:spacing w:val="-1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Julio,</w:t>
      </w:r>
      <w:r>
        <w:rPr>
          <w:spacing w:val="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puede mencionar:</w:t>
      </w:r>
    </w:p>
    <w:p w14:paraId="5493BEF6" w14:textId="77777777" w:rsidR="00952064" w:rsidRDefault="00C83FBA">
      <w:pPr>
        <w:pStyle w:val="Prrafodelista"/>
        <w:numPr>
          <w:ilvl w:val="4"/>
          <w:numId w:val="49"/>
        </w:numPr>
        <w:tabs>
          <w:tab w:val="left" w:pos="1226"/>
        </w:tabs>
        <w:spacing w:before="165"/>
        <w:ind w:right="609"/>
        <w:jc w:val="both"/>
      </w:pPr>
      <w:r>
        <w:rPr>
          <w:noProof/>
        </w:rPr>
        <w:drawing>
          <wp:anchor distT="0" distB="0" distL="0" distR="0" simplePos="0" relativeHeight="483870720" behindDoc="1" locked="0" layoutInCell="1" allowOverlap="1" wp14:anchorId="7C2E008D" wp14:editId="0BD82088">
            <wp:simplePos x="0" y="0"/>
            <wp:positionH relativeFrom="page">
              <wp:posOffset>2961894</wp:posOffset>
            </wp:positionH>
            <wp:positionV relativeFrom="paragraph">
              <wp:posOffset>728953</wp:posOffset>
            </wp:positionV>
            <wp:extent cx="2209800" cy="2393950"/>
            <wp:effectExtent l="0" t="0" r="0" b="0"/>
            <wp:wrapNone/>
            <wp:docPr id="6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Red matriz 24”: En los planos de acueducto de la Alternativa 1, se</w:t>
      </w:r>
      <w:r>
        <w:t xml:space="preserve"> aprecia que la</w:t>
      </w:r>
      <w:r>
        <w:rPr>
          <w:spacing w:val="1"/>
        </w:rPr>
        <w:t xml:space="preserve"> </w:t>
      </w:r>
      <w:r>
        <w:t>futura</w:t>
      </w:r>
      <w:r>
        <w:rPr>
          <w:spacing w:val="-12"/>
        </w:rPr>
        <w:t xml:space="preserve"> </w:t>
      </w:r>
      <w:r>
        <w:t>estación</w:t>
      </w:r>
      <w:r>
        <w:rPr>
          <w:spacing w:val="-12"/>
        </w:rPr>
        <w:t xml:space="preserve"> </w:t>
      </w:r>
      <w:r>
        <w:t>quedaría</w:t>
      </w:r>
      <w:r>
        <w:rPr>
          <w:spacing w:val="-13"/>
        </w:rPr>
        <w:t xml:space="preserve"> </w:t>
      </w:r>
      <w:r>
        <w:t>localizada</w:t>
      </w:r>
      <w:r>
        <w:rPr>
          <w:spacing w:val="-11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oriente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línea</w:t>
      </w:r>
      <w:r>
        <w:rPr>
          <w:spacing w:val="-11"/>
        </w:rPr>
        <w:t xml:space="preserve"> </w:t>
      </w:r>
      <w:r>
        <w:t>matriz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24”</w:t>
      </w:r>
      <w:r>
        <w:rPr>
          <w:spacing w:val="-10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atraviesa</w:t>
      </w:r>
      <w:r>
        <w:rPr>
          <w:spacing w:val="-59"/>
        </w:rPr>
        <w:t xml:space="preserve"> </w:t>
      </w:r>
      <w:r>
        <w:t>el portal 20 de julio de 20. La tubería matriz se localiza entre las calles 32Sur y 30ª</w:t>
      </w:r>
      <w:r>
        <w:rPr>
          <w:spacing w:val="-59"/>
        </w:rPr>
        <w:t xml:space="preserve"> </w:t>
      </w:r>
      <w:r>
        <w:t>Sur, cruzando por la calzada de servicio del SITP.</w:t>
      </w:r>
      <w:r>
        <w:rPr>
          <w:spacing w:val="1"/>
        </w:rPr>
        <w:t xml:space="preserve"> </w:t>
      </w:r>
      <w:r>
        <w:t>Con la implantación de la</w:t>
      </w:r>
      <w:r>
        <w:rPr>
          <w:spacing w:val="1"/>
        </w:rPr>
        <w:t xml:space="preserve"> </w:t>
      </w:r>
      <w:r>
        <w:t>estación</w:t>
      </w:r>
      <w:r>
        <w:rPr>
          <w:spacing w:val="-1"/>
        </w:rPr>
        <w:t xml:space="preserve"> </w:t>
      </w:r>
      <w:r>
        <w:t>del Cable,</w:t>
      </w:r>
      <w:r>
        <w:rPr>
          <w:spacing w:val="-1"/>
        </w:rPr>
        <w:t xml:space="preserve"> </w:t>
      </w:r>
      <w:r>
        <w:t>la línea matriz</w:t>
      </w:r>
      <w:r>
        <w:rPr>
          <w:spacing w:val="-3"/>
        </w:rPr>
        <w:t xml:space="preserve"> </w:t>
      </w:r>
      <w:r>
        <w:t>no sería</w:t>
      </w:r>
      <w:r>
        <w:rPr>
          <w:spacing w:val="-2"/>
        </w:rPr>
        <w:t xml:space="preserve"> </w:t>
      </w:r>
      <w:r>
        <w:t>afectada.</w:t>
      </w:r>
    </w:p>
    <w:p w14:paraId="4311CBE4" w14:textId="77777777" w:rsidR="00952064" w:rsidRDefault="00952064">
      <w:pPr>
        <w:pStyle w:val="Textoindependiente"/>
        <w:spacing w:before="10"/>
        <w:rPr>
          <w:sz w:val="21"/>
        </w:rPr>
      </w:pPr>
    </w:p>
    <w:p w14:paraId="1CC7D295" w14:textId="77777777" w:rsidR="00952064" w:rsidRDefault="00C83FBA">
      <w:pPr>
        <w:pStyle w:val="Prrafodelista"/>
        <w:numPr>
          <w:ilvl w:val="4"/>
          <w:numId w:val="49"/>
        </w:numPr>
        <w:tabs>
          <w:tab w:val="left" w:pos="1226"/>
        </w:tabs>
        <w:ind w:right="614"/>
        <w:jc w:val="both"/>
      </w:pPr>
      <w:r>
        <w:t xml:space="preserve">Redes menores de acueducto: que la </w:t>
      </w:r>
      <w:r>
        <w:t>localización propuesta para la estación no</w:t>
      </w:r>
      <w:r>
        <w:rPr>
          <w:spacing w:val="1"/>
        </w:rPr>
        <w:t xml:space="preserve"> </w:t>
      </w:r>
      <w:r>
        <w:t>afecta</w:t>
      </w:r>
      <w:r>
        <w:rPr>
          <w:spacing w:val="-3"/>
        </w:rPr>
        <w:t xml:space="preserve"> </w:t>
      </w:r>
      <w:r>
        <w:t>redes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acueducto del Portal</w:t>
      </w:r>
      <w:r>
        <w:rPr>
          <w:spacing w:val="-1"/>
        </w:rPr>
        <w:t xml:space="preserve"> </w:t>
      </w:r>
      <w:r>
        <w:t>de Transmilenio</w:t>
      </w:r>
      <w:r>
        <w:rPr>
          <w:spacing w:val="1"/>
        </w:rPr>
        <w:t xml:space="preserve"> </w:t>
      </w:r>
      <w:r>
        <w:t>del 20 de</w:t>
      </w:r>
      <w:r>
        <w:rPr>
          <w:spacing w:val="-3"/>
        </w:rPr>
        <w:t xml:space="preserve"> </w:t>
      </w:r>
      <w:r>
        <w:t>Julio.</w:t>
      </w:r>
    </w:p>
    <w:p w14:paraId="38E64F0F" w14:textId="77777777" w:rsidR="00952064" w:rsidRDefault="00952064">
      <w:pPr>
        <w:pStyle w:val="Textoindependiente"/>
        <w:rPr>
          <w:sz w:val="24"/>
        </w:rPr>
      </w:pPr>
    </w:p>
    <w:p w14:paraId="7673BD60" w14:textId="77777777" w:rsidR="00952064" w:rsidRDefault="00952064">
      <w:pPr>
        <w:pStyle w:val="Textoindependiente"/>
        <w:spacing w:before="1"/>
        <w:rPr>
          <w:sz w:val="20"/>
        </w:rPr>
      </w:pPr>
    </w:p>
    <w:p w14:paraId="5134FE4A" w14:textId="77777777" w:rsidR="00952064" w:rsidRDefault="00C83FBA">
      <w:pPr>
        <w:pStyle w:val="Prrafodelista"/>
        <w:numPr>
          <w:ilvl w:val="0"/>
          <w:numId w:val="47"/>
        </w:numPr>
        <w:tabs>
          <w:tab w:val="left" w:pos="1166"/>
        </w:tabs>
        <w:ind w:hanging="361"/>
        <w:jc w:val="both"/>
      </w:pPr>
      <w:r>
        <w:t>Redes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Alcantarillado</w:t>
      </w:r>
    </w:p>
    <w:p w14:paraId="790C44CE" w14:textId="77777777" w:rsidR="00952064" w:rsidRDefault="00952064">
      <w:pPr>
        <w:pStyle w:val="Textoindependiente"/>
        <w:spacing w:before="3"/>
        <w:rPr>
          <w:sz w:val="36"/>
        </w:rPr>
      </w:pPr>
    </w:p>
    <w:p w14:paraId="66B89090" w14:textId="77777777" w:rsidR="00952064" w:rsidRDefault="00C83FBA">
      <w:pPr>
        <w:pStyle w:val="Textoindependiente"/>
        <w:spacing w:line="256" w:lineRule="auto"/>
        <w:ind w:left="445" w:right="612"/>
        <w:jc w:val="both"/>
      </w:pPr>
      <w:r>
        <w:t>El resultado de la revisión de la información, permite concluir que la localización propuesta</w:t>
      </w:r>
      <w:r>
        <w:rPr>
          <w:spacing w:val="-59"/>
        </w:rPr>
        <w:t xml:space="preserve"> </w:t>
      </w:r>
      <w:r>
        <w:t>para la estación no afecta las redes existentes de alcantarillado del Portal de Transmileno</w:t>
      </w:r>
      <w:r>
        <w:rPr>
          <w:spacing w:val="1"/>
        </w:rPr>
        <w:t xml:space="preserve"> </w:t>
      </w:r>
      <w:r>
        <w:t>del 20</w:t>
      </w:r>
      <w:r>
        <w:rPr>
          <w:spacing w:val="-1"/>
        </w:rPr>
        <w:t xml:space="preserve"> </w:t>
      </w:r>
      <w:r>
        <w:t>de Julio.</w:t>
      </w:r>
    </w:p>
    <w:p w14:paraId="518EDCB9" w14:textId="77777777" w:rsidR="00952064" w:rsidRDefault="00952064">
      <w:pPr>
        <w:pStyle w:val="Textoindependiente"/>
        <w:rPr>
          <w:sz w:val="24"/>
        </w:rPr>
      </w:pPr>
    </w:p>
    <w:p w14:paraId="70B67B12" w14:textId="77777777" w:rsidR="00952064" w:rsidRDefault="00C83FBA">
      <w:pPr>
        <w:pStyle w:val="Prrafodelista"/>
        <w:numPr>
          <w:ilvl w:val="3"/>
          <w:numId w:val="49"/>
        </w:numPr>
        <w:tabs>
          <w:tab w:val="left" w:pos="1154"/>
        </w:tabs>
        <w:spacing w:before="182"/>
        <w:ind w:hanging="709"/>
      </w:pPr>
      <w:r>
        <w:t>Estación Intermedia</w:t>
      </w:r>
      <w:r>
        <w:rPr>
          <w:spacing w:val="-2"/>
        </w:rPr>
        <w:t xml:space="preserve"> </w:t>
      </w:r>
      <w:r>
        <w:t>(La</w:t>
      </w:r>
      <w:r>
        <w:rPr>
          <w:spacing w:val="-3"/>
        </w:rPr>
        <w:t xml:space="preserve"> </w:t>
      </w:r>
      <w:r>
        <w:t>Victoria).</w:t>
      </w:r>
    </w:p>
    <w:p w14:paraId="239C67E3" w14:textId="77777777" w:rsidR="00952064" w:rsidRDefault="00952064">
      <w:pPr>
        <w:pStyle w:val="Textoindependiente"/>
        <w:spacing w:before="1"/>
        <w:rPr>
          <w:sz w:val="33"/>
        </w:rPr>
      </w:pPr>
    </w:p>
    <w:p w14:paraId="424A3D2A" w14:textId="77777777" w:rsidR="00952064" w:rsidRDefault="00C83FBA">
      <w:pPr>
        <w:pStyle w:val="Textoindependiente"/>
        <w:spacing w:line="256" w:lineRule="auto"/>
        <w:ind w:left="445" w:right="614"/>
        <w:jc w:val="both"/>
      </w:pPr>
      <w:r>
        <w:t>La estación intermedia se localiza en el sector de La Victoria entre las calles 40 Sur y 41</w:t>
      </w:r>
      <w:r>
        <w:rPr>
          <w:spacing w:val="1"/>
        </w:rPr>
        <w:t xml:space="preserve"> </w:t>
      </w:r>
      <w:r>
        <w:t>Sur y</w:t>
      </w:r>
      <w:r>
        <w:rPr>
          <w:spacing w:val="-2"/>
        </w:rPr>
        <w:t xml:space="preserve"> </w:t>
      </w:r>
      <w:r>
        <w:t>las carreras 3ª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3C Este.</w:t>
      </w:r>
    </w:p>
    <w:p w14:paraId="35195BF6" w14:textId="77777777" w:rsidR="00952064" w:rsidRDefault="00C83FBA">
      <w:pPr>
        <w:pStyle w:val="Textoindependiente"/>
        <w:spacing w:before="165" w:line="256" w:lineRule="auto"/>
        <w:ind w:left="445" w:right="617"/>
        <w:jc w:val="both"/>
      </w:pPr>
      <w:r>
        <w:t>En la carpeta F.10.1.3. ES2, se presenta el plano con la localización de la estación y las</w:t>
      </w:r>
      <w:r>
        <w:rPr>
          <w:spacing w:val="1"/>
        </w:rPr>
        <w:t xml:space="preserve"> </w:t>
      </w:r>
      <w:r>
        <w:t>redes</w:t>
      </w:r>
      <w:r>
        <w:rPr>
          <w:spacing w:val="-1"/>
        </w:rPr>
        <w:t xml:space="preserve"> </w:t>
      </w:r>
      <w:r>
        <w:t>hidrosanitarias</w:t>
      </w:r>
      <w:r>
        <w:rPr>
          <w:spacing w:val="-2"/>
        </w:rPr>
        <w:t xml:space="preserve"> </w:t>
      </w:r>
      <w:r>
        <w:t>identificadas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</w:t>
      </w:r>
      <w:r>
        <w:t>a zona</w:t>
      </w:r>
      <w:r>
        <w:rPr>
          <w:spacing w:val="-2"/>
        </w:rPr>
        <w:t xml:space="preserve"> </w:t>
      </w:r>
      <w:r>
        <w:t>adyacente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esta.</w:t>
      </w:r>
    </w:p>
    <w:p w14:paraId="28E9AED5" w14:textId="77777777" w:rsidR="00952064" w:rsidRDefault="00C83FBA">
      <w:pPr>
        <w:pStyle w:val="Textoindependiente"/>
        <w:spacing w:before="162"/>
        <w:ind w:left="805"/>
        <w:jc w:val="both"/>
      </w:pPr>
      <w:r>
        <w:rPr>
          <w:rFonts w:ascii="Courier New"/>
        </w:rPr>
        <w:t>o</w:t>
      </w:r>
      <w:r>
        <w:rPr>
          <w:rFonts w:ascii="Courier New"/>
          <w:spacing w:val="94"/>
        </w:rPr>
        <w:t xml:space="preserve"> </w:t>
      </w:r>
      <w:r>
        <w:t>Redes</w:t>
      </w:r>
      <w:r>
        <w:rPr>
          <w:spacing w:val="-1"/>
        </w:rPr>
        <w:t xml:space="preserve"> </w:t>
      </w:r>
      <w:r>
        <w:t>de Acueducto.</w:t>
      </w:r>
    </w:p>
    <w:p w14:paraId="27E4D947" w14:textId="77777777" w:rsidR="00952064" w:rsidRDefault="00952064">
      <w:pPr>
        <w:pStyle w:val="Textoindependiente"/>
        <w:spacing w:before="6"/>
        <w:rPr>
          <w:sz w:val="20"/>
        </w:rPr>
      </w:pPr>
    </w:p>
    <w:p w14:paraId="11703F9A" w14:textId="77777777" w:rsidR="00952064" w:rsidRDefault="00C83FBA">
      <w:pPr>
        <w:pStyle w:val="Textoindependiente"/>
        <w:spacing w:line="259" w:lineRule="auto"/>
        <w:ind w:left="445" w:right="613"/>
        <w:jc w:val="both"/>
      </w:pP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área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influencia</w:t>
      </w:r>
      <w:r>
        <w:rPr>
          <w:spacing w:val="-6"/>
        </w:rPr>
        <w:t xml:space="preserve"> </w:t>
      </w:r>
      <w:r>
        <w:t>directa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estación,</w:t>
      </w:r>
      <w:r>
        <w:rPr>
          <w:spacing w:val="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infraestructura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distribución</w:t>
      </w:r>
      <w:r>
        <w:rPr>
          <w:spacing w:val="-59"/>
        </w:rPr>
        <w:t xml:space="preserve"> </w:t>
      </w:r>
      <w:r>
        <w:t>de agua potable se encuentra constituído por tuberías de PVC 4”, como se muestra en la</w:t>
      </w:r>
      <w:r>
        <w:rPr>
          <w:spacing w:val="1"/>
        </w:rPr>
        <w:t xml:space="preserve"> </w:t>
      </w:r>
      <w:r>
        <w:t>figura 5.</w:t>
      </w:r>
    </w:p>
    <w:p w14:paraId="1A44C360" w14:textId="77777777" w:rsidR="00952064" w:rsidRDefault="00952064">
      <w:pPr>
        <w:spacing w:line="259" w:lineRule="auto"/>
        <w:jc w:val="both"/>
        <w:sectPr w:rsidR="00952064">
          <w:pgSz w:w="12250" w:h="15850"/>
          <w:pgMar w:top="2780" w:right="800" w:bottom="1220" w:left="1540" w:header="786" w:footer="1026" w:gutter="0"/>
          <w:cols w:space="720"/>
        </w:sectPr>
      </w:pPr>
    </w:p>
    <w:p w14:paraId="5B07F7D7" w14:textId="77777777" w:rsidR="00952064" w:rsidRDefault="00952064">
      <w:pPr>
        <w:pStyle w:val="Textoindependiente"/>
        <w:rPr>
          <w:sz w:val="20"/>
        </w:rPr>
      </w:pPr>
    </w:p>
    <w:p w14:paraId="5BBBD543" w14:textId="77777777" w:rsidR="00952064" w:rsidRDefault="00952064">
      <w:pPr>
        <w:pStyle w:val="Textoindependiente"/>
        <w:rPr>
          <w:sz w:val="20"/>
        </w:rPr>
      </w:pPr>
    </w:p>
    <w:p w14:paraId="4FF1433B" w14:textId="77777777" w:rsidR="00952064" w:rsidRDefault="00952064">
      <w:pPr>
        <w:pStyle w:val="Textoindependiente"/>
        <w:spacing w:before="9"/>
        <w:rPr>
          <w:sz w:val="18"/>
        </w:rPr>
      </w:pPr>
    </w:p>
    <w:p w14:paraId="75AD0ABE" w14:textId="77777777" w:rsidR="00952064" w:rsidRDefault="00C83FBA">
      <w:pPr>
        <w:ind w:left="543" w:right="712"/>
        <w:jc w:val="center"/>
        <w:rPr>
          <w:rFonts w:ascii="Arial" w:hAnsi="Arial"/>
          <w:b/>
          <w:i/>
          <w:sz w:val="20"/>
        </w:rPr>
      </w:pPr>
      <w:bookmarkStart w:id="27" w:name="_bookmark27"/>
      <w:bookmarkEnd w:id="27"/>
      <w:r>
        <w:rPr>
          <w:rFonts w:ascii="Arial" w:hAnsi="Arial"/>
          <w:b/>
          <w:i/>
          <w:sz w:val="20"/>
        </w:rPr>
        <w:t>Figura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5.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Redes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acueducto -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Estación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La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Victoria</w:t>
      </w:r>
    </w:p>
    <w:p w14:paraId="0A8212D6" w14:textId="77777777" w:rsidR="00952064" w:rsidRDefault="00952064">
      <w:pPr>
        <w:pStyle w:val="Textoindependiente"/>
        <w:spacing w:before="4"/>
        <w:rPr>
          <w:rFonts w:ascii="Arial"/>
          <w:b/>
          <w:i/>
          <w:sz w:val="17"/>
        </w:rPr>
      </w:pPr>
    </w:p>
    <w:tbl>
      <w:tblPr>
        <w:tblStyle w:val="TableNormal"/>
        <w:tblW w:w="0" w:type="auto"/>
        <w:tblInd w:w="1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09"/>
      </w:tblGrid>
      <w:tr w:rsidR="00952064" w14:paraId="57904B87" w14:textId="77777777">
        <w:trPr>
          <w:trHeight w:val="3060"/>
        </w:trPr>
        <w:tc>
          <w:tcPr>
            <w:tcW w:w="7509" w:type="dxa"/>
          </w:tcPr>
          <w:p w14:paraId="3B19604D" w14:textId="77777777" w:rsidR="00952064" w:rsidRDefault="00C83FBA">
            <w:pPr>
              <w:pStyle w:val="TableParagraph"/>
              <w:ind w:left="10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7D64A5E5" wp14:editId="193D2DA4">
                  <wp:extent cx="4550311" cy="1908905"/>
                  <wp:effectExtent l="0" t="0" r="0" b="0"/>
                  <wp:docPr id="69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12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0311" cy="190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064" w14:paraId="1EAEF5ED" w14:textId="77777777">
        <w:trPr>
          <w:trHeight w:val="208"/>
        </w:trPr>
        <w:tc>
          <w:tcPr>
            <w:tcW w:w="7509" w:type="dxa"/>
          </w:tcPr>
          <w:p w14:paraId="55AE66EA" w14:textId="77777777" w:rsidR="00952064" w:rsidRDefault="00C83FBA">
            <w:pPr>
              <w:pStyle w:val="TableParagraph"/>
              <w:spacing w:line="188" w:lineRule="exact"/>
              <w:ind w:left="1709" w:right="1700"/>
              <w:jc w:val="center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Fuente: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Sistema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de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Información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Geográfico,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EAAB</w:t>
            </w:r>
          </w:p>
        </w:tc>
      </w:tr>
    </w:tbl>
    <w:p w14:paraId="391D538C" w14:textId="77777777" w:rsidR="00952064" w:rsidRDefault="00952064">
      <w:pPr>
        <w:pStyle w:val="Textoindependiente"/>
        <w:rPr>
          <w:rFonts w:ascii="Arial"/>
          <w:b/>
          <w:i/>
        </w:rPr>
      </w:pPr>
    </w:p>
    <w:p w14:paraId="351B0285" w14:textId="77777777" w:rsidR="00952064" w:rsidRDefault="00C83FBA">
      <w:pPr>
        <w:pStyle w:val="Textoindependiente"/>
        <w:spacing w:before="181" w:line="259" w:lineRule="auto"/>
        <w:ind w:left="445" w:right="611"/>
        <w:jc w:val="both"/>
      </w:pPr>
      <w:r>
        <w:rPr>
          <w:noProof/>
        </w:rPr>
        <w:drawing>
          <wp:anchor distT="0" distB="0" distL="0" distR="0" simplePos="0" relativeHeight="483872256" behindDoc="1" locked="0" layoutInCell="1" allowOverlap="1" wp14:anchorId="5B0CB256" wp14:editId="11226B35">
            <wp:simplePos x="0" y="0"/>
            <wp:positionH relativeFrom="page">
              <wp:posOffset>2961894</wp:posOffset>
            </wp:positionH>
            <wp:positionV relativeFrom="paragraph">
              <wp:posOffset>-591338</wp:posOffset>
            </wp:positionV>
            <wp:extent cx="2209800" cy="2393950"/>
            <wp:effectExtent l="0" t="0" r="0" b="0"/>
            <wp:wrapNone/>
            <wp:docPr id="7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Verificada la implantación de la Estación intermedia, se observa interferencia con la red de</w:t>
      </w:r>
      <w:r>
        <w:rPr>
          <w:spacing w:val="-59"/>
        </w:rPr>
        <w:t xml:space="preserve"> </w:t>
      </w:r>
      <w:r>
        <w:t>PVC 4” (L=111 m) qweue existe por la calle 40ª sur entre carreras 3C Este y 3ª Este.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traslado de esta red, deberá ser consultado con la Empresa de Acueducto y A</w:t>
      </w:r>
      <w:r>
        <w:t>lcantarillado</w:t>
      </w:r>
      <w:r>
        <w:rPr>
          <w:spacing w:val="-59"/>
        </w:rPr>
        <w:t xml:space="preserve"> </w:t>
      </w:r>
      <w:r>
        <w:t>de Bogotá, en consideración que los predios aledaños a esta calle desaparecerán con el</w:t>
      </w:r>
      <w:r>
        <w:rPr>
          <w:spacing w:val="1"/>
        </w:rPr>
        <w:t xml:space="preserve"> </w:t>
      </w:r>
      <w:r>
        <w:t>proyecto,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dar</w:t>
      </w:r>
      <w:r>
        <w:rPr>
          <w:spacing w:val="-1"/>
        </w:rPr>
        <w:t xml:space="preserve"> </w:t>
      </w:r>
      <w:r>
        <w:t>paso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construcción</w:t>
      </w:r>
      <w:r>
        <w:rPr>
          <w:spacing w:val="-2"/>
        </w:rPr>
        <w:t xml:space="preserve"> </w:t>
      </w:r>
      <w:r>
        <w:t>de las</w:t>
      </w:r>
      <w:r>
        <w:rPr>
          <w:spacing w:val="-4"/>
        </w:rPr>
        <w:t xml:space="preserve"> </w:t>
      </w:r>
      <w:r>
        <w:t>estación del cable.</w:t>
      </w:r>
    </w:p>
    <w:p w14:paraId="683C67EE" w14:textId="77777777" w:rsidR="00952064" w:rsidRDefault="00C83FBA">
      <w:pPr>
        <w:pStyle w:val="Textoindependiente"/>
        <w:spacing w:before="158"/>
        <w:ind w:left="805"/>
      </w:pPr>
      <w:r>
        <w:rPr>
          <w:rFonts w:ascii="Courier New"/>
        </w:rPr>
        <w:t>o</w:t>
      </w:r>
      <w:r>
        <w:rPr>
          <w:rFonts w:ascii="Courier New"/>
          <w:spacing w:val="90"/>
        </w:rPr>
        <w:t xml:space="preserve"> </w:t>
      </w:r>
      <w:r>
        <w:t>Redes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Alcantarillado</w:t>
      </w:r>
    </w:p>
    <w:p w14:paraId="706BF777" w14:textId="77777777" w:rsidR="00952064" w:rsidRDefault="00C83FBA">
      <w:pPr>
        <w:pStyle w:val="Prrafodelista"/>
        <w:numPr>
          <w:ilvl w:val="0"/>
          <w:numId w:val="46"/>
        </w:numPr>
        <w:tabs>
          <w:tab w:val="left" w:pos="1154"/>
        </w:tabs>
        <w:spacing w:before="232"/>
        <w:ind w:right="609" w:firstLine="0"/>
        <w:jc w:val="both"/>
      </w:pPr>
      <w:r>
        <w:t>Alcantarillado pluvial.</w:t>
      </w:r>
      <w:r>
        <w:rPr>
          <w:spacing w:val="1"/>
        </w:rPr>
        <w:t xml:space="preserve"> </w:t>
      </w:r>
      <w:r>
        <w:t>De acuerdo con la base de datos del Sistema de Información</w:t>
      </w:r>
      <w:r>
        <w:rPr>
          <w:spacing w:val="-59"/>
        </w:rPr>
        <w:t xml:space="preserve"> </w:t>
      </w:r>
      <w:r>
        <w:t>Geográfico EAAB, en la zona de estudio se encuentra un colector de diámetro 36” por la</w:t>
      </w:r>
      <w:r>
        <w:rPr>
          <w:spacing w:val="1"/>
        </w:rPr>
        <w:t xml:space="preserve"> </w:t>
      </w:r>
      <w:r>
        <w:t>carrera</w:t>
      </w:r>
      <w:r>
        <w:rPr>
          <w:spacing w:val="-3"/>
        </w:rPr>
        <w:t xml:space="preserve"> </w:t>
      </w:r>
      <w:r>
        <w:t>3C</w:t>
      </w:r>
      <w:r>
        <w:rPr>
          <w:spacing w:val="-2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calle</w:t>
      </w:r>
      <w:r>
        <w:rPr>
          <w:spacing w:val="-1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calle</w:t>
      </w:r>
      <w:r>
        <w:rPr>
          <w:spacing w:val="-1"/>
        </w:rPr>
        <w:t xml:space="preserve"> </w:t>
      </w:r>
      <w:r>
        <w:t>40A</w:t>
      </w:r>
      <w:r>
        <w:rPr>
          <w:spacing w:val="-2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red</w:t>
      </w:r>
      <w:r>
        <w:rPr>
          <w:spacing w:val="-2"/>
        </w:rPr>
        <w:t xml:space="preserve"> </w:t>
      </w:r>
      <w:r>
        <w:t>menor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12”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carrera</w:t>
      </w:r>
      <w:r>
        <w:rPr>
          <w:spacing w:val="-3"/>
        </w:rPr>
        <w:t xml:space="preserve"> </w:t>
      </w:r>
      <w:r>
        <w:t>3ª</w:t>
      </w:r>
      <w:r>
        <w:rPr>
          <w:spacing w:val="-58"/>
        </w:rPr>
        <w:t xml:space="preserve"> </w:t>
      </w:r>
      <w:r>
        <w:t>Este. En la figura 6 y tabla 1 se presenta el resumen de las características de las redes</w:t>
      </w:r>
      <w:r>
        <w:rPr>
          <w:spacing w:val="1"/>
        </w:rPr>
        <w:t xml:space="preserve"> </w:t>
      </w:r>
      <w:r>
        <w:t>existentes.</w:t>
      </w:r>
    </w:p>
    <w:p w14:paraId="7901808B" w14:textId="77777777" w:rsidR="00952064" w:rsidRDefault="00952064">
      <w:pPr>
        <w:pStyle w:val="Textoindependiente"/>
        <w:spacing w:before="1"/>
      </w:pPr>
    </w:p>
    <w:p w14:paraId="49AD5F7D" w14:textId="77777777" w:rsidR="00952064" w:rsidRDefault="00C83FBA">
      <w:pPr>
        <w:ind w:left="919" w:right="1091"/>
        <w:jc w:val="center"/>
        <w:rPr>
          <w:rFonts w:ascii="Arial" w:hAnsi="Arial"/>
          <w:b/>
          <w:i/>
          <w:sz w:val="20"/>
        </w:rPr>
      </w:pPr>
      <w:bookmarkStart w:id="28" w:name="_bookmark28"/>
      <w:bookmarkEnd w:id="28"/>
      <w:r>
        <w:rPr>
          <w:rFonts w:ascii="Arial" w:hAnsi="Arial"/>
          <w:b/>
          <w:i/>
          <w:sz w:val="20"/>
        </w:rPr>
        <w:t>Figura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6.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Redes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 alcantarillado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pluvial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-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Estación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La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Victoria</w:t>
      </w:r>
    </w:p>
    <w:p w14:paraId="1B351627" w14:textId="77777777" w:rsidR="00952064" w:rsidRDefault="00C83FBA">
      <w:pPr>
        <w:pStyle w:val="Textoindependiente"/>
        <w:rPr>
          <w:rFonts w:ascii="Arial"/>
          <w:b/>
          <w:i/>
          <w:sz w:val="14"/>
        </w:rPr>
      </w:pPr>
      <w:r>
        <w:pict w14:anchorId="70777B2F">
          <v:group id="_x0000_s2064" style="position:absolute;margin-left:128.2pt;margin-top:10pt;width:384.1pt;height:160pt;z-index:-15707648;mso-wrap-distance-left:0;mso-wrap-distance-right:0;mso-position-horizontal-relative:page" coordorigin="2564,200" coordsize="7682,3200">
            <v:shape id="_x0000_s2066" style="position:absolute;left:2563;top:200;width:7682;height:3200" coordorigin="2564,200" coordsize="7682,3200" o:spt="100" adj="0,,0" path="m10235,200r-7662,l2564,200r,10l2564,3390r,10l2573,3400r7662,l10235,3390r-7662,l2573,210r7662,l10235,200xm10245,200r-9,l10236,210r,3180l10236,3400r9,l10245,3390r,-3180l10245,200xe" fillcolor="black" stroked="f">
              <v:stroke joinstyle="round"/>
              <v:formulas/>
              <v:path arrowok="t" o:connecttype="segments"/>
            </v:shape>
            <v:shape id="_x0000_s2065" type="#_x0000_t75" style="position:absolute;left:2677;top:207;width:7088;height:3165">
              <v:imagedata r:id="rId25" o:title=""/>
            </v:shape>
            <w10:wrap type="topAndBottom" anchorx="page"/>
          </v:group>
        </w:pict>
      </w:r>
    </w:p>
    <w:p w14:paraId="5E9FA48B" w14:textId="77777777" w:rsidR="00952064" w:rsidRDefault="00952064">
      <w:pPr>
        <w:rPr>
          <w:rFonts w:ascii="Arial"/>
          <w:sz w:val="14"/>
        </w:rPr>
        <w:sectPr w:rsidR="00952064">
          <w:headerReference w:type="default" r:id="rId26"/>
          <w:footerReference w:type="default" r:id="rId27"/>
          <w:pgSz w:w="12250" w:h="15850"/>
          <w:pgMar w:top="2300" w:right="800" w:bottom="980" w:left="1540" w:header="713" w:footer="784" w:gutter="0"/>
          <w:cols w:space="720"/>
        </w:sectPr>
      </w:pPr>
    </w:p>
    <w:p w14:paraId="2D784230" w14:textId="77777777" w:rsidR="00952064" w:rsidRDefault="00952064">
      <w:pPr>
        <w:pStyle w:val="Textoindependiente"/>
        <w:rPr>
          <w:rFonts w:ascii="Arial"/>
          <w:b/>
          <w:i/>
          <w:sz w:val="21"/>
        </w:rPr>
      </w:pPr>
    </w:p>
    <w:p w14:paraId="798FEF2B" w14:textId="77777777" w:rsidR="00952064" w:rsidRDefault="00C83FBA">
      <w:pPr>
        <w:pStyle w:val="Textoindependiente"/>
        <w:spacing w:line="228" w:lineRule="exact"/>
        <w:ind w:left="1023"/>
        <w:rPr>
          <w:rFonts w:ascii="Arial"/>
          <w:sz w:val="20"/>
        </w:rPr>
      </w:pPr>
      <w:r>
        <w:rPr>
          <w:rFonts w:ascii="Arial"/>
          <w:position w:val="-4"/>
          <w:sz w:val="20"/>
        </w:rPr>
      </w:r>
      <w:r>
        <w:rPr>
          <w:rFonts w:ascii="Arial"/>
          <w:position w:val="-4"/>
          <w:sz w:val="20"/>
        </w:rPr>
        <w:pict w14:anchorId="3415E22A">
          <v:shapetype id="_x0000_t202" coordsize="21600,21600" o:spt="202" path="m,l,21600r21600,l21600,xe">
            <v:stroke joinstyle="miter"/>
            <v:path gradientshapeok="t" o:connecttype="rect"/>
          </v:shapetype>
          <v:shape id="_x0000_s2063" type="#_x0000_t202" style="width:383.6pt;height:10.9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14:paraId="47977C33" w14:textId="77777777" w:rsidR="00952064" w:rsidRDefault="00C83FBA">
                  <w:pPr>
                    <w:spacing w:before="1"/>
                    <w:ind w:left="1786" w:right="1786"/>
                    <w:jc w:val="center"/>
                    <w:rPr>
                      <w:rFonts w:ascii="Arial" w:hAnsi="Arial"/>
                      <w:i/>
                      <w:sz w:val="18"/>
                    </w:rPr>
                  </w:pPr>
                  <w:r>
                    <w:rPr>
                      <w:rFonts w:ascii="Arial" w:hAnsi="Arial"/>
                      <w:i/>
                      <w:sz w:val="18"/>
                    </w:rPr>
                    <w:t>Fuente:</w:t>
                  </w:r>
                  <w:r>
                    <w:rPr>
                      <w:rFonts w:ascii="Arial" w:hAnsi="Arial"/>
                      <w:i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Sistema</w:t>
                  </w:r>
                  <w:r>
                    <w:rPr>
                      <w:rFonts w:ascii="Arial" w:hAnsi="Arial"/>
                      <w:i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de</w:t>
                  </w:r>
                  <w:r>
                    <w:rPr>
                      <w:rFonts w:ascii="Arial" w:hAnsi="Arial"/>
                      <w:i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Información</w:t>
                  </w:r>
                  <w:r>
                    <w:rPr>
                      <w:rFonts w:ascii="Arial" w:hAnsi="Arial"/>
                      <w:i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Geográfico,</w:t>
                  </w:r>
                  <w:r>
                    <w:rPr>
                      <w:rFonts w:ascii="Arial" w:hAnsi="Arial"/>
                      <w:i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EAAB</w:t>
                  </w:r>
                </w:p>
              </w:txbxContent>
            </v:textbox>
            <w10:anchorlock/>
          </v:shape>
        </w:pict>
      </w:r>
    </w:p>
    <w:p w14:paraId="21D74C9E" w14:textId="77777777" w:rsidR="00952064" w:rsidRDefault="00952064">
      <w:pPr>
        <w:pStyle w:val="Textoindependiente"/>
        <w:spacing w:before="5"/>
        <w:rPr>
          <w:rFonts w:ascii="Arial"/>
          <w:b/>
          <w:i/>
          <w:sz w:val="29"/>
        </w:rPr>
      </w:pPr>
    </w:p>
    <w:p w14:paraId="5BA316F3" w14:textId="77777777" w:rsidR="00952064" w:rsidRDefault="00C83FBA">
      <w:pPr>
        <w:spacing w:before="93"/>
        <w:ind w:left="543" w:right="717"/>
        <w:jc w:val="center"/>
        <w:rPr>
          <w:rFonts w:ascii="Arial" w:hAnsi="Arial"/>
          <w:b/>
          <w:i/>
          <w:sz w:val="20"/>
        </w:rPr>
      </w:pPr>
      <w:bookmarkStart w:id="29" w:name="_bookmark29"/>
      <w:bookmarkEnd w:id="29"/>
      <w:r>
        <w:rPr>
          <w:rFonts w:ascii="Arial" w:hAnsi="Arial"/>
          <w:b/>
          <w:i/>
          <w:sz w:val="20"/>
        </w:rPr>
        <w:t>Tabla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1.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Redes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alcantarillado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pluvial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Estación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La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Victoria</w:t>
      </w:r>
    </w:p>
    <w:p w14:paraId="1AB4420B" w14:textId="77777777" w:rsidR="00952064" w:rsidRDefault="00952064">
      <w:pPr>
        <w:pStyle w:val="Textoindependiente"/>
        <w:spacing w:before="4" w:after="1"/>
        <w:rPr>
          <w:rFonts w:ascii="Arial"/>
          <w:b/>
          <w:i/>
          <w:sz w:val="17"/>
        </w:r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9"/>
        <w:gridCol w:w="3601"/>
        <w:gridCol w:w="1037"/>
        <w:gridCol w:w="178"/>
        <w:gridCol w:w="553"/>
        <w:gridCol w:w="645"/>
      </w:tblGrid>
      <w:tr w:rsidR="00952064" w14:paraId="03A71D06" w14:textId="77777777">
        <w:trPr>
          <w:trHeight w:val="254"/>
        </w:trPr>
        <w:tc>
          <w:tcPr>
            <w:tcW w:w="2209" w:type="dxa"/>
            <w:shd w:val="clear" w:color="auto" w:fill="D9D9D9"/>
          </w:tcPr>
          <w:p w14:paraId="10566AB4" w14:textId="77777777" w:rsidR="00952064" w:rsidRDefault="00C83FBA">
            <w:pPr>
              <w:pStyle w:val="TableParagraph"/>
              <w:spacing w:before="2" w:line="232" w:lineRule="exact"/>
              <w:ind w:left="107"/>
            </w:pPr>
            <w:r>
              <w:t>Localización</w:t>
            </w:r>
          </w:p>
        </w:tc>
        <w:tc>
          <w:tcPr>
            <w:tcW w:w="3601" w:type="dxa"/>
            <w:shd w:val="clear" w:color="auto" w:fill="D9D9D9"/>
          </w:tcPr>
          <w:p w14:paraId="5E483289" w14:textId="77777777" w:rsidR="00952064" w:rsidRDefault="00C83FBA">
            <w:pPr>
              <w:pStyle w:val="TableParagraph"/>
              <w:spacing w:before="2" w:line="232" w:lineRule="exact"/>
              <w:ind w:left="105"/>
            </w:pPr>
            <w:r>
              <w:t>Descripción</w:t>
            </w:r>
          </w:p>
        </w:tc>
        <w:tc>
          <w:tcPr>
            <w:tcW w:w="1037" w:type="dxa"/>
            <w:tcBorders>
              <w:right w:val="nil"/>
            </w:tcBorders>
            <w:shd w:val="clear" w:color="auto" w:fill="D9D9D9"/>
          </w:tcPr>
          <w:p w14:paraId="12C7A5FD" w14:textId="77777777" w:rsidR="00952064" w:rsidRDefault="00C83FBA">
            <w:pPr>
              <w:pStyle w:val="TableParagraph"/>
              <w:spacing w:before="2" w:line="232" w:lineRule="exact"/>
              <w:ind w:left="104"/>
            </w:pPr>
            <w:r>
              <w:t>Diámetro</w:t>
            </w:r>
          </w:p>
        </w:tc>
        <w:tc>
          <w:tcPr>
            <w:tcW w:w="178" w:type="dxa"/>
            <w:tcBorders>
              <w:left w:val="nil"/>
              <w:right w:val="nil"/>
            </w:tcBorders>
            <w:shd w:val="clear" w:color="auto" w:fill="D9D9D9"/>
          </w:tcPr>
          <w:p w14:paraId="103783D3" w14:textId="77777777" w:rsidR="00952064" w:rsidRDefault="00C83FBA">
            <w:pPr>
              <w:pStyle w:val="TableParagraph"/>
              <w:spacing w:before="2" w:line="232" w:lineRule="exact"/>
              <w:ind w:left="28"/>
            </w:pPr>
            <w:r>
              <w:t>–</w:t>
            </w:r>
          </w:p>
        </w:tc>
        <w:tc>
          <w:tcPr>
            <w:tcW w:w="1198" w:type="dxa"/>
            <w:gridSpan w:val="2"/>
            <w:tcBorders>
              <w:left w:val="nil"/>
            </w:tcBorders>
            <w:shd w:val="clear" w:color="auto" w:fill="D9D9D9"/>
          </w:tcPr>
          <w:p w14:paraId="3CC8EFDF" w14:textId="77777777" w:rsidR="00952064" w:rsidRDefault="00C83FBA">
            <w:pPr>
              <w:pStyle w:val="TableParagraph"/>
              <w:spacing w:before="2" w:line="232" w:lineRule="exact"/>
              <w:ind w:left="32"/>
            </w:pPr>
            <w:r>
              <w:t>material</w:t>
            </w:r>
          </w:p>
        </w:tc>
      </w:tr>
      <w:tr w:rsidR="00952064" w14:paraId="665B0E77" w14:textId="77777777">
        <w:trPr>
          <w:trHeight w:val="758"/>
        </w:trPr>
        <w:tc>
          <w:tcPr>
            <w:tcW w:w="2209" w:type="dxa"/>
          </w:tcPr>
          <w:p w14:paraId="3D112EF2" w14:textId="77777777" w:rsidR="00952064" w:rsidRDefault="00C83FBA">
            <w:pPr>
              <w:pStyle w:val="TableParagraph"/>
              <w:ind w:left="107"/>
            </w:pPr>
            <w:r>
              <w:t>Carrera</w:t>
            </w:r>
            <w:r>
              <w:rPr>
                <w:spacing w:val="15"/>
              </w:rPr>
              <w:t xml:space="preserve"> </w:t>
            </w:r>
            <w:r>
              <w:t>3A</w:t>
            </w:r>
            <w:r>
              <w:rPr>
                <w:spacing w:val="77"/>
              </w:rPr>
              <w:t xml:space="preserve"> </w:t>
            </w:r>
            <w:r>
              <w:t>Este</w:t>
            </w:r>
            <w:r>
              <w:rPr>
                <w:spacing w:val="77"/>
              </w:rPr>
              <w:t xml:space="preserve"> </w:t>
            </w:r>
            <w:r>
              <w:t>–</w:t>
            </w:r>
          </w:p>
          <w:p w14:paraId="5742C37E" w14:textId="77777777" w:rsidR="00952064" w:rsidRDefault="00C83FBA">
            <w:pPr>
              <w:pStyle w:val="TableParagraph"/>
              <w:spacing w:line="252" w:lineRule="exact"/>
              <w:ind w:left="107" w:right="96"/>
            </w:pPr>
            <w:r>
              <w:t>Calle</w:t>
            </w:r>
            <w:r>
              <w:rPr>
                <w:spacing w:val="18"/>
              </w:rPr>
              <w:t xml:space="preserve"> </w:t>
            </w:r>
            <w:r>
              <w:t>40</w:t>
            </w:r>
            <w:r>
              <w:rPr>
                <w:spacing w:val="18"/>
              </w:rPr>
              <w:t xml:space="preserve"> </w:t>
            </w:r>
            <w:r>
              <w:t>Sur</w:t>
            </w:r>
            <w:r>
              <w:rPr>
                <w:spacing w:val="16"/>
              </w:rPr>
              <w:t xml:space="preserve"> </w:t>
            </w:r>
            <w:r>
              <w:t>a</w:t>
            </w:r>
            <w:r>
              <w:rPr>
                <w:spacing w:val="16"/>
              </w:rPr>
              <w:t xml:space="preserve"> </w:t>
            </w:r>
            <w:r>
              <w:t>calle</w:t>
            </w:r>
            <w:r>
              <w:rPr>
                <w:spacing w:val="-58"/>
              </w:rPr>
              <w:t xml:space="preserve"> </w:t>
            </w:r>
            <w:r>
              <w:t>40ª</w:t>
            </w:r>
            <w:r>
              <w:rPr>
                <w:spacing w:val="-1"/>
              </w:rPr>
              <w:t xml:space="preserve"> </w:t>
            </w:r>
            <w:r>
              <w:t>Sur.</w:t>
            </w:r>
          </w:p>
        </w:tc>
        <w:tc>
          <w:tcPr>
            <w:tcW w:w="3601" w:type="dxa"/>
          </w:tcPr>
          <w:p w14:paraId="3752A0DA" w14:textId="77777777" w:rsidR="00952064" w:rsidRDefault="00C83FBA">
            <w:pPr>
              <w:pStyle w:val="TableParagraph"/>
              <w:ind w:left="105"/>
            </w:pPr>
            <w:r>
              <w:t>Entre</w:t>
            </w:r>
            <w:r>
              <w:rPr>
                <w:spacing w:val="11"/>
              </w:rPr>
              <w:t xml:space="preserve"> </w:t>
            </w:r>
            <w:r>
              <w:t>calles</w:t>
            </w:r>
            <w:r>
              <w:rPr>
                <w:spacing w:val="70"/>
              </w:rPr>
              <w:t xml:space="preserve"> </w:t>
            </w:r>
            <w:r>
              <w:t>40A</w:t>
            </w:r>
            <w:r>
              <w:rPr>
                <w:spacing w:val="70"/>
              </w:rPr>
              <w:t xml:space="preserve"> </w:t>
            </w:r>
            <w:r>
              <w:t>Sur</w:t>
            </w:r>
            <w:r>
              <w:rPr>
                <w:spacing w:val="68"/>
              </w:rPr>
              <w:t xml:space="preserve"> </w:t>
            </w:r>
            <w:r>
              <w:t>a</w:t>
            </w:r>
            <w:r>
              <w:rPr>
                <w:spacing w:val="71"/>
              </w:rPr>
              <w:t xml:space="preserve"> </w:t>
            </w:r>
            <w:r>
              <w:t>40</w:t>
            </w:r>
            <w:r>
              <w:rPr>
                <w:spacing w:val="70"/>
              </w:rPr>
              <w:t xml:space="preserve"> </w:t>
            </w:r>
            <w:r>
              <w:t>Sur,</w:t>
            </w:r>
          </w:p>
          <w:p w14:paraId="77F18A22" w14:textId="77777777" w:rsidR="00952064" w:rsidRDefault="00C83FBA">
            <w:pPr>
              <w:pStyle w:val="TableParagraph"/>
              <w:spacing w:line="252" w:lineRule="exact"/>
              <w:ind w:left="105" w:right="93"/>
            </w:pPr>
            <w:r>
              <w:t>tubería</w:t>
            </w:r>
            <w:r>
              <w:rPr>
                <w:spacing w:val="43"/>
              </w:rPr>
              <w:t xml:space="preserve"> </w:t>
            </w:r>
            <w:r>
              <w:t>de</w:t>
            </w:r>
            <w:r>
              <w:rPr>
                <w:spacing w:val="42"/>
              </w:rPr>
              <w:t xml:space="preserve"> </w:t>
            </w:r>
            <w:r>
              <w:t>12”,</w:t>
            </w:r>
            <w:r>
              <w:rPr>
                <w:spacing w:val="44"/>
              </w:rPr>
              <w:t xml:space="preserve"> </w:t>
            </w:r>
            <w:r>
              <w:t>drena</w:t>
            </w:r>
            <w:r>
              <w:rPr>
                <w:spacing w:val="44"/>
              </w:rPr>
              <w:t xml:space="preserve"> </w:t>
            </w:r>
            <w:r>
              <w:t>hacia</w:t>
            </w:r>
            <w:r>
              <w:rPr>
                <w:spacing w:val="44"/>
              </w:rPr>
              <w:t xml:space="preserve"> </w:t>
            </w:r>
            <w:r>
              <w:t>calle</w:t>
            </w:r>
            <w:r>
              <w:rPr>
                <w:spacing w:val="-58"/>
              </w:rPr>
              <w:t xml:space="preserve"> </w:t>
            </w:r>
            <w:r>
              <w:t>40ª</w:t>
            </w:r>
            <w:r>
              <w:rPr>
                <w:spacing w:val="-1"/>
              </w:rPr>
              <w:t xml:space="preserve"> </w:t>
            </w:r>
            <w:r>
              <w:t>Sur.</w:t>
            </w:r>
          </w:p>
        </w:tc>
        <w:tc>
          <w:tcPr>
            <w:tcW w:w="1037" w:type="dxa"/>
            <w:tcBorders>
              <w:right w:val="nil"/>
            </w:tcBorders>
          </w:tcPr>
          <w:p w14:paraId="084D2A60" w14:textId="77777777" w:rsidR="00952064" w:rsidRDefault="00C83FBA">
            <w:pPr>
              <w:pStyle w:val="TableParagraph"/>
              <w:ind w:left="104" w:right="3"/>
            </w:pPr>
            <w:r>
              <w:t>Tubería</w:t>
            </w:r>
            <w:r>
              <w:rPr>
                <w:spacing w:val="1"/>
              </w:rPr>
              <w:t xml:space="preserve"> </w:t>
            </w:r>
            <w:r>
              <w:t>concreto.</w:t>
            </w:r>
          </w:p>
        </w:tc>
        <w:tc>
          <w:tcPr>
            <w:tcW w:w="731" w:type="dxa"/>
            <w:gridSpan w:val="2"/>
            <w:tcBorders>
              <w:left w:val="nil"/>
              <w:right w:val="nil"/>
            </w:tcBorders>
          </w:tcPr>
          <w:p w14:paraId="135F4745" w14:textId="77777777" w:rsidR="00952064" w:rsidRDefault="00C83FBA">
            <w:pPr>
              <w:pStyle w:val="TableParagraph"/>
              <w:ind w:left="269"/>
            </w:pPr>
            <w:r>
              <w:t>de</w:t>
            </w:r>
          </w:p>
        </w:tc>
        <w:tc>
          <w:tcPr>
            <w:tcW w:w="645" w:type="dxa"/>
            <w:tcBorders>
              <w:left w:val="nil"/>
            </w:tcBorders>
          </w:tcPr>
          <w:p w14:paraId="493DE3DA" w14:textId="77777777" w:rsidR="00952064" w:rsidRDefault="00C83FBA">
            <w:pPr>
              <w:pStyle w:val="TableParagraph"/>
              <w:ind w:right="102"/>
              <w:jc w:val="right"/>
            </w:pPr>
            <w:r>
              <w:t>12”</w:t>
            </w:r>
          </w:p>
        </w:tc>
      </w:tr>
      <w:tr w:rsidR="00952064" w14:paraId="7A1A9B1E" w14:textId="77777777">
        <w:trPr>
          <w:trHeight w:val="760"/>
        </w:trPr>
        <w:tc>
          <w:tcPr>
            <w:tcW w:w="2209" w:type="dxa"/>
          </w:tcPr>
          <w:p w14:paraId="4E46D720" w14:textId="77777777" w:rsidR="00952064" w:rsidRDefault="00C83FBA">
            <w:pPr>
              <w:pStyle w:val="TableParagraph"/>
              <w:spacing w:line="252" w:lineRule="exact"/>
              <w:ind w:left="107" w:right="93"/>
              <w:jc w:val="both"/>
            </w:pPr>
            <w:r>
              <w:t>Carrera</w:t>
            </w:r>
            <w:r>
              <w:rPr>
                <w:spacing w:val="1"/>
              </w:rPr>
              <w:t xml:space="preserve"> </w:t>
            </w:r>
            <w:r>
              <w:t>3C</w:t>
            </w:r>
            <w:r>
              <w:rPr>
                <w:spacing w:val="1"/>
              </w:rPr>
              <w:t xml:space="preserve"> </w:t>
            </w:r>
            <w:r>
              <w:t>Este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9"/>
              </w:rPr>
              <w:t xml:space="preserve"> </w:t>
            </w:r>
            <w:r>
              <w:t>Calle 40 Sur a calle</w:t>
            </w:r>
            <w:r>
              <w:rPr>
                <w:spacing w:val="1"/>
              </w:rPr>
              <w:t xml:space="preserve"> </w:t>
            </w:r>
            <w:r>
              <w:t>40 Sur.</w:t>
            </w:r>
          </w:p>
        </w:tc>
        <w:tc>
          <w:tcPr>
            <w:tcW w:w="3601" w:type="dxa"/>
          </w:tcPr>
          <w:p w14:paraId="0EB7D60C" w14:textId="77777777" w:rsidR="00952064" w:rsidRDefault="00C83FBA">
            <w:pPr>
              <w:pStyle w:val="TableParagraph"/>
              <w:spacing w:line="252" w:lineRule="exact"/>
              <w:ind w:left="105" w:right="98"/>
              <w:jc w:val="both"/>
            </w:pPr>
            <w:r>
              <w:t>Entre</w:t>
            </w:r>
            <w:r>
              <w:rPr>
                <w:spacing w:val="1"/>
              </w:rPr>
              <w:t xml:space="preserve"> </w:t>
            </w:r>
            <w:r>
              <w:t>calles</w:t>
            </w:r>
            <w:r>
              <w:rPr>
                <w:spacing w:val="1"/>
              </w:rPr>
              <w:t xml:space="preserve"> </w:t>
            </w:r>
            <w:r>
              <w:t>40a</w:t>
            </w:r>
            <w:r>
              <w:rPr>
                <w:spacing w:val="1"/>
              </w:rPr>
              <w:t xml:space="preserve"> </w:t>
            </w:r>
            <w:r>
              <w:t>Sur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40</w:t>
            </w:r>
            <w:r>
              <w:rPr>
                <w:spacing w:val="1"/>
              </w:rPr>
              <w:t xml:space="preserve"> </w:t>
            </w:r>
            <w:r>
              <w:t>Sur,</w:t>
            </w:r>
            <w:r>
              <w:rPr>
                <w:spacing w:val="1"/>
              </w:rPr>
              <w:t xml:space="preserve"> </w:t>
            </w:r>
            <w:r>
              <w:t>tubería de 36”, drena hacia calle</w:t>
            </w:r>
            <w:r>
              <w:rPr>
                <w:spacing w:val="1"/>
              </w:rPr>
              <w:t xml:space="preserve"> </w:t>
            </w:r>
            <w:r>
              <w:t>40ª</w:t>
            </w:r>
            <w:r>
              <w:rPr>
                <w:spacing w:val="-1"/>
              </w:rPr>
              <w:t xml:space="preserve"> </w:t>
            </w:r>
            <w:r>
              <w:t>Sur.</w:t>
            </w:r>
          </w:p>
        </w:tc>
        <w:tc>
          <w:tcPr>
            <w:tcW w:w="1037" w:type="dxa"/>
            <w:tcBorders>
              <w:right w:val="nil"/>
            </w:tcBorders>
          </w:tcPr>
          <w:p w14:paraId="3D9B41A8" w14:textId="77777777" w:rsidR="00952064" w:rsidRDefault="00C83FBA">
            <w:pPr>
              <w:pStyle w:val="TableParagraph"/>
              <w:spacing w:before="2"/>
              <w:ind w:left="104" w:right="3"/>
            </w:pPr>
            <w:r>
              <w:t>Tubería</w:t>
            </w:r>
            <w:r>
              <w:rPr>
                <w:spacing w:val="1"/>
              </w:rPr>
              <w:t xml:space="preserve"> </w:t>
            </w:r>
            <w:r>
              <w:t>concreto.</w:t>
            </w:r>
          </w:p>
        </w:tc>
        <w:tc>
          <w:tcPr>
            <w:tcW w:w="731" w:type="dxa"/>
            <w:gridSpan w:val="2"/>
            <w:tcBorders>
              <w:left w:val="nil"/>
              <w:right w:val="nil"/>
            </w:tcBorders>
          </w:tcPr>
          <w:p w14:paraId="0832A5D2" w14:textId="77777777" w:rsidR="00952064" w:rsidRDefault="00C83FBA">
            <w:pPr>
              <w:pStyle w:val="TableParagraph"/>
              <w:spacing w:before="2"/>
              <w:ind w:left="269"/>
            </w:pPr>
            <w:r>
              <w:t>de</w:t>
            </w:r>
          </w:p>
        </w:tc>
        <w:tc>
          <w:tcPr>
            <w:tcW w:w="645" w:type="dxa"/>
            <w:tcBorders>
              <w:left w:val="nil"/>
            </w:tcBorders>
          </w:tcPr>
          <w:p w14:paraId="1A103053" w14:textId="77777777" w:rsidR="00952064" w:rsidRDefault="00C83FBA">
            <w:pPr>
              <w:pStyle w:val="TableParagraph"/>
              <w:spacing w:before="2"/>
              <w:ind w:right="102"/>
              <w:jc w:val="right"/>
            </w:pPr>
            <w:r>
              <w:t>36”</w:t>
            </w:r>
          </w:p>
        </w:tc>
      </w:tr>
      <w:tr w:rsidR="00952064" w14:paraId="516D90D2" w14:textId="77777777">
        <w:trPr>
          <w:trHeight w:val="505"/>
        </w:trPr>
        <w:tc>
          <w:tcPr>
            <w:tcW w:w="2209" w:type="dxa"/>
          </w:tcPr>
          <w:p w14:paraId="69BDCC3A" w14:textId="77777777" w:rsidR="00952064" w:rsidRDefault="00C83FBA">
            <w:pPr>
              <w:pStyle w:val="TableParagraph"/>
              <w:spacing w:line="252" w:lineRule="exact"/>
              <w:ind w:left="107" w:right="93"/>
            </w:pPr>
            <w:r>
              <w:t>Calle</w:t>
            </w:r>
            <w:r>
              <w:rPr>
                <w:spacing w:val="-8"/>
              </w:rPr>
              <w:t xml:space="preserve"> </w:t>
            </w:r>
            <w:r>
              <w:t>40A</w:t>
            </w:r>
            <w:r>
              <w:rPr>
                <w:spacing w:val="47"/>
              </w:rPr>
              <w:t xml:space="preserve"> </w:t>
            </w:r>
            <w:r>
              <w:t>Sur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Cra</w:t>
            </w:r>
            <w:r>
              <w:rPr>
                <w:spacing w:val="-58"/>
              </w:rPr>
              <w:t xml:space="preserve"> </w:t>
            </w:r>
            <w:r>
              <w:t>3CE</w:t>
            </w:r>
            <w:r>
              <w:rPr>
                <w:spacing w:val="-1"/>
              </w:rPr>
              <w:t xml:space="preserve"> </w:t>
            </w:r>
            <w:r>
              <w:t>a 3AE.</w:t>
            </w:r>
          </w:p>
        </w:tc>
        <w:tc>
          <w:tcPr>
            <w:tcW w:w="3601" w:type="dxa"/>
          </w:tcPr>
          <w:p w14:paraId="3150B080" w14:textId="77777777" w:rsidR="00952064" w:rsidRDefault="00C83FBA">
            <w:pPr>
              <w:pStyle w:val="TableParagraph"/>
              <w:ind w:left="105"/>
            </w:pPr>
            <w:r>
              <w:t>No</w:t>
            </w:r>
            <w:r>
              <w:rPr>
                <w:spacing w:val="-1"/>
              </w:rPr>
              <w:t xml:space="preserve"> </w:t>
            </w:r>
            <w:r>
              <w:t>tiene</w:t>
            </w:r>
            <w:r>
              <w:rPr>
                <w:spacing w:val="-2"/>
              </w:rPr>
              <w:t xml:space="preserve"> </w:t>
            </w:r>
            <w:r>
              <w:t>tuberías</w:t>
            </w:r>
          </w:p>
        </w:tc>
        <w:tc>
          <w:tcPr>
            <w:tcW w:w="2413" w:type="dxa"/>
            <w:gridSpan w:val="4"/>
          </w:tcPr>
          <w:p w14:paraId="7F8FF9C2" w14:textId="77777777" w:rsidR="00952064" w:rsidRDefault="0095206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52064" w14:paraId="750A08F8" w14:textId="77777777">
        <w:trPr>
          <w:trHeight w:val="506"/>
        </w:trPr>
        <w:tc>
          <w:tcPr>
            <w:tcW w:w="2209" w:type="dxa"/>
          </w:tcPr>
          <w:p w14:paraId="7359A02D" w14:textId="77777777" w:rsidR="00952064" w:rsidRDefault="00C83FBA">
            <w:pPr>
              <w:pStyle w:val="TableParagraph"/>
              <w:spacing w:line="252" w:lineRule="exact"/>
              <w:ind w:left="107" w:right="93"/>
            </w:pPr>
            <w:r>
              <w:t>Calle</w:t>
            </w:r>
            <w:r>
              <w:rPr>
                <w:spacing w:val="6"/>
              </w:rPr>
              <w:t xml:space="preserve"> </w:t>
            </w:r>
            <w:r>
              <w:t>40A</w:t>
            </w:r>
            <w:r>
              <w:rPr>
                <w:spacing w:val="6"/>
              </w:rPr>
              <w:t xml:space="preserve"> </w:t>
            </w:r>
            <w:r>
              <w:t>Sur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4"/>
              </w:rPr>
              <w:t xml:space="preserve"> </w:t>
            </w:r>
            <w:r>
              <w:t>Cra</w:t>
            </w:r>
            <w:r>
              <w:rPr>
                <w:spacing w:val="-58"/>
              </w:rPr>
              <w:t xml:space="preserve"> </w:t>
            </w:r>
            <w:r>
              <w:t>3CE</w:t>
            </w:r>
            <w:r>
              <w:rPr>
                <w:spacing w:val="-1"/>
              </w:rPr>
              <w:t xml:space="preserve"> </w:t>
            </w:r>
            <w:r>
              <w:t>a 3AE.</w:t>
            </w:r>
          </w:p>
        </w:tc>
        <w:tc>
          <w:tcPr>
            <w:tcW w:w="3601" w:type="dxa"/>
          </w:tcPr>
          <w:p w14:paraId="5062E106" w14:textId="77777777" w:rsidR="00952064" w:rsidRDefault="00C83FBA">
            <w:pPr>
              <w:pStyle w:val="TableParagraph"/>
              <w:ind w:left="105"/>
            </w:pPr>
            <w:r>
              <w:t>No</w:t>
            </w:r>
            <w:r>
              <w:rPr>
                <w:spacing w:val="-1"/>
              </w:rPr>
              <w:t xml:space="preserve"> </w:t>
            </w:r>
            <w:r>
              <w:t>tiene</w:t>
            </w:r>
            <w:r>
              <w:rPr>
                <w:spacing w:val="-2"/>
              </w:rPr>
              <w:t xml:space="preserve"> </w:t>
            </w:r>
            <w:r>
              <w:t>tuberías</w:t>
            </w:r>
          </w:p>
        </w:tc>
        <w:tc>
          <w:tcPr>
            <w:tcW w:w="2413" w:type="dxa"/>
            <w:gridSpan w:val="4"/>
          </w:tcPr>
          <w:p w14:paraId="7C5F74A0" w14:textId="77777777" w:rsidR="00952064" w:rsidRDefault="0095206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D071333" w14:textId="77777777" w:rsidR="00952064" w:rsidRDefault="00952064">
      <w:pPr>
        <w:pStyle w:val="Textoindependiente"/>
        <w:rPr>
          <w:rFonts w:ascii="Arial"/>
          <w:b/>
          <w:i/>
        </w:rPr>
      </w:pPr>
    </w:p>
    <w:p w14:paraId="33783DCE" w14:textId="77777777" w:rsidR="00952064" w:rsidRDefault="00C83FBA">
      <w:pPr>
        <w:pStyle w:val="Textoindependiente"/>
        <w:spacing w:before="181" w:line="259" w:lineRule="auto"/>
        <w:ind w:left="445" w:right="611"/>
        <w:jc w:val="both"/>
      </w:pPr>
      <w:r>
        <w:rPr>
          <w:noProof/>
        </w:rPr>
        <w:drawing>
          <wp:anchor distT="0" distB="0" distL="0" distR="0" simplePos="0" relativeHeight="483873280" behindDoc="1" locked="0" layoutInCell="1" allowOverlap="1" wp14:anchorId="46922F23" wp14:editId="71272F4C">
            <wp:simplePos x="0" y="0"/>
            <wp:positionH relativeFrom="page">
              <wp:posOffset>2961894</wp:posOffset>
            </wp:positionH>
            <wp:positionV relativeFrom="paragraph">
              <wp:posOffset>-446558</wp:posOffset>
            </wp:positionV>
            <wp:extent cx="2209800" cy="2393950"/>
            <wp:effectExtent l="0" t="0" r="0" b="0"/>
            <wp:wrapNone/>
            <wp:docPr id="7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El resultado de la revisión y análisis de las redes existentes del sector de la Estación La</w:t>
      </w:r>
      <w:r>
        <w:rPr>
          <w:spacing w:val="1"/>
        </w:rPr>
        <w:t xml:space="preserve"> </w:t>
      </w:r>
      <w:r>
        <w:t>Victoria, permite que las redes de alcantarillado no serán afectadas por el proyecto, sin</w:t>
      </w:r>
      <w:r>
        <w:rPr>
          <w:spacing w:val="1"/>
        </w:rPr>
        <w:t xml:space="preserve"> </w:t>
      </w:r>
      <w:r>
        <w:rPr>
          <w:spacing w:val="-1"/>
        </w:rPr>
        <w:t>embargo,</w:t>
      </w:r>
      <w:r>
        <w:rPr>
          <w:spacing w:val="-10"/>
        </w:rPr>
        <w:t xml:space="preserve"> </w:t>
      </w:r>
      <w:r>
        <w:rPr>
          <w:spacing w:val="-1"/>
        </w:rPr>
        <w:t>en</w:t>
      </w:r>
      <w:r>
        <w:rPr>
          <w:spacing w:val="-14"/>
        </w:rPr>
        <w:t xml:space="preserve"> </w:t>
      </w:r>
      <w:r>
        <w:rPr>
          <w:spacing w:val="-1"/>
        </w:rPr>
        <w:t>las</w:t>
      </w:r>
      <w:r>
        <w:rPr>
          <w:spacing w:val="-14"/>
        </w:rPr>
        <w:t xml:space="preserve"> </w:t>
      </w:r>
      <w:r>
        <w:rPr>
          <w:spacing w:val="-1"/>
        </w:rPr>
        <w:t>siguiente</w:t>
      </w:r>
      <w:r>
        <w:rPr>
          <w:spacing w:val="-11"/>
        </w:rPr>
        <w:t xml:space="preserve"> </w:t>
      </w:r>
      <w:r>
        <w:t>fase</w:t>
      </w:r>
      <w:r>
        <w:rPr>
          <w:spacing w:val="-14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proyecto</w:t>
      </w:r>
      <w:r>
        <w:rPr>
          <w:spacing w:val="-1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cuando</w:t>
      </w:r>
      <w:r>
        <w:rPr>
          <w:spacing w:val="-11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realice</w:t>
      </w:r>
      <w:r>
        <w:rPr>
          <w:spacing w:val="-11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investigación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sistema,</w:t>
      </w:r>
      <w:r>
        <w:rPr>
          <w:spacing w:val="-58"/>
        </w:rPr>
        <w:t xml:space="preserve"> </w:t>
      </w:r>
      <w:r>
        <w:t>se deberá realizar un diagnóstico de las redes con el fin de verificar su estado y capacidad</w:t>
      </w:r>
      <w:r>
        <w:rPr>
          <w:spacing w:val="-59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recibir</w:t>
      </w:r>
      <w:r>
        <w:rPr>
          <w:spacing w:val="1"/>
        </w:rPr>
        <w:t xml:space="preserve"> </w:t>
      </w:r>
      <w:r>
        <w:t>las conexiones</w:t>
      </w:r>
      <w:r>
        <w:rPr>
          <w:spacing w:val="1"/>
        </w:rPr>
        <w:t xml:space="preserve"> </w:t>
      </w:r>
      <w:r>
        <w:t>y drenajes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estación.</w:t>
      </w:r>
    </w:p>
    <w:p w14:paraId="26E7DD1B" w14:textId="77777777" w:rsidR="00952064" w:rsidRDefault="00C83FBA">
      <w:pPr>
        <w:pStyle w:val="Prrafodelista"/>
        <w:numPr>
          <w:ilvl w:val="0"/>
          <w:numId w:val="46"/>
        </w:numPr>
        <w:tabs>
          <w:tab w:val="left" w:pos="1154"/>
        </w:tabs>
        <w:spacing w:before="158"/>
        <w:ind w:right="614" w:firstLine="0"/>
        <w:jc w:val="both"/>
      </w:pPr>
      <w:r>
        <w:t>Alcantarillado sanitario.</w:t>
      </w:r>
      <w:r>
        <w:rPr>
          <w:spacing w:val="1"/>
        </w:rPr>
        <w:t xml:space="preserve"> </w:t>
      </w:r>
      <w:r>
        <w:t>En el área de influencia directa de la estación se localizan</w:t>
      </w:r>
      <w:r>
        <w:rPr>
          <w:spacing w:val="1"/>
        </w:rPr>
        <w:t xml:space="preserve"> </w:t>
      </w:r>
      <w:r>
        <w:t>redes</w:t>
      </w:r>
      <w:r>
        <w:rPr>
          <w:spacing w:val="-4"/>
        </w:rPr>
        <w:t xml:space="preserve"> </w:t>
      </w:r>
      <w:r>
        <w:t>sanitarias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8</w:t>
      </w:r>
      <w:r>
        <w:t>”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12”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diámetro.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figura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tabla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presenta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resumen</w:t>
      </w:r>
      <w:r>
        <w:rPr>
          <w:spacing w:val="-3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características</w:t>
      </w:r>
      <w:r>
        <w:rPr>
          <w:spacing w:val="-2"/>
        </w:rPr>
        <w:t xml:space="preserve"> </w:t>
      </w:r>
      <w:r>
        <w:t>de las redes</w:t>
      </w:r>
      <w:r>
        <w:rPr>
          <w:spacing w:val="-2"/>
        </w:rPr>
        <w:t xml:space="preserve"> </w:t>
      </w:r>
      <w:r>
        <w:t>existentes.</w:t>
      </w:r>
    </w:p>
    <w:p w14:paraId="281A2369" w14:textId="77777777" w:rsidR="00952064" w:rsidRDefault="00952064">
      <w:pPr>
        <w:pStyle w:val="Textoindependiente"/>
        <w:spacing w:before="10"/>
        <w:rPr>
          <w:sz w:val="21"/>
        </w:rPr>
      </w:pPr>
    </w:p>
    <w:p w14:paraId="0DCD3B61" w14:textId="77777777" w:rsidR="00952064" w:rsidRDefault="00C83FBA">
      <w:pPr>
        <w:ind w:left="919" w:right="1091"/>
        <w:jc w:val="center"/>
        <w:rPr>
          <w:rFonts w:ascii="Arial" w:hAnsi="Arial"/>
          <w:b/>
          <w:i/>
          <w:sz w:val="20"/>
        </w:rPr>
      </w:pPr>
      <w:bookmarkStart w:id="30" w:name="_bookmark30"/>
      <w:bookmarkEnd w:id="30"/>
      <w:r>
        <w:rPr>
          <w:rFonts w:ascii="Arial" w:hAnsi="Arial"/>
          <w:b/>
          <w:i/>
          <w:sz w:val="20"/>
        </w:rPr>
        <w:t>Figura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7.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Redes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alcantarillado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sanitario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- Estación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La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Victoria</w:t>
      </w:r>
    </w:p>
    <w:p w14:paraId="156BAF9D" w14:textId="77777777" w:rsidR="00952064" w:rsidRDefault="00952064">
      <w:pPr>
        <w:pStyle w:val="Textoindependiente"/>
        <w:spacing w:before="7"/>
        <w:rPr>
          <w:rFonts w:ascii="Arial"/>
          <w:b/>
          <w:i/>
          <w:sz w:val="17"/>
        </w:rPr>
      </w:pPr>
    </w:p>
    <w:tbl>
      <w:tblPr>
        <w:tblStyle w:val="TableNormal"/>
        <w:tblW w:w="0" w:type="auto"/>
        <w:tblInd w:w="9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36"/>
      </w:tblGrid>
      <w:tr w:rsidR="00952064" w14:paraId="3BFAFCDF" w14:textId="77777777">
        <w:trPr>
          <w:trHeight w:val="2789"/>
        </w:trPr>
        <w:tc>
          <w:tcPr>
            <w:tcW w:w="7936" w:type="dxa"/>
          </w:tcPr>
          <w:p w14:paraId="5F3CD66D" w14:textId="77777777" w:rsidR="00952064" w:rsidRDefault="00C83FBA">
            <w:pPr>
              <w:pStyle w:val="TableParagraph"/>
              <w:ind w:left="10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074E71CC" wp14:editId="677043E6">
                  <wp:extent cx="4843737" cy="1747647"/>
                  <wp:effectExtent l="0" t="0" r="0" b="0"/>
                  <wp:docPr id="75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1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737" cy="1747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064" w14:paraId="425DDF4A" w14:textId="77777777">
        <w:trPr>
          <w:trHeight w:val="208"/>
        </w:trPr>
        <w:tc>
          <w:tcPr>
            <w:tcW w:w="7936" w:type="dxa"/>
          </w:tcPr>
          <w:p w14:paraId="26C3D8B8" w14:textId="77777777" w:rsidR="00952064" w:rsidRDefault="00C83FBA">
            <w:pPr>
              <w:pStyle w:val="TableParagraph"/>
              <w:spacing w:line="188" w:lineRule="exact"/>
              <w:ind w:left="1920" w:right="1917"/>
              <w:jc w:val="center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Fuente: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Sistema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de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Información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Geográfico,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EAAB</w:t>
            </w:r>
          </w:p>
        </w:tc>
      </w:tr>
    </w:tbl>
    <w:p w14:paraId="264BE88F" w14:textId="77777777" w:rsidR="00952064" w:rsidRDefault="00952064">
      <w:pPr>
        <w:pStyle w:val="Textoindependiente"/>
        <w:rPr>
          <w:rFonts w:ascii="Arial"/>
          <w:b/>
          <w:i/>
        </w:rPr>
      </w:pPr>
    </w:p>
    <w:p w14:paraId="49258526" w14:textId="77777777" w:rsidR="00952064" w:rsidRDefault="00C83FBA">
      <w:pPr>
        <w:spacing w:before="178"/>
        <w:ind w:left="916" w:right="1091"/>
        <w:jc w:val="center"/>
        <w:rPr>
          <w:rFonts w:ascii="Arial" w:hAnsi="Arial"/>
          <w:b/>
          <w:i/>
          <w:sz w:val="20"/>
        </w:rPr>
      </w:pPr>
      <w:bookmarkStart w:id="31" w:name="_bookmark31"/>
      <w:bookmarkEnd w:id="31"/>
      <w:r>
        <w:rPr>
          <w:rFonts w:ascii="Arial" w:hAnsi="Arial"/>
          <w:b/>
          <w:i/>
          <w:sz w:val="20"/>
        </w:rPr>
        <w:t>Tabla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2.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Redes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alcantarillado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sanitario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Estación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La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Victoria.</w:t>
      </w:r>
    </w:p>
    <w:p w14:paraId="3F71DC6B" w14:textId="77777777" w:rsidR="00952064" w:rsidRDefault="00952064">
      <w:pPr>
        <w:pStyle w:val="Textoindependiente"/>
        <w:spacing w:before="5"/>
        <w:rPr>
          <w:rFonts w:ascii="Arial"/>
          <w:b/>
          <w:i/>
          <w:sz w:val="17"/>
        </w:r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9"/>
        <w:gridCol w:w="3601"/>
        <w:gridCol w:w="2411"/>
      </w:tblGrid>
      <w:tr w:rsidR="00952064" w14:paraId="074D4E4D" w14:textId="77777777">
        <w:trPr>
          <w:trHeight w:val="253"/>
        </w:trPr>
        <w:tc>
          <w:tcPr>
            <w:tcW w:w="2209" w:type="dxa"/>
            <w:shd w:val="clear" w:color="auto" w:fill="D9D9D9"/>
          </w:tcPr>
          <w:p w14:paraId="0E21D801" w14:textId="77777777" w:rsidR="00952064" w:rsidRDefault="00C83FBA">
            <w:pPr>
              <w:pStyle w:val="TableParagraph"/>
              <w:spacing w:before="2" w:line="232" w:lineRule="exact"/>
              <w:ind w:left="107"/>
            </w:pPr>
            <w:r>
              <w:t>Localización</w:t>
            </w:r>
          </w:p>
        </w:tc>
        <w:tc>
          <w:tcPr>
            <w:tcW w:w="3601" w:type="dxa"/>
            <w:shd w:val="clear" w:color="auto" w:fill="D9D9D9"/>
          </w:tcPr>
          <w:p w14:paraId="43685DC1" w14:textId="77777777" w:rsidR="00952064" w:rsidRDefault="00C83FBA">
            <w:pPr>
              <w:pStyle w:val="TableParagraph"/>
              <w:spacing w:before="2" w:line="232" w:lineRule="exact"/>
              <w:ind w:left="105"/>
            </w:pPr>
            <w:r>
              <w:t>Descripción</w:t>
            </w:r>
          </w:p>
        </w:tc>
        <w:tc>
          <w:tcPr>
            <w:tcW w:w="2411" w:type="dxa"/>
            <w:shd w:val="clear" w:color="auto" w:fill="D9D9D9"/>
          </w:tcPr>
          <w:p w14:paraId="15E18238" w14:textId="77777777" w:rsidR="00952064" w:rsidRDefault="00C83FBA">
            <w:pPr>
              <w:pStyle w:val="TableParagraph"/>
              <w:spacing w:before="2" w:line="232" w:lineRule="exact"/>
              <w:ind w:left="104"/>
            </w:pPr>
            <w:r>
              <w:t>Diámetro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material</w:t>
            </w:r>
          </w:p>
        </w:tc>
      </w:tr>
    </w:tbl>
    <w:p w14:paraId="3BC19D0A" w14:textId="77777777" w:rsidR="00952064" w:rsidRDefault="00952064">
      <w:pPr>
        <w:spacing w:line="232" w:lineRule="exact"/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0DB263E6" w14:textId="77777777" w:rsidR="00952064" w:rsidRDefault="00952064">
      <w:pPr>
        <w:pStyle w:val="Textoindependiente"/>
        <w:rPr>
          <w:rFonts w:ascii="Arial"/>
          <w:b/>
          <w:i/>
          <w:sz w:val="21"/>
        </w:r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9"/>
        <w:gridCol w:w="3601"/>
        <w:gridCol w:w="2411"/>
      </w:tblGrid>
      <w:tr w:rsidR="00952064" w14:paraId="76255E7E" w14:textId="77777777">
        <w:trPr>
          <w:trHeight w:val="760"/>
        </w:trPr>
        <w:tc>
          <w:tcPr>
            <w:tcW w:w="2209" w:type="dxa"/>
          </w:tcPr>
          <w:p w14:paraId="0FAF2B2D" w14:textId="77777777" w:rsidR="00952064" w:rsidRDefault="00C83FBA">
            <w:pPr>
              <w:pStyle w:val="TableParagraph"/>
              <w:spacing w:line="252" w:lineRule="exact"/>
              <w:ind w:left="107" w:right="93"/>
              <w:jc w:val="both"/>
            </w:pPr>
            <w:r>
              <w:t>Carrera</w:t>
            </w:r>
            <w:r>
              <w:rPr>
                <w:spacing w:val="1"/>
              </w:rPr>
              <w:t xml:space="preserve"> </w:t>
            </w:r>
            <w:r>
              <w:t>3A</w:t>
            </w:r>
            <w:r>
              <w:rPr>
                <w:spacing w:val="1"/>
              </w:rPr>
              <w:t xml:space="preserve"> </w:t>
            </w:r>
            <w:r>
              <w:t>Este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9"/>
              </w:rPr>
              <w:t xml:space="preserve"> </w:t>
            </w:r>
            <w:r>
              <w:t>Calle 40 Sur a calle</w:t>
            </w:r>
            <w:r>
              <w:rPr>
                <w:spacing w:val="1"/>
              </w:rPr>
              <w:t xml:space="preserve"> </w:t>
            </w:r>
            <w:r>
              <w:t>40A Sur.</w:t>
            </w:r>
          </w:p>
        </w:tc>
        <w:tc>
          <w:tcPr>
            <w:tcW w:w="3601" w:type="dxa"/>
          </w:tcPr>
          <w:p w14:paraId="4E180ECD" w14:textId="77777777" w:rsidR="00952064" w:rsidRDefault="00C83FBA">
            <w:pPr>
              <w:pStyle w:val="TableParagraph"/>
              <w:spacing w:line="252" w:lineRule="exact"/>
              <w:ind w:left="105" w:right="98"/>
              <w:jc w:val="both"/>
            </w:pPr>
            <w:r>
              <w:t>Entre</w:t>
            </w:r>
            <w:r>
              <w:rPr>
                <w:spacing w:val="1"/>
              </w:rPr>
              <w:t xml:space="preserve"> </w:t>
            </w:r>
            <w:r>
              <w:t>calles</w:t>
            </w:r>
            <w:r>
              <w:rPr>
                <w:spacing w:val="1"/>
              </w:rPr>
              <w:t xml:space="preserve"> </w:t>
            </w:r>
            <w:r>
              <w:t>40A</w:t>
            </w:r>
            <w:r>
              <w:rPr>
                <w:spacing w:val="1"/>
              </w:rPr>
              <w:t xml:space="preserve"> </w:t>
            </w:r>
            <w:r>
              <w:t>Sur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40</w:t>
            </w:r>
            <w:r>
              <w:rPr>
                <w:spacing w:val="1"/>
              </w:rPr>
              <w:t xml:space="preserve"> </w:t>
            </w:r>
            <w:r>
              <w:t>Sur,</w:t>
            </w:r>
            <w:r>
              <w:rPr>
                <w:spacing w:val="1"/>
              </w:rPr>
              <w:t xml:space="preserve"> </w:t>
            </w:r>
            <w:r>
              <w:t>tubería de 12”, drena hacia calle</w:t>
            </w:r>
            <w:r>
              <w:rPr>
                <w:spacing w:val="1"/>
              </w:rPr>
              <w:t xml:space="preserve"> </w:t>
            </w:r>
            <w:r>
              <w:t>40ª</w:t>
            </w:r>
            <w:r>
              <w:rPr>
                <w:spacing w:val="-1"/>
              </w:rPr>
              <w:t xml:space="preserve"> </w:t>
            </w:r>
            <w:r>
              <w:t>Sur.</w:t>
            </w:r>
          </w:p>
        </w:tc>
        <w:tc>
          <w:tcPr>
            <w:tcW w:w="2411" w:type="dxa"/>
          </w:tcPr>
          <w:p w14:paraId="0BFCA3D2" w14:textId="77777777" w:rsidR="00952064" w:rsidRDefault="00C83FBA">
            <w:pPr>
              <w:pStyle w:val="TableParagraph"/>
              <w:tabs>
                <w:tab w:val="left" w:pos="1301"/>
                <w:tab w:val="left" w:pos="1982"/>
              </w:tabs>
              <w:spacing w:before="2"/>
              <w:ind w:left="104" w:right="100"/>
            </w:pPr>
            <w:r>
              <w:t>Tubería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12”</w:t>
            </w:r>
            <w:r>
              <w:rPr>
                <w:spacing w:val="-59"/>
              </w:rPr>
              <w:t xml:space="preserve"> </w:t>
            </w:r>
            <w:r>
              <w:t>concreto.</w:t>
            </w:r>
          </w:p>
        </w:tc>
      </w:tr>
      <w:tr w:rsidR="00952064" w14:paraId="348EFBF4" w14:textId="77777777">
        <w:trPr>
          <w:trHeight w:val="757"/>
        </w:trPr>
        <w:tc>
          <w:tcPr>
            <w:tcW w:w="2209" w:type="dxa"/>
          </w:tcPr>
          <w:p w14:paraId="12A6F240" w14:textId="77777777" w:rsidR="00952064" w:rsidRDefault="00C83FBA">
            <w:pPr>
              <w:pStyle w:val="TableParagraph"/>
              <w:ind w:left="107" w:right="87"/>
            </w:pPr>
            <w:r>
              <w:t>Carrera</w:t>
            </w:r>
            <w:r>
              <w:rPr>
                <w:spacing w:val="7"/>
              </w:rPr>
              <w:t xml:space="preserve"> </w:t>
            </w:r>
            <w:r>
              <w:t>3C</w:t>
            </w:r>
            <w:r>
              <w:rPr>
                <w:spacing w:val="10"/>
              </w:rPr>
              <w:t xml:space="preserve"> </w:t>
            </w:r>
            <w:r>
              <w:t>Este</w:t>
            </w:r>
            <w:r>
              <w:rPr>
                <w:spacing w:val="9"/>
              </w:rPr>
              <w:t xml:space="preserve"> </w:t>
            </w:r>
            <w:r>
              <w:t>–</w:t>
            </w:r>
            <w:r>
              <w:rPr>
                <w:spacing w:val="-59"/>
              </w:rPr>
              <w:t xml:space="preserve"> </w:t>
            </w:r>
            <w:r>
              <w:t>Calle</w:t>
            </w:r>
            <w:r>
              <w:rPr>
                <w:spacing w:val="20"/>
              </w:rPr>
              <w:t xml:space="preserve"> </w:t>
            </w:r>
            <w:r>
              <w:t>40</w:t>
            </w:r>
            <w:r>
              <w:rPr>
                <w:spacing w:val="21"/>
              </w:rPr>
              <w:t xml:space="preserve"> </w:t>
            </w:r>
            <w:r>
              <w:t>Sur</w:t>
            </w:r>
            <w:r>
              <w:rPr>
                <w:spacing w:val="19"/>
              </w:rPr>
              <w:t xml:space="preserve"> </w:t>
            </w:r>
            <w:r>
              <w:t>a</w:t>
            </w:r>
            <w:r>
              <w:rPr>
                <w:spacing w:val="17"/>
              </w:rPr>
              <w:t xml:space="preserve"> </w:t>
            </w:r>
            <w:r>
              <w:t>calle</w:t>
            </w:r>
          </w:p>
          <w:p w14:paraId="29A83913" w14:textId="77777777" w:rsidR="00952064" w:rsidRDefault="00C83FBA">
            <w:pPr>
              <w:pStyle w:val="TableParagraph"/>
              <w:spacing w:line="232" w:lineRule="exact"/>
              <w:ind w:left="107"/>
            </w:pPr>
            <w:r>
              <w:t>40A</w:t>
            </w:r>
            <w:r>
              <w:rPr>
                <w:spacing w:val="-1"/>
              </w:rPr>
              <w:t xml:space="preserve"> </w:t>
            </w:r>
            <w:r>
              <w:t>Sur.</w:t>
            </w:r>
          </w:p>
        </w:tc>
        <w:tc>
          <w:tcPr>
            <w:tcW w:w="3601" w:type="dxa"/>
          </w:tcPr>
          <w:p w14:paraId="35A24DBE" w14:textId="77777777" w:rsidR="00952064" w:rsidRDefault="00C83FBA">
            <w:pPr>
              <w:pStyle w:val="TableParagraph"/>
              <w:ind w:left="105"/>
            </w:pPr>
            <w:r>
              <w:t>Entre</w:t>
            </w:r>
            <w:r>
              <w:rPr>
                <w:spacing w:val="8"/>
              </w:rPr>
              <w:t xml:space="preserve"> </w:t>
            </w:r>
            <w:r>
              <w:t>calles</w:t>
            </w:r>
            <w:r>
              <w:rPr>
                <w:spacing w:val="8"/>
              </w:rPr>
              <w:t xml:space="preserve"> </w:t>
            </w:r>
            <w:r>
              <w:t>40A</w:t>
            </w:r>
            <w:r>
              <w:rPr>
                <w:spacing w:val="7"/>
              </w:rPr>
              <w:t xml:space="preserve"> </w:t>
            </w:r>
            <w:r>
              <w:t>Sur</w:t>
            </w:r>
            <w:r>
              <w:rPr>
                <w:spacing w:val="6"/>
              </w:rPr>
              <w:t xml:space="preserve"> </w:t>
            </w:r>
            <w:r>
              <w:t>a</w:t>
            </w:r>
            <w:r>
              <w:rPr>
                <w:spacing w:val="8"/>
              </w:rPr>
              <w:t xml:space="preserve"> </w:t>
            </w:r>
            <w:r>
              <w:t>40</w:t>
            </w:r>
            <w:r>
              <w:rPr>
                <w:spacing w:val="8"/>
              </w:rPr>
              <w:t xml:space="preserve"> </w:t>
            </w:r>
            <w:r>
              <w:t>Sur,</w:t>
            </w:r>
            <w:r>
              <w:rPr>
                <w:spacing w:val="-59"/>
              </w:rPr>
              <w:t xml:space="preserve"> </w:t>
            </w:r>
            <w:r>
              <w:t>tubería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8”,</w:t>
            </w:r>
            <w:r>
              <w:rPr>
                <w:spacing w:val="-8"/>
              </w:rPr>
              <w:t xml:space="preserve"> </w:t>
            </w:r>
            <w:r>
              <w:t>drena</w:t>
            </w:r>
            <w:r>
              <w:rPr>
                <w:spacing w:val="-9"/>
              </w:rPr>
              <w:t xml:space="preserve"> </w:t>
            </w:r>
            <w:r>
              <w:t>hacia</w:t>
            </w:r>
            <w:r>
              <w:rPr>
                <w:spacing w:val="-10"/>
              </w:rPr>
              <w:t xml:space="preserve"> </w:t>
            </w:r>
            <w:r>
              <w:t>calle</w:t>
            </w:r>
            <w:r>
              <w:rPr>
                <w:spacing w:val="-9"/>
              </w:rPr>
              <w:t xml:space="preserve"> </w:t>
            </w:r>
            <w:r>
              <w:t>40ª</w:t>
            </w:r>
          </w:p>
          <w:p w14:paraId="2E8D4293" w14:textId="77777777" w:rsidR="00952064" w:rsidRDefault="00C83FBA">
            <w:pPr>
              <w:pStyle w:val="TableParagraph"/>
              <w:spacing w:line="232" w:lineRule="exact"/>
              <w:ind w:left="105"/>
            </w:pPr>
            <w:r>
              <w:t>Sur.</w:t>
            </w:r>
          </w:p>
        </w:tc>
        <w:tc>
          <w:tcPr>
            <w:tcW w:w="2411" w:type="dxa"/>
          </w:tcPr>
          <w:p w14:paraId="7C3FBEFD" w14:textId="77777777" w:rsidR="00952064" w:rsidRDefault="00C83FBA">
            <w:pPr>
              <w:pStyle w:val="TableParagraph"/>
              <w:tabs>
                <w:tab w:val="left" w:pos="1361"/>
                <w:tab w:val="left" w:pos="2105"/>
              </w:tabs>
              <w:ind w:left="104" w:right="100"/>
            </w:pPr>
            <w:r>
              <w:t>Tubería</w:t>
            </w:r>
            <w:r>
              <w:tab/>
              <w:t>de</w:t>
            </w:r>
            <w:r>
              <w:tab/>
            </w:r>
            <w:r>
              <w:rPr>
                <w:spacing w:val="-4"/>
              </w:rPr>
              <w:t>8”</w:t>
            </w:r>
            <w:r>
              <w:rPr>
                <w:spacing w:val="-59"/>
              </w:rPr>
              <w:t xml:space="preserve"> </w:t>
            </w:r>
            <w:r>
              <w:t>concreto.</w:t>
            </w:r>
          </w:p>
        </w:tc>
      </w:tr>
      <w:tr w:rsidR="00952064" w14:paraId="70533DE0" w14:textId="77777777">
        <w:trPr>
          <w:trHeight w:val="506"/>
        </w:trPr>
        <w:tc>
          <w:tcPr>
            <w:tcW w:w="2209" w:type="dxa"/>
          </w:tcPr>
          <w:p w14:paraId="6C6485D9" w14:textId="77777777" w:rsidR="00952064" w:rsidRDefault="00C83FBA">
            <w:pPr>
              <w:pStyle w:val="TableParagraph"/>
              <w:spacing w:line="254" w:lineRule="exact"/>
              <w:ind w:left="107" w:right="93"/>
            </w:pPr>
            <w:r>
              <w:t>Calle</w:t>
            </w:r>
            <w:r>
              <w:rPr>
                <w:spacing w:val="-8"/>
              </w:rPr>
              <w:t xml:space="preserve"> </w:t>
            </w:r>
            <w:r>
              <w:t>40A</w:t>
            </w:r>
            <w:r>
              <w:rPr>
                <w:spacing w:val="47"/>
              </w:rPr>
              <w:t xml:space="preserve"> </w:t>
            </w:r>
            <w:r>
              <w:t>Sur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Cra</w:t>
            </w:r>
            <w:r>
              <w:rPr>
                <w:spacing w:val="-58"/>
              </w:rPr>
              <w:t xml:space="preserve"> </w:t>
            </w:r>
            <w:r>
              <w:t>3CE</w:t>
            </w:r>
            <w:r>
              <w:rPr>
                <w:spacing w:val="-1"/>
              </w:rPr>
              <w:t xml:space="preserve"> </w:t>
            </w:r>
            <w:r>
              <w:t>a 3AE.</w:t>
            </w:r>
          </w:p>
        </w:tc>
        <w:tc>
          <w:tcPr>
            <w:tcW w:w="3601" w:type="dxa"/>
          </w:tcPr>
          <w:p w14:paraId="676FB73D" w14:textId="77777777" w:rsidR="00952064" w:rsidRDefault="00C83FBA">
            <w:pPr>
              <w:pStyle w:val="TableParagraph"/>
              <w:spacing w:line="254" w:lineRule="exact"/>
              <w:ind w:left="105" w:right="97"/>
            </w:pPr>
            <w:r>
              <w:t>El</w:t>
            </w:r>
            <w:r>
              <w:rPr>
                <w:spacing w:val="13"/>
              </w:rPr>
              <w:t xml:space="preserve"> </w:t>
            </w:r>
            <w:r>
              <w:t>drenaje</w:t>
            </w:r>
            <w:r>
              <w:rPr>
                <w:spacing w:val="13"/>
              </w:rPr>
              <w:t xml:space="preserve"> </w:t>
            </w:r>
            <w:r>
              <w:t>del</w:t>
            </w:r>
            <w:r>
              <w:rPr>
                <w:spacing w:val="13"/>
              </w:rPr>
              <w:t xml:space="preserve"> </w:t>
            </w:r>
            <w:r>
              <w:t>alcantarillado</w:t>
            </w:r>
            <w:r>
              <w:rPr>
                <w:spacing w:val="14"/>
              </w:rPr>
              <w:t xml:space="preserve"> </w:t>
            </w:r>
            <w:r>
              <w:t>es</w:t>
            </w:r>
            <w:r>
              <w:rPr>
                <w:spacing w:val="13"/>
              </w:rPr>
              <w:t xml:space="preserve"> </w:t>
            </w:r>
            <w:r>
              <w:t>en</w:t>
            </w:r>
            <w:r>
              <w:rPr>
                <w:spacing w:val="-58"/>
              </w:rPr>
              <w:t xml:space="preserve"> </w:t>
            </w:r>
            <w:r>
              <w:t>sentido</w:t>
            </w:r>
            <w:r>
              <w:rPr>
                <w:spacing w:val="-1"/>
              </w:rPr>
              <w:t xml:space="preserve"> </w:t>
            </w:r>
            <w:r>
              <w:t>oriente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occidente.</w:t>
            </w:r>
          </w:p>
        </w:tc>
        <w:tc>
          <w:tcPr>
            <w:tcW w:w="2411" w:type="dxa"/>
          </w:tcPr>
          <w:p w14:paraId="43D57E18" w14:textId="77777777" w:rsidR="00952064" w:rsidRDefault="00C83FBA">
            <w:pPr>
              <w:pStyle w:val="TableParagraph"/>
              <w:tabs>
                <w:tab w:val="left" w:pos="1301"/>
                <w:tab w:val="left" w:pos="1982"/>
              </w:tabs>
              <w:spacing w:line="254" w:lineRule="exact"/>
              <w:ind w:left="104" w:right="100"/>
            </w:pPr>
            <w:r>
              <w:t>Tubería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12”</w:t>
            </w:r>
            <w:r>
              <w:rPr>
                <w:spacing w:val="-59"/>
              </w:rPr>
              <w:t xml:space="preserve"> </w:t>
            </w:r>
            <w:r>
              <w:t>concreto.</w:t>
            </w:r>
          </w:p>
        </w:tc>
      </w:tr>
      <w:tr w:rsidR="00952064" w14:paraId="56492988" w14:textId="77777777">
        <w:trPr>
          <w:trHeight w:val="504"/>
        </w:trPr>
        <w:tc>
          <w:tcPr>
            <w:tcW w:w="2209" w:type="dxa"/>
          </w:tcPr>
          <w:p w14:paraId="4479AE70" w14:textId="77777777" w:rsidR="00952064" w:rsidRDefault="00C83FBA">
            <w:pPr>
              <w:pStyle w:val="TableParagraph"/>
              <w:spacing w:line="254" w:lineRule="exact"/>
              <w:ind w:left="107" w:right="93"/>
            </w:pPr>
            <w:r>
              <w:t>Calle</w:t>
            </w:r>
            <w:r>
              <w:rPr>
                <w:spacing w:val="6"/>
              </w:rPr>
              <w:t xml:space="preserve"> </w:t>
            </w:r>
            <w:r>
              <w:t>40A</w:t>
            </w:r>
            <w:r>
              <w:rPr>
                <w:spacing w:val="6"/>
              </w:rPr>
              <w:t xml:space="preserve"> </w:t>
            </w:r>
            <w:r>
              <w:t>Sur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4"/>
              </w:rPr>
              <w:t xml:space="preserve"> </w:t>
            </w:r>
            <w:r>
              <w:t>Cra</w:t>
            </w:r>
            <w:r>
              <w:rPr>
                <w:spacing w:val="-58"/>
              </w:rPr>
              <w:t xml:space="preserve"> </w:t>
            </w:r>
            <w:r>
              <w:t>3CE</w:t>
            </w:r>
            <w:r>
              <w:rPr>
                <w:spacing w:val="-1"/>
              </w:rPr>
              <w:t xml:space="preserve"> </w:t>
            </w:r>
            <w:r>
              <w:t>a 3AE.</w:t>
            </w:r>
          </w:p>
        </w:tc>
        <w:tc>
          <w:tcPr>
            <w:tcW w:w="3601" w:type="dxa"/>
          </w:tcPr>
          <w:p w14:paraId="0B25E677" w14:textId="77777777" w:rsidR="00952064" w:rsidRDefault="00C83FBA">
            <w:pPr>
              <w:pStyle w:val="TableParagraph"/>
              <w:spacing w:line="254" w:lineRule="exact"/>
              <w:ind w:left="105" w:right="97"/>
            </w:pPr>
            <w:r>
              <w:t>El</w:t>
            </w:r>
            <w:r>
              <w:rPr>
                <w:spacing w:val="13"/>
              </w:rPr>
              <w:t xml:space="preserve"> </w:t>
            </w:r>
            <w:r>
              <w:t>drenaje</w:t>
            </w:r>
            <w:r>
              <w:rPr>
                <w:spacing w:val="13"/>
              </w:rPr>
              <w:t xml:space="preserve"> </w:t>
            </w:r>
            <w:r>
              <w:t>del</w:t>
            </w:r>
            <w:r>
              <w:rPr>
                <w:spacing w:val="13"/>
              </w:rPr>
              <w:t xml:space="preserve"> </w:t>
            </w:r>
            <w:r>
              <w:t>alcantarillado</w:t>
            </w:r>
            <w:r>
              <w:rPr>
                <w:spacing w:val="14"/>
              </w:rPr>
              <w:t xml:space="preserve"> </w:t>
            </w:r>
            <w:r>
              <w:t>es</w:t>
            </w:r>
            <w:r>
              <w:rPr>
                <w:spacing w:val="13"/>
              </w:rPr>
              <w:t xml:space="preserve"> </w:t>
            </w:r>
            <w:r>
              <w:t>en</w:t>
            </w:r>
            <w:r>
              <w:rPr>
                <w:spacing w:val="-58"/>
              </w:rPr>
              <w:t xml:space="preserve"> </w:t>
            </w:r>
            <w:r>
              <w:t>sentido</w:t>
            </w:r>
            <w:r>
              <w:rPr>
                <w:spacing w:val="-1"/>
              </w:rPr>
              <w:t xml:space="preserve"> </w:t>
            </w:r>
            <w:r>
              <w:t>oriente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occidente.</w:t>
            </w:r>
          </w:p>
        </w:tc>
        <w:tc>
          <w:tcPr>
            <w:tcW w:w="2411" w:type="dxa"/>
          </w:tcPr>
          <w:p w14:paraId="48072CA9" w14:textId="77777777" w:rsidR="00952064" w:rsidRDefault="00C83FBA">
            <w:pPr>
              <w:pStyle w:val="TableParagraph"/>
              <w:tabs>
                <w:tab w:val="left" w:pos="1361"/>
                <w:tab w:val="left" w:pos="2105"/>
              </w:tabs>
              <w:spacing w:line="254" w:lineRule="exact"/>
              <w:ind w:left="104" w:right="100"/>
            </w:pPr>
            <w:r>
              <w:t>Tubería</w:t>
            </w:r>
            <w:r>
              <w:tab/>
              <w:t>de</w:t>
            </w:r>
            <w:r>
              <w:tab/>
            </w:r>
            <w:r>
              <w:rPr>
                <w:spacing w:val="-4"/>
              </w:rPr>
              <w:t>8”</w:t>
            </w:r>
            <w:r>
              <w:rPr>
                <w:spacing w:val="-59"/>
              </w:rPr>
              <w:t xml:space="preserve"> </w:t>
            </w:r>
            <w:r>
              <w:t>concreto.</w:t>
            </w:r>
          </w:p>
        </w:tc>
      </w:tr>
    </w:tbl>
    <w:p w14:paraId="4FCB33F3" w14:textId="77777777" w:rsidR="00952064" w:rsidRDefault="00952064">
      <w:pPr>
        <w:pStyle w:val="Textoindependiente"/>
        <w:spacing w:before="9"/>
        <w:rPr>
          <w:rFonts w:ascii="Arial"/>
          <w:b/>
          <w:i/>
          <w:sz w:val="29"/>
        </w:rPr>
      </w:pPr>
    </w:p>
    <w:p w14:paraId="4194E08C" w14:textId="77777777" w:rsidR="00952064" w:rsidRDefault="00C83FBA">
      <w:pPr>
        <w:pStyle w:val="Textoindependiente"/>
        <w:spacing w:before="94" w:line="259" w:lineRule="auto"/>
        <w:ind w:left="445" w:right="611"/>
        <w:jc w:val="both"/>
      </w:pPr>
      <w:r>
        <w:rPr>
          <w:noProof/>
        </w:rPr>
        <w:drawing>
          <wp:anchor distT="0" distB="0" distL="0" distR="0" simplePos="0" relativeHeight="483873792" behindDoc="1" locked="0" layoutInCell="1" allowOverlap="1" wp14:anchorId="58E9AF83" wp14:editId="17FF1014">
            <wp:simplePos x="0" y="0"/>
            <wp:positionH relativeFrom="page">
              <wp:posOffset>2961894</wp:posOffset>
            </wp:positionH>
            <wp:positionV relativeFrom="paragraph">
              <wp:posOffset>356208</wp:posOffset>
            </wp:positionV>
            <wp:extent cx="2209800" cy="2393950"/>
            <wp:effectExtent l="0" t="0" r="0" b="0"/>
            <wp:wrapNone/>
            <wp:docPr id="7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 las redes listadas en la tabla anterior, la tubería del alcantarillado sanitario de 8”</w:t>
      </w:r>
      <w:r>
        <w:rPr>
          <w:spacing w:val="1"/>
        </w:rPr>
        <w:t xml:space="preserve"> </w:t>
      </w:r>
      <w:r>
        <w:t>localizada por la calle 40ª sur entre carreras 3C Este y 3ª Este puede ser afectada por el</w:t>
      </w:r>
      <w:r>
        <w:rPr>
          <w:spacing w:val="1"/>
        </w:rPr>
        <w:t xml:space="preserve"> </w:t>
      </w:r>
      <w:r>
        <w:t>proyecto.</w:t>
      </w:r>
      <w:r>
        <w:rPr>
          <w:spacing w:val="1"/>
        </w:rPr>
        <w:t xml:space="preserve"> </w:t>
      </w:r>
      <w:r>
        <w:t xml:space="preserve">El traslado de esta red, deberá ser consultado con la Empresa de </w:t>
      </w:r>
      <w:r>
        <w:t>Acueducto y</w:t>
      </w:r>
      <w:r>
        <w:rPr>
          <w:spacing w:val="1"/>
        </w:rPr>
        <w:t xml:space="preserve"> </w:t>
      </w:r>
      <w:r>
        <w:t>Alcantarillado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Bogotá,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consideración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predios</w:t>
      </w:r>
      <w:r>
        <w:rPr>
          <w:spacing w:val="1"/>
        </w:rPr>
        <w:t xml:space="preserve"> </w:t>
      </w:r>
      <w:r>
        <w:t>aledaños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calle</w:t>
      </w:r>
      <w:r>
        <w:rPr>
          <w:spacing w:val="1"/>
        </w:rPr>
        <w:t xml:space="preserve"> </w:t>
      </w:r>
      <w:r>
        <w:t>desaparecerán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proyecto,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paso</w:t>
      </w:r>
      <w:r>
        <w:rPr>
          <w:spacing w:val="-2"/>
        </w:rPr>
        <w:t xml:space="preserve"> </w:t>
      </w:r>
      <w:r>
        <w:t>a la</w:t>
      </w:r>
      <w:r>
        <w:rPr>
          <w:spacing w:val="-1"/>
        </w:rPr>
        <w:t xml:space="preserve"> </w:t>
      </w:r>
      <w:r>
        <w:t>construcción de</w:t>
      </w:r>
      <w:r>
        <w:rPr>
          <w:spacing w:val="-2"/>
        </w:rPr>
        <w:t xml:space="preserve"> </w:t>
      </w:r>
      <w:r>
        <w:t>las estación del cable.</w:t>
      </w:r>
    </w:p>
    <w:p w14:paraId="07772A96" w14:textId="77777777" w:rsidR="00952064" w:rsidRDefault="00C83FBA">
      <w:pPr>
        <w:pStyle w:val="Prrafodelista"/>
        <w:numPr>
          <w:ilvl w:val="3"/>
          <w:numId w:val="49"/>
        </w:numPr>
        <w:tabs>
          <w:tab w:val="left" w:pos="1154"/>
        </w:tabs>
        <w:spacing w:before="156"/>
        <w:ind w:hanging="709"/>
        <w:jc w:val="both"/>
      </w:pPr>
      <w:r>
        <w:t>Pilonas.</w:t>
      </w:r>
    </w:p>
    <w:p w14:paraId="01A97A2A" w14:textId="77777777" w:rsidR="00952064" w:rsidRDefault="00C83FBA">
      <w:pPr>
        <w:pStyle w:val="Textoindependiente"/>
        <w:spacing w:before="128" w:line="259" w:lineRule="auto"/>
        <w:ind w:left="445" w:right="611"/>
        <w:jc w:val="both"/>
      </w:pPr>
      <w:r>
        <w:t xml:space="preserve">La revisión y análisis de las interferencias ocasionadas por la </w:t>
      </w:r>
      <w:r>
        <w:t>implantación de las pilonas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Cable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infraestructura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acueducto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alcantarillado</w:t>
      </w:r>
      <w:r>
        <w:rPr>
          <w:spacing w:val="-4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efectuó</w:t>
      </w:r>
      <w:r>
        <w:rPr>
          <w:spacing w:val="-5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59"/>
        </w:rPr>
        <w:t xml:space="preserve"> </w:t>
      </w:r>
      <w:r>
        <w:t>programa ArGis; con este software y los Shapes generados de las pilonas se hizo posible</w:t>
      </w:r>
      <w:r>
        <w:rPr>
          <w:spacing w:val="1"/>
        </w:rPr>
        <w:t xml:space="preserve"> </w:t>
      </w:r>
      <w:r>
        <w:t>verificar</w:t>
      </w:r>
      <w:r>
        <w:rPr>
          <w:spacing w:val="-10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interferencias</w:t>
      </w:r>
      <w:r>
        <w:rPr>
          <w:spacing w:val="-7"/>
        </w:rPr>
        <w:t xml:space="preserve"> </w:t>
      </w:r>
      <w:r>
        <w:t>mencionadas.</w:t>
      </w:r>
      <w:r>
        <w:rPr>
          <w:spacing w:val="44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tabla</w:t>
      </w:r>
      <w:r>
        <w:rPr>
          <w:spacing w:val="-8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registran</w:t>
      </w:r>
      <w:r>
        <w:rPr>
          <w:spacing w:val="-12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pilonas</w:t>
      </w:r>
      <w:r>
        <w:rPr>
          <w:spacing w:val="-8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cable</w:t>
      </w:r>
      <w:r>
        <w:rPr>
          <w:spacing w:val="-11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presentan interferencia con las redes de acueducto y alcantarillado; en c</w:t>
      </w:r>
      <w:r>
        <w:t>ada pilona se</w:t>
      </w:r>
      <w:r>
        <w:rPr>
          <w:spacing w:val="1"/>
        </w:rPr>
        <w:t xml:space="preserve"> </w:t>
      </w:r>
      <w:r>
        <w:t>detalla</w:t>
      </w:r>
      <w:r>
        <w:rPr>
          <w:spacing w:val="-1"/>
        </w:rPr>
        <w:t xml:space="preserve"> </w:t>
      </w:r>
      <w:r>
        <w:t>la red</w:t>
      </w:r>
      <w:r>
        <w:rPr>
          <w:spacing w:val="-2"/>
        </w:rPr>
        <w:t xml:space="preserve"> </w:t>
      </w:r>
      <w:r>
        <w:t>que interfiere y</w:t>
      </w:r>
      <w:r>
        <w:rPr>
          <w:spacing w:val="-1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características;</w:t>
      </w:r>
      <w:r>
        <w:rPr>
          <w:spacing w:val="-2"/>
        </w:rPr>
        <w:t xml:space="preserve"> </w:t>
      </w:r>
      <w:r>
        <w:t>diámetro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longitud.</w:t>
      </w:r>
    </w:p>
    <w:p w14:paraId="5DC03D2D" w14:textId="77777777" w:rsidR="00952064" w:rsidRDefault="00C83FBA">
      <w:pPr>
        <w:spacing w:before="156"/>
        <w:ind w:left="920" w:right="1091"/>
        <w:jc w:val="center"/>
        <w:rPr>
          <w:rFonts w:ascii="Arial" w:hAnsi="Arial"/>
          <w:b/>
          <w:i/>
          <w:sz w:val="20"/>
        </w:rPr>
      </w:pPr>
      <w:bookmarkStart w:id="32" w:name="_bookmark32"/>
      <w:bookmarkEnd w:id="32"/>
      <w:r>
        <w:rPr>
          <w:rFonts w:ascii="Arial" w:hAnsi="Arial"/>
          <w:b/>
          <w:i/>
          <w:sz w:val="20"/>
        </w:rPr>
        <w:t>Tabla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3.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Interferencias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pilonas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tramo 1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–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Alternativa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1.</w:t>
      </w:r>
    </w:p>
    <w:p w14:paraId="32F7CFBA" w14:textId="77777777" w:rsidR="00952064" w:rsidRDefault="00952064">
      <w:pPr>
        <w:jc w:val="center"/>
        <w:rPr>
          <w:rFonts w:ascii="Arial" w:hAnsi="Arial"/>
          <w:sz w:val="20"/>
        </w:r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67E8D27B" w14:textId="77777777" w:rsidR="00952064" w:rsidRDefault="00952064">
      <w:pPr>
        <w:pStyle w:val="Textoindependiente"/>
        <w:spacing w:before="1"/>
        <w:rPr>
          <w:rFonts w:ascii="Arial"/>
          <w:b/>
          <w:i/>
          <w:sz w:val="21"/>
        </w:rPr>
      </w:pPr>
    </w:p>
    <w:p w14:paraId="69DFB690" w14:textId="77777777" w:rsidR="00952064" w:rsidRDefault="00C83FBA">
      <w:pPr>
        <w:pStyle w:val="Textoindependiente"/>
        <w:ind w:left="597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2F18A0CA" wp14:editId="5EDD30D6">
            <wp:extent cx="5415303" cy="3514725"/>
            <wp:effectExtent l="0" t="0" r="0" b="0"/>
            <wp:docPr id="7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303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B9225" w14:textId="77777777" w:rsidR="00952064" w:rsidRDefault="00952064">
      <w:pPr>
        <w:pStyle w:val="Textoindependiente"/>
        <w:rPr>
          <w:rFonts w:ascii="Arial"/>
          <w:b/>
          <w:i/>
          <w:sz w:val="20"/>
        </w:rPr>
      </w:pPr>
    </w:p>
    <w:p w14:paraId="27D27B7F" w14:textId="77777777" w:rsidR="00952064" w:rsidRDefault="00952064">
      <w:pPr>
        <w:pStyle w:val="Textoindependiente"/>
        <w:spacing w:before="1"/>
        <w:rPr>
          <w:rFonts w:ascii="Arial"/>
          <w:b/>
          <w:i/>
          <w:sz w:val="21"/>
        </w:rPr>
      </w:pPr>
    </w:p>
    <w:p w14:paraId="50D879BF" w14:textId="77777777" w:rsidR="00952064" w:rsidRDefault="00C83FBA">
      <w:pPr>
        <w:pStyle w:val="Textoindependiente"/>
        <w:spacing w:line="254" w:lineRule="auto"/>
        <w:ind w:left="445" w:right="603"/>
      </w:pPr>
      <w:r>
        <w:rPr>
          <w:noProof/>
        </w:rPr>
        <w:drawing>
          <wp:anchor distT="0" distB="0" distL="0" distR="0" simplePos="0" relativeHeight="483874304" behindDoc="1" locked="0" layoutInCell="1" allowOverlap="1" wp14:anchorId="66A75835" wp14:editId="3CEFDA9F">
            <wp:simplePos x="0" y="0"/>
            <wp:positionH relativeFrom="page">
              <wp:posOffset>2961894</wp:posOffset>
            </wp:positionH>
            <wp:positionV relativeFrom="paragraph">
              <wp:posOffset>-1602640</wp:posOffset>
            </wp:positionV>
            <wp:extent cx="2209800" cy="2393950"/>
            <wp:effectExtent l="0" t="0" r="0" b="0"/>
            <wp:wrapNone/>
            <wp:docPr id="8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</w:t>
      </w:r>
      <w:r>
        <w:rPr>
          <w:spacing w:val="29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alternativa</w:t>
      </w:r>
      <w:r>
        <w:rPr>
          <w:spacing w:val="30"/>
        </w:rPr>
        <w:t xml:space="preserve"> </w:t>
      </w:r>
      <w:r>
        <w:t>1,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las</w:t>
      </w:r>
      <w:r>
        <w:rPr>
          <w:spacing w:val="30"/>
        </w:rPr>
        <w:t xml:space="preserve"> </w:t>
      </w:r>
      <w:r>
        <w:t>once</w:t>
      </w:r>
      <w:r>
        <w:rPr>
          <w:spacing w:val="27"/>
        </w:rPr>
        <w:t xml:space="preserve"> </w:t>
      </w:r>
      <w:r>
        <w:t>pilonas</w:t>
      </w:r>
      <w:r>
        <w:rPr>
          <w:spacing w:val="32"/>
        </w:rPr>
        <w:t xml:space="preserve"> </w:t>
      </w:r>
      <w:r>
        <w:t>propuestas,</w:t>
      </w:r>
      <w:r>
        <w:rPr>
          <w:spacing w:val="29"/>
        </w:rPr>
        <w:t xml:space="preserve"> </w:t>
      </w:r>
      <w:r>
        <w:t>cuatro</w:t>
      </w:r>
      <w:r>
        <w:rPr>
          <w:spacing w:val="29"/>
        </w:rPr>
        <w:t xml:space="preserve"> </w:t>
      </w:r>
      <w:r>
        <w:t>(4)</w:t>
      </w:r>
      <w:r>
        <w:rPr>
          <w:spacing w:val="29"/>
        </w:rPr>
        <w:t xml:space="preserve"> </w:t>
      </w:r>
      <w:r>
        <w:t>tienen</w:t>
      </w:r>
      <w:r>
        <w:rPr>
          <w:spacing w:val="28"/>
        </w:rPr>
        <w:t xml:space="preserve"> </w:t>
      </w:r>
      <w:r>
        <w:t>interferencias</w:t>
      </w:r>
      <w:r>
        <w:rPr>
          <w:spacing w:val="28"/>
        </w:rPr>
        <w:t xml:space="preserve"> </w:t>
      </w:r>
      <w:r>
        <w:t>con</w:t>
      </w:r>
      <w:r>
        <w:rPr>
          <w:spacing w:val="-58"/>
        </w:rPr>
        <w:t xml:space="preserve"> </w:t>
      </w:r>
      <w:r>
        <w:t>redes</w:t>
      </w:r>
      <w:r>
        <w:rPr>
          <w:spacing w:val="-3"/>
        </w:rPr>
        <w:t xml:space="preserve"> </w:t>
      </w:r>
      <w:r>
        <w:t>menores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acueducto</w:t>
      </w:r>
      <w:r>
        <w:rPr>
          <w:spacing w:val="1"/>
        </w:rPr>
        <w:t xml:space="preserve"> </w:t>
      </w:r>
      <w:r>
        <w:t>y/o</w:t>
      </w:r>
      <w:r>
        <w:rPr>
          <w:spacing w:val="-2"/>
        </w:rPr>
        <w:t xml:space="preserve"> </w:t>
      </w:r>
      <w:r>
        <w:t>alcantarillado:</w:t>
      </w:r>
    </w:p>
    <w:p w14:paraId="1BC38096" w14:textId="77777777" w:rsidR="00952064" w:rsidRDefault="00C83FBA">
      <w:pPr>
        <w:pStyle w:val="Prrafodelista"/>
        <w:numPr>
          <w:ilvl w:val="0"/>
          <w:numId w:val="45"/>
        </w:numPr>
        <w:tabs>
          <w:tab w:val="left" w:pos="1227"/>
          <w:tab w:val="left" w:pos="1228"/>
        </w:tabs>
        <w:spacing w:before="167" w:line="269" w:lineRule="exact"/>
        <w:ind w:hanging="361"/>
      </w:pPr>
      <w:r>
        <w:t>Pilona</w:t>
      </w:r>
      <w:r>
        <w:rPr>
          <w:spacing w:val="-2"/>
        </w:rPr>
        <w:t xml:space="preserve"> </w:t>
      </w:r>
      <w:r>
        <w:t>P3: Interferencia</w:t>
      </w:r>
      <w:r>
        <w:rPr>
          <w:spacing w:val="-6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tubería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acueducto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PVC</w:t>
      </w:r>
      <w:r>
        <w:rPr>
          <w:spacing w:val="-2"/>
        </w:rPr>
        <w:t xml:space="preserve"> </w:t>
      </w:r>
      <w:r>
        <w:t>8”.</w:t>
      </w:r>
    </w:p>
    <w:p w14:paraId="3628B90F" w14:textId="77777777" w:rsidR="00952064" w:rsidRDefault="00C83FBA">
      <w:pPr>
        <w:pStyle w:val="Prrafodelista"/>
        <w:numPr>
          <w:ilvl w:val="0"/>
          <w:numId w:val="45"/>
        </w:numPr>
        <w:tabs>
          <w:tab w:val="left" w:pos="1227"/>
          <w:tab w:val="left" w:pos="1228"/>
        </w:tabs>
        <w:spacing w:before="1" w:line="237" w:lineRule="auto"/>
        <w:ind w:right="1236"/>
      </w:pPr>
      <w:r>
        <w:t>Pilona P4: Interferencia con tubería de acueducto de PVC 3” y alcantarillado</w:t>
      </w:r>
      <w:r>
        <w:rPr>
          <w:spacing w:val="-59"/>
        </w:rPr>
        <w:t xml:space="preserve"> </w:t>
      </w:r>
      <w:r>
        <w:t>combinado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8”.</w:t>
      </w:r>
    </w:p>
    <w:p w14:paraId="535041A0" w14:textId="77777777" w:rsidR="00952064" w:rsidRDefault="00C83FBA">
      <w:pPr>
        <w:pStyle w:val="Prrafodelista"/>
        <w:numPr>
          <w:ilvl w:val="0"/>
          <w:numId w:val="45"/>
        </w:numPr>
        <w:tabs>
          <w:tab w:val="left" w:pos="1227"/>
          <w:tab w:val="left" w:pos="1228"/>
        </w:tabs>
        <w:spacing w:before="4" w:line="237" w:lineRule="auto"/>
        <w:ind w:right="1307"/>
      </w:pPr>
      <w:r>
        <w:t>Pilona P7: Presenta interferencia con redes de acueducto de 12”, 8” y 3” de</w:t>
      </w:r>
      <w:r>
        <w:rPr>
          <w:spacing w:val="-59"/>
        </w:rPr>
        <w:t xml:space="preserve"> </w:t>
      </w:r>
      <w:r>
        <w:t>diámetro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tubería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alcantarillado</w:t>
      </w:r>
      <w:r>
        <w:rPr>
          <w:spacing w:val="3"/>
        </w:rPr>
        <w:t xml:space="preserve"> </w:t>
      </w:r>
      <w:r>
        <w:t>combinado</w:t>
      </w:r>
      <w:r>
        <w:rPr>
          <w:spacing w:val="-2"/>
        </w:rPr>
        <w:t xml:space="preserve"> </w:t>
      </w:r>
      <w:r>
        <w:t>de 12”.</w:t>
      </w:r>
    </w:p>
    <w:p w14:paraId="48F27469" w14:textId="77777777" w:rsidR="00952064" w:rsidRDefault="00C83FBA">
      <w:pPr>
        <w:pStyle w:val="Prrafodelista"/>
        <w:numPr>
          <w:ilvl w:val="0"/>
          <w:numId w:val="45"/>
        </w:numPr>
        <w:tabs>
          <w:tab w:val="left" w:pos="1227"/>
          <w:tab w:val="left" w:pos="1228"/>
        </w:tabs>
        <w:spacing w:before="3" w:line="237" w:lineRule="auto"/>
        <w:ind w:right="881"/>
      </w:pPr>
      <w:r>
        <w:t>Pilona P8: Presenta interferenc</w:t>
      </w:r>
      <w:r>
        <w:t>ia con red de acueducto 3” de diámetro y tubería</w:t>
      </w:r>
      <w:r>
        <w:rPr>
          <w:spacing w:val="-5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alcantarillado combinado de 12”.</w:t>
      </w:r>
    </w:p>
    <w:p w14:paraId="1868BF75" w14:textId="77777777" w:rsidR="00952064" w:rsidRDefault="00952064">
      <w:pPr>
        <w:pStyle w:val="Textoindependiente"/>
        <w:rPr>
          <w:sz w:val="24"/>
        </w:rPr>
      </w:pPr>
    </w:p>
    <w:p w14:paraId="0585A0C8" w14:textId="77777777" w:rsidR="00952064" w:rsidRDefault="00C83FBA">
      <w:pPr>
        <w:pStyle w:val="Textoindependiente"/>
        <w:spacing w:before="161" w:line="254" w:lineRule="auto"/>
        <w:ind w:left="445" w:right="1189"/>
      </w:pPr>
      <w:r>
        <w:t>En la tabla 4 se registran la cantidades de tubería interferidas por las pilonas de esta</w:t>
      </w:r>
      <w:r>
        <w:rPr>
          <w:spacing w:val="-59"/>
        </w:rPr>
        <w:t xml:space="preserve"> </w:t>
      </w:r>
      <w:r>
        <w:t>alternativa.</w:t>
      </w:r>
    </w:p>
    <w:p w14:paraId="7275D1C0" w14:textId="77777777" w:rsidR="00952064" w:rsidRDefault="00C83FBA">
      <w:pPr>
        <w:spacing w:before="167"/>
        <w:ind w:left="2685"/>
        <w:rPr>
          <w:rFonts w:ascii="Arial" w:hAnsi="Arial"/>
          <w:b/>
          <w:sz w:val="20"/>
        </w:rPr>
      </w:pPr>
      <w:bookmarkStart w:id="33" w:name="_bookmark33"/>
      <w:bookmarkEnd w:id="33"/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4.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Interferencias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pilonas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tramo 1 – Alternativa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1</w:t>
      </w:r>
    </w:p>
    <w:p w14:paraId="2CFC9C53" w14:textId="77777777" w:rsidR="00952064" w:rsidRDefault="00952064">
      <w:pPr>
        <w:rPr>
          <w:rFonts w:ascii="Arial" w:hAnsi="Arial"/>
          <w:sz w:val="20"/>
        </w:r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7205F371" w14:textId="77777777" w:rsidR="00952064" w:rsidRDefault="00952064">
      <w:pPr>
        <w:pStyle w:val="Textoindependiente"/>
        <w:spacing w:before="1"/>
        <w:rPr>
          <w:rFonts w:ascii="Arial"/>
          <w:b/>
          <w:sz w:val="21"/>
        </w:rPr>
      </w:pPr>
    </w:p>
    <w:p w14:paraId="69592757" w14:textId="77777777" w:rsidR="00952064" w:rsidRDefault="00C83FBA">
      <w:pPr>
        <w:pStyle w:val="Textoindependiente"/>
        <w:ind w:left="1153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58A2D8C8" wp14:editId="7A635462">
            <wp:extent cx="4979361" cy="1223009"/>
            <wp:effectExtent l="0" t="0" r="0" b="0"/>
            <wp:docPr id="8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361" cy="122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72706" w14:textId="77777777" w:rsidR="00952064" w:rsidRDefault="00952064">
      <w:pPr>
        <w:pStyle w:val="Textoindependiente"/>
        <w:spacing w:before="6"/>
        <w:rPr>
          <w:rFonts w:ascii="Arial"/>
          <w:b/>
          <w:sz w:val="14"/>
        </w:rPr>
      </w:pPr>
    </w:p>
    <w:p w14:paraId="70B0D2AA" w14:textId="77777777" w:rsidR="00952064" w:rsidRDefault="00C83FBA">
      <w:pPr>
        <w:pStyle w:val="Textoindependiente"/>
        <w:spacing w:before="93" w:line="256" w:lineRule="auto"/>
        <w:ind w:left="445" w:right="612"/>
        <w:jc w:val="both"/>
      </w:pPr>
      <w:r>
        <w:t>En el Anexo 2 Interferencia Pilonas, se presenta una tabla de excel con el listado de las</w:t>
      </w:r>
      <w:r>
        <w:rPr>
          <w:spacing w:val="1"/>
        </w:rPr>
        <w:t xml:space="preserve"> </w:t>
      </w:r>
      <w:r>
        <w:t>pilonas de cada trazado, la infraestructura que intercepta (si aplica) y se describen las</w:t>
      </w:r>
      <w:r>
        <w:rPr>
          <w:spacing w:val="1"/>
        </w:rPr>
        <w:t xml:space="preserve"> </w:t>
      </w:r>
      <w:r>
        <w:t>características</w:t>
      </w:r>
      <w:r>
        <w:rPr>
          <w:spacing w:val="-3"/>
        </w:rPr>
        <w:t xml:space="preserve"> </w:t>
      </w:r>
      <w:r>
        <w:t>de las redes afectadas.</w:t>
      </w:r>
    </w:p>
    <w:p w14:paraId="4A8EBA85" w14:textId="77777777" w:rsidR="00952064" w:rsidRDefault="00C83FBA">
      <w:pPr>
        <w:pStyle w:val="Textoindependiente"/>
        <w:spacing w:before="167" w:line="256" w:lineRule="auto"/>
        <w:ind w:left="445" w:right="615"/>
        <w:jc w:val="both"/>
      </w:pPr>
      <w:r>
        <w:rPr>
          <w:noProof/>
        </w:rPr>
        <w:drawing>
          <wp:anchor distT="0" distB="0" distL="0" distR="0" simplePos="0" relativeHeight="483874816" behindDoc="1" locked="0" layoutInCell="1" allowOverlap="1" wp14:anchorId="4FA92ABD" wp14:editId="27D9674F">
            <wp:simplePos x="0" y="0"/>
            <wp:positionH relativeFrom="page">
              <wp:posOffset>2961894</wp:posOffset>
            </wp:positionH>
            <wp:positionV relativeFrom="paragraph">
              <wp:posOffset>308075</wp:posOffset>
            </wp:positionV>
            <wp:extent cx="2209800" cy="2393950"/>
            <wp:effectExtent l="0" t="0" r="0" b="0"/>
            <wp:wrapNone/>
            <wp:docPr id="8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 agrega, que para el cálculo de cantidades de obra de las redes de acueducto y</w:t>
      </w:r>
      <w:r>
        <w:rPr>
          <w:spacing w:val="1"/>
        </w:rPr>
        <w:t xml:space="preserve"> </w:t>
      </w:r>
      <w:r>
        <w:t>alcantarillado se adoptaron los siguientes c</w:t>
      </w:r>
      <w:r>
        <w:t>riterios para cumplir las Normas de la EAAB-</w:t>
      </w:r>
      <w:r>
        <w:rPr>
          <w:spacing w:val="1"/>
        </w:rPr>
        <w:t xml:space="preserve"> </w:t>
      </w:r>
      <w:r>
        <w:t>ESP:</w:t>
      </w:r>
    </w:p>
    <w:p w14:paraId="60965668" w14:textId="77777777" w:rsidR="00952064" w:rsidRDefault="00C83FBA">
      <w:pPr>
        <w:pStyle w:val="Prrafodelista"/>
        <w:numPr>
          <w:ilvl w:val="0"/>
          <w:numId w:val="44"/>
        </w:numPr>
        <w:tabs>
          <w:tab w:val="left" w:pos="1165"/>
          <w:tab w:val="left" w:pos="1166"/>
        </w:tabs>
        <w:spacing w:before="167" w:line="237" w:lineRule="auto"/>
        <w:ind w:right="618"/>
      </w:pPr>
      <w:r>
        <w:t>Las</w:t>
      </w:r>
      <w:r>
        <w:rPr>
          <w:spacing w:val="41"/>
        </w:rPr>
        <w:t xml:space="preserve"> </w:t>
      </w:r>
      <w:r>
        <w:t>redes</w:t>
      </w:r>
      <w:r>
        <w:rPr>
          <w:spacing w:val="41"/>
        </w:rPr>
        <w:t xml:space="preserve"> </w:t>
      </w:r>
      <w:r>
        <w:t>existentes</w:t>
      </w:r>
      <w:r>
        <w:rPr>
          <w:spacing w:val="41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acueducto</w:t>
      </w:r>
      <w:r>
        <w:rPr>
          <w:spacing w:val="41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t>PVC</w:t>
      </w:r>
      <w:r>
        <w:rPr>
          <w:spacing w:val="43"/>
        </w:rPr>
        <w:t xml:space="preserve"> </w:t>
      </w:r>
      <w:r>
        <w:t>3”</w:t>
      </w:r>
      <w:r>
        <w:rPr>
          <w:spacing w:val="41"/>
        </w:rPr>
        <w:t xml:space="preserve"> </w:t>
      </w:r>
      <w:r>
        <w:t>se</w:t>
      </w:r>
      <w:r>
        <w:rPr>
          <w:spacing w:val="41"/>
        </w:rPr>
        <w:t xml:space="preserve"> </w:t>
      </w:r>
      <w:r>
        <w:t>contabilizaron</w:t>
      </w:r>
      <w:r>
        <w:rPr>
          <w:spacing w:val="44"/>
        </w:rPr>
        <w:t xml:space="preserve"> </w:t>
      </w:r>
      <w:r>
        <w:t>como</w:t>
      </w:r>
      <w:r>
        <w:rPr>
          <w:spacing w:val="41"/>
        </w:rPr>
        <w:t xml:space="preserve"> </w:t>
      </w:r>
      <w:r>
        <w:t>redes</w:t>
      </w:r>
      <w:r>
        <w:rPr>
          <w:spacing w:val="44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instalar en</w:t>
      </w:r>
      <w:r>
        <w:rPr>
          <w:spacing w:val="-2"/>
        </w:rPr>
        <w:t xml:space="preserve"> </w:t>
      </w:r>
      <w:r>
        <w:t>PVC 4”.</w:t>
      </w:r>
    </w:p>
    <w:p w14:paraId="027DC8AC" w14:textId="77777777" w:rsidR="00952064" w:rsidRDefault="00C83FBA">
      <w:pPr>
        <w:pStyle w:val="Prrafodelista"/>
        <w:numPr>
          <w:ilvl w:val="0"/>
          <w:numId w:val="44"/>
        </w:numPr>
        <w:tabs>
          <w:tab w:val="left" w:pos="1165"/>
          <w:tab w:val="left" w:pos="1166"/>
        </w:tabs>
        <w:spacing w:before="1"/>
        <w:ind w:hanging="361"/>
      </w:pPr>
      <w:r>
        <w:t>Las tuberías</w:t>
      </w:r>
      <w:r>
        <w:rPr>
          <w:spacing w:val="-3"/>
        </w:rPr>
        <w:t xml:space="preserve"> </w:t>
      </w:r>
      <w:r>
        <w:t>existentes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acueducto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AC,</w:t>
      </w:r>
      <w:r>
        <w:rPr>
          <w:spacing w:val="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considera</w:t>
      </w:r>
      <w:r>
        <w:rPr>
          <w:spacing w:val="-1"/>
        </w:rPr>
        <w:t xml:space="preserve"> </w:t>
      </w:r>
      <w:r>
        <w:t>renovar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PVC.</w:t>
      </w:r>
    </w:p>
    <w:p w14:paraId="2E882FC0" w14:textId="77777777" w:rsidR="00952064" w:rsidRDefault="00952064">
      <w:pPr>
        <w:pStyle w:val="Textoindependiente"/>
        <w:spacing w:before="6"/>
        <w:rPr>
          <w:sz w:val="25"/>
        </w:rPr>
      </w:pPr>
    </w:p>
    <w:p w14:paraId="399C943F" w14:textId="77777777" w:rsidR="00952064" w:rsidRDefault="00C83FBA">
      <w:pPr>
        <w:pStyle w:val="Ttulo2"/>
        <w:numPr>
          <w:ilvl w:val="2"/>
          <w:numId w:val="49"/>
        </w:numPr>
        <w:tabs>
          <w:tab w:val="left" w:pos="1153"/>
          <w:tab w:val="left" w:pos="1154"/>
        </w:tabs>
        <w:ind w:hanging="709"/>
      </w:pPr>
      <w:bookmarkStart w:id="34" w:name="_bookmark34"/>
      <w:bookmarkEnd w:id="34"/>
      <w:r>
        <w:t>Alternativa</w:t>
      </w:r>
      <w:r>
        <w:rPr>
          <w:spacing w:val="-3"/>
        </w:rPr>
        <w:t xml:space="preserve"> </w:t>
      </w:r>
      <w:r>
        <w:t>4.</w:t>
      </w:r>
    </w:p>
    <w:p w14:paraId="46F007E8" w14:textId="77777777" w:rsidR="00952064" w:rsidRDefault="00952064">
      <w:pPr>
        <w:pStyle w:val="Textoindependiente"/>
        <w:spacing w:before="10"/>
        <w:rPr>
          <w:rFonts w:ascii="Arial"/>
          <w:b/>
          <w:sz w:val="23"/>
        </w:rPr>
      </w:pPr>
    </w:p>
    <w:p w14:paraId="016C3304" w14:textId="77777777" w:rsidR="00952064" w:rsidRDefault="00C83FBA">
      <w:pPr>
        <w:pStyle w:val="Textoindependiente"/>
        <w:spacing w:line="259" w:lineRule="auto"/>
        <w:ind w:left="445" w:right="613"/>
        <w:jc w:val="both"/>
      </w:pPr>
      <w:r>
        <w:t>Para este trazado al igual que para la Alternativa 1 la estación de transferencia se ubica</w:t>
      </w:r>
      <w:r>
        <w:rPr>
          <w:spacing w:val="1"/>
        </w:rPr>
        <w:t xml:space="preserve"> </w:t>
      </w:r>
      <w:r>
        <w:t>dentro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Portal</w:t>
      </w:r>
      <w:r>
        <w:rPr>
          <w:spacing w:val="-4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Julio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estación</w:t>
      </w:r>
      <w:r>
        <w:rPr>
          <w:spacing w:val="-3"/>
        </w:rPr>
        <w:t xml:space="preserve"> </w:t>
      </w:r>
      <w:r>
        <w:t>intermedia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localiza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sector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Victoria,</w:t>
      </w:r>
      <w:r>
        <w:rPr>
          <w:spacing w:val="-59"/>
        </w:rPr>
        <w:t xml:space="preserve"> </w:t>
      </w:r>
      <w:r>
        <w:t>con una longitud</w:t>
      </w:r>
      <w:r>
        <w:rPr>
          <w:spacing w:val="-2"/>
        </w:rPr>
        <w:t xml:space="preserve"> </w:t>
      </w:r>
      <w:r>
        <w:t>parcial</w:t>
      </w:r>
      <w:r>
        <w:rPr>
          <w:spacing w:val="-3"/>
        </w:rPr>
        <w:t xml:space="preserve"> </w:t>
      </w:r>
      <w:r>
        <w:t>de 1.596,40</w:t>
      </w:r>
      <w:r>
        <w:rPr>
          <w:spacing w:val="-2"/>
        </w:rPr>
        <w:t xml:space="preserve"> </w:t>
      </w:r>
      <w:r>
        <w:t>metros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desnivel</w:t>
      </w:r>
      <w:r>
        <w:rPr>
          <w:spacing w:val="-1"/>
        </w:rPr>
        <w:t xml:space="preserve"> </w:t>
      </w:r>
      <w:r>
        <w:t>de 122.22</w:t>
      </w:r>
      <w:r>
        <w:rPr>
          <w:spacing w:val="-4"/>
        </w:rPr>
        <w:t xml:space="preserve"> </w:t>
      </w:r>
      <w:r>
        <w:t>metros.</w:t>
      </w:r>
    </w:p>
    <w:p w14:paraId="2EEDCADD" w14:textId="77777777" w:rsidR="00952064" w:rsidRDefault="00952064">
      <w:pPr>
        <w:pStyle w:val="Textoindependiente"/>
        <w:rPr>
          <w:sz w:val="27"/>
        </w:rPr>
      </w:pPr>
    </w:p>
    <w:p w14:paraId="738C52C8" w14:textId="77777777" w:rsidR="00952064" w:rsidRDefault="00C83FBA">
      <w:pPr>
        <w:pStyle w:val="Prrafodelista"/>
        <w:numPr>
          <w:ilvl w:val="3"/>
          <w:numId w:val="49"/>
        </w:numPr>
        <w:tabs>
          <w:tab w:val="left" w:pos="1154"/>
        </w:tabs>
        <w:spacing w:before="1"/>
        <w:ind w:hanging="709"/>
      </w:pPr>
      <w:r>
        <w:t>Estación</w:t>
      </w:r>
      <w:r>
        <w:rPr>
          <w:spacing w:val="-1"/>
        </w:rPr>
        <w:t xml:space="preserve"> </w:t>
      </w:r>
      <w:r>
        <w:t>Transferencia</w:t>
      </w:r>
      <w:r>
        <w:rPr>
          <w:spacing w:val="-1"/>
        </w:rPr>
        <w:t xml:space="preserve"> </w:t>
      </w:r>
      <w:r>
        <w:t>(20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Julio).</w:t>
      </w:r>
    </w:p>
    <w:p w14:paraId="6950A778" w14:textId="77777777" w:rsidR="00952064" w:rsidRDefault="00952064">
      <w:pPr>
        <w:pStyle w:val="Textoindependiente"/>
        <w:spacing w:before="1"/>
        <w:rPr>
          <w:sz w:val="33"/>
        </w:rPr>
      </w:pPr>
    </w:p>
    <w:p w14:paraId="5635A2E6" w14:textId="77777777" w:rsidR="00952064" w:rsidRDefault="00C83FBA">
      <w:pPr>
        <w:pStyle w:val="Textoindependiente"/>
        <w:spacing w:line="259" w:lineRule="auto"/>
        <w:ind w:left="445" w:right="610"/>
        <w:jc w:val="both"/>
      </w:pPr>
      <w:r>
        <w:t>Esta</w:t>
      </w:r>
      <w:r>
        <w:rPr>
          <w:spacing w:val="1"/>
        </w:rPr>
        <w:t xml:space="preserve"> </w:t>
      </w:r>
      <w:r>
        <w:t>Alternativa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propuesta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Consultor.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ubicación</w:t>
      </w:r>
      <w:r>
        <w:rPr>
          <w:spacing w:val="1"/>
        </w:rPr>
        <w:t xml:space="preserve"> </w:t>
      </w:r>
      <w:r>
        <w:t>corresponde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parqueadero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vehículos</w:t>
      </w:r>
      <w:r>
        <w:rPr>
          <w:spacing w:val="1"/>
        </w:rPr>
        <w:t xml:space="preserve"> </w:t>
      </w:r>
      <w:r>
        <w:t>particulares</w:t>
      </w:r>
      <w:r>
        <w:rPr>
          <w:spacing w:val="1"/>
        </w:rPr>
        <w:t xml:space="preserve"> </w:t>
      </w:r>
      <w:r>
        <w:t>ubicado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costado</w:t>
      </w:r>
      <w:r>
        <w:rPr>
          <w:spacing w:val="1"/>
        </w:rPr>
        <w:t xml:space="preserve"> </w:t>
      </w:r>
      <w:r>
        <w:t>izquierdo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losa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estacionamiento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articulados</w:t>
      </w:r>
      <w:r>
        <w:rPr>
          <w:spacing w:val="-3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calle</w:t>
      </w:r>
      <w:r>
        <w:rPr>
          <w:spacing w:val="-3"/>
        </w:rPr>
        <w:t xml:space="preserve"> </w:t>
      </w:r>
      <w:r>
        <w:t>30ª</w:t>
      </w:r>
      <w:r>
        <w:rPr>
          <w:spacing w:val="-4"/>
        </w:rPr>
        <w:t xml:space="preserve"> </w:t>
      </w:r>
      <w:r>
        <w:t>Sur.</w:t>
      </w:r>
      <w:r>
        <w:rPr>
          <w:spacing w:val="-1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ventajas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puede</w:t>
      </w:r>
      <w:r>
        <w:rPr>
          <w:spacing w:val="-3"/>
        </w:rPr>
        <w:t xml:space="preserve"> </w:t>
      </w:r>
      <w:r>
        <w:t>ofrecer</w:t>
      </w:r>
      <w:r>
        <w:rPr>
          <w:spacing w:val="-2"/>
        </w:rPr>
        <w:t xml:space="preserve"> </w:t>
      </w:r>
      <w:r>
        <w:t>esta</w:t>
      </w:r>
      <w:r>
        <w:rPr>
          <w:spacing w:val="-59"/>
        </w:rPr>
        <w:t xml:space="preserve"> </w:t>
      </w:r>
      <w:r>
        <w:t>opción de localización es que al igual que la Alternativa 1 afecta de manera mínima la</w:t>
      </w:r>
      <w:r>
        <w:rPr>
          <w:spacing w:val="1"/>
        </w:rPr>
        <w:t xml:space="preserve"> </w:t>
      </w:r>
      <w:r>
        <w:t>operación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 buses dentro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portal y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permitiría</w:t>
      </w:r>
      <w:r>
        <w:rPr>
          <w:spacing w:val="1"/>
        </w:rPr>
        <w:t xml:space="preserve"> </w:t>
      </w:r>
      <w:r>
        <w:t>contar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 acceso</w:t>
      </w:r>
      <w:r>
        <w:rPr>
          <w:spacing w:val="1"/>
        </w:rPr>
        <w:t xml:space="preserve"> </w:t>
      </w:r>
      <w:r>
        <w:t xml:space="preserve">independiente a la futura </w:t>
      </w:r>
      <w:r>
        <w:t>estación de transferencia, permitiendo accesos y salidas de</w:t>
      </w:r>
      <w:r>
        <w:rPr>
          <w:spacing w:val="1"/>
        </w:rPr>
        <w:t xml:space="preserve"> </w:t>
      </w:r>
      <w:r>
        <w:t>usuario del sistema de Cable de manera independiente a la Operación del Portal, evitando</w:t>
      </w:r>
      <w:r>
        <w:rPr>
          <w:spacing w:val="-59"/>
        </w:rPr>
        <w:t xml:space="preserve"> </w:t>
      </w:r>
      <w:r>
        <w:t>curzamiento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flujos</w:t>
      </w:r>
      <w:r>
        <w:rPr>
          <w:spacing w:val="-5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zonas</w:t>
      </w:r>
      <w:r>
        <w:rPr>
          <w:spacing w:val="-5"/>
        </w:rPr>
        <w:t xml:space="preserve"> </w:t>
      </w:r>
      <w:r>
        <w:t>comprometidas</w:t>
      </w:r>
      <w:r>
        <w:rPr>
          <w:spacing w:val="-7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interior.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usuarios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Cable</w:t>
      </w:r>
      <w:r>
        <w:rPr>
          <w:spacing w:val="-5"/>
        </w:rPr>
        <w:t xml:space="preserve"> </w:t>
      </w:r>
      <w:r>
        <w:t>cuyo</w:t>
      </w:r>
      <w:r>
        <w:rPr>
          <w:spacing w:val="-59"/>
        </w:rPr>
        <w:t xml:space="preserve"> </w:t>
      </w:r>
      <w:r>
        <w:t>destino final re</w:t>
      </w:r>
      <w:r>
        <w:t>quiera continuar con el uso de transporte público terrestre del portal, se</w:t>
      </w:r>
      <w:r>
        <w:rPr>
          <w:spacing w:val="1"/>
        </w:rPr>
        <w:t xml:space="preserve"> </w:t>
      </w:r>
      <w:r>
        <w:t>tendrá una conexión con una pasarela elavada para confinar y mantener en resguardo a</w:t>
      </w:r>
      <w:r>
        <w:rPr>
          <w:spacing w:val="1"/>
        </w:rPr>
        <w:t xml:space="preserve"> </w:t>
      </w:r>
      <w:r>
        <w:t>los usuarios. Sin embargo, el espacio disponible podría ser limitado teniendo en cuenta las</w:t>
      </w:r>
      <w:r>
        <w:rPr>
          <w:spacing w:val="-60"/>
        </w:rPr>
        <w:t xml:space="preserve"> </w:t>
      </w:r>
      <w:r>
        <w:t>exig</w:t>
      </w:r>
      <w:r>
        <w:t>encias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área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necesitan</w:t>
      </w:r>
      <w:r>
        <w:rPr>
          <w:spacing w:val="-8"/>
        </w:rPr>
        <w:t xml:space="preserve"> </w:t>
      </w:r>
      <w:r>
        <w:t>este</w:t>
      </w:r>
      <w:r>
        <w:rPr>
          <w:spacing w:val="-10"/>
        </w:rPr>
        <w:t xml:space="preserve"> </w:t>
      </w:r>
      <w:r>
        <w:t>tipo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estaciones</w:t>
      </w:r>
      <w:r>
        <w:rPr>
          <w:spacing w:val="-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transferencia</w:t>
      </w:r>
      <w:r>
        <w:rPr>
          <w:spacing w:val="-10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probablemente</w:t>
      </w:r>
      <w:r>
        <w:rPr>
          <w:spacing w:val="-59"/>
        </w:rPr>
        <w:t xml:space="preserve"> </w:t>
      </w:r>
      <w:r>
        <w:t>se debería usar una pequeña área adicional de la losa de estacionamiento de buses</w:t>
      </w:r>
      <w:r>
        <w:rPr>
          <w:spacing w:val="1"/>
        </w:rPr>
        <w:t xml:space="preserve"> </w:t>
      </w:r>
      <w:r>
        <w:t>articulados, no obstante el impacto a infraestructura de servicios y operación del sistema</w:t>
      </w:r>
      <w:r>
        <w:rPr>
          <w:spacing w:val="1"/>
        </w:rPr>
        <w:t xml:space="preserve"> </w:t>
      </w:r>
      <w:r>
        <w:t>en el portal es mínima, lo cual es analizado en la etapa de Factibilidad.</w:t>
      </w:r>
      <w:r>
        <w:rPr>
          <w:spacing w:val="1"/>
        </w:rPr>
        <w:t xml:space="preserve"> </w:t>
      </w:r>
      <w:r>
        <w:t>En la figura 8 se</w:t>
      </w:r>
      <w:r>
        <w:rPr>
          <w:spacing w:val="1"/>
        </w:rPr>
        <w:t xml:space="preserve"> </w:t>
      </w:r>
      <w:r>
        <w:t>presenta</w:t>
      </w:r>
      <w:r>
        <w:rPr>
          <w:spacing w:val="-3"/>
        </w:rPr>
        <w:t xml:space="preserve"> </w:t>
      </w:r>
      <w:r>
        <w:t>la localización</w:t>
      </w:r>
      <w:r>
        <w:rPr>
          <w:spacing w:val="-2"/>
        </w:rPr>
        <w:t xml:space="preserve"> </w:t>
      </w:r>
      <w:r>
        <w:t>de la Estación</w:t>
      </w:r>
      <w:r>
        <w:rPr>
          <w:spacing w:val="-2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Portal</w:t>
      </w:r>
      <w:r>
        <w:rPr>
          <w:spacing w:val="-1"/>
        </w:rPr>
        <w:t xml:space="preserve"> </w:t>
      </w:r>
      <w:r>
        <w:t>del 20 de</w:t>
      </w:r>
      <w:r>
        <w:rPr>
          <w:spacing w:val="-3"/>
        </w:rPr>
        <w:t xml:space="preserve"> </w:t>
      </w:r>
      <w:r>
        <w:t>Juilo.</w:t>
      </w:r>
    </w:p>
    <w:p w14:paraId="62B73881" w14:textId="77777777" w:rsidR="00952064" w:rsidRDefault="00952064">
      <w:pPr>
        <w:spacing w:line="259" w:lineRule="auto"/>
        <w:jc w:val="both"/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29FF9CBC" w14:textId="77777777" w:rsidR="00952064" w:rsidRDefault="00952064">
      <w:pPr>
        <w:pStyle w:val="Textoindependiente"/>
        <w:spacing w:before="10"/>
        <w:rPr>
          <w:sz w:val="12"/>
        </w:rPr>
      </w:pPr>
    </w:p>
    <w:p w14:paraId="4E2C930A" w14:textId="77777777" w:rsidR="00952064" w:rsidRDefault="00C83FBA">
      <w:pPr>
        <w:spacing w:before="93"/>
        <w:ind w:left="920" w:right="1091"/>
        <w:jc w:val="center"/>
        <w:rPr>
          <w:rFonts w:ascii="Arial" w:hAnsi="Arial"/>
          <w:b/>
          <w:sz w:val="20"/>
        </w:rPr>
      </w:pPr>
      <w:bookmarkStart w:id="35" w:name="_bookmark35"/>
      <w:bookmarkEnd w:id="35"/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8.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Localización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Estación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Transferencia –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Alternativa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4</w:t>
      </w:r>
    </w:p>
    <w:p w14:paraId="1F11D00F" w14:textId="77777777" w:rsidR="00952064" w:rsidRDefault="00C83FBA">
      <w:pPr>
        <w:pStyle w:val="Textoindependiente"/>
        <w:spacing w:before="2"/>
        <w:rPr>
          <w:rFonts w:ascii="Arial"/>
          <w:b/>
          <w:sz w:val="12"/>
        </w:rPr>
      </w:pPr>
      <w:r>
        <w:rPr>
          <w:noProof/>
        </w:rPr>
        <w:drawing>
          <wp:anchor distT="0" distB="0" distL="0" distR="0" simplePos="0" relativeHeight="48" behindDoc="0" locked="0" layoutInCell="1" allowOverlap="1" wp14:anchorId="5A5D0296" wp14:editId="3D3919DF">
            <wp:simplePos x="0" y="0"/>
            <wp:positionH relativeFrom="page">
              <wp:posOffset>2064385</wp:posOffset>
            </wp:positionH>
            <wp:positionV relativeFrom="paragraph">
              <wp:posOffset>114129</wp:posOffset>
            </wp:positionV>
            <wp:extent cx="4010542" cy="2113121"/>
            <wp:effectExtent l="0" t="0" r="0" b="0"/>
            <wp:wrapTopAndBottom/>
            <wp:docPr id="8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542" cy="2113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6798BC" w14:textId="77777777" w:rsidR="00952064" w:rsidRDefault="00C83FBA">
      <w:pPr>
        <w:spacing w:before="154"/>
        <w:ind w:left="3286" w:right="3459"/>
        <w:jc w:val="center"/>
        <w:rPr>
          <w:sz w:val="20"/>
        </w:rPr>
      </w:pPr>
      <w:r>
        <w:rPr>
          <w:rFonts w:ascii="Arial" w:hAnsi="Arial"/>
          <w:b/>
          <w:sz w:val="20"/>
        </w:rPr>
        <w:t>Fuente: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Elaboración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propia</w:t>
      </w:r>
      <w:r>
        <w:rPr>
          <w:sz w:val="20"/>
        </w:rPr>
        <w:t>.</w:t>
      </w:r>
    </w:p>
    <w:p w14:paraId="665B0A22" w14:textId="77777777" w:rsidR="00952064" w:rsidRDefault="00C83FBA">
      <w:pPr>
        <w:pStyle w:val="Textoindependiente"/>
        <w:spacing w:before="178"/>
        <w:ind w:left="502" w:right="612"/>
        <w:jc w:val="both"/>
      </w:pPr>
      <w:r>
        <w:rPr>
          <w:noProof/>
        </w:rPr>
        <w:drawing>
          <wp:anchor distT="0" distB="0" distL="0" distR="0" simplePos="0" relativeHeight="483875840" behindDoc="1" locked="0" layoutInCell="1" allowOverlap="1" wp14:anchorId="52A250A2" wp14:editId="37FC41C6">
            <wp:simplePos x="0" y="0"/>
            <wp:positionH relativeFrom="page">
              <wp:posOffset>2961894</wp:posOffset>
            </wp:positionH>
            <wp:positionV relativeFrom="paragraph">
              <wp:posOffset>-422556</wp:posOffset>
            </wp:positionV>
            <wp:extent cx="2209800" cy="2393950"/>
            <wp:effectExtent l="0" t="0" r="0" b="0"/>
            <wp:wrapNone/>
            <wp:docPr id="8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 infraestructura de acueducto y alcantarillado adyacente a la zona de la estación, se</w:t>
      </w:r>
      <w:r>
        <w:rPr>
          <w:spacing w:val="1"/>
        </w:rPr>
        <w:t xml:space="preserve"> </w:t>
      </w:r>
      <w:r>
        <w:t>presenta</w:t>
      </w:r>
      <w:r>
        <w:rPr>
          <w:spacing w:val="-15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carpeta</w:t>
      </w:r>
      <w:r>
        <w:rPr>
          <w:spacing w:val="-15"/>
        </w:rPr>
        <w:t xml:space="preserve"> </w:t>
      </w:r>
      <w:r>
        <w:t>F.10.1.2.</w:t>
      </w:r>
      <w:r>
        <w:rPr>
          <w:spacing w:val="-11"/>
        </w:rPr>
        <w:t xml:space="preserve"> </w:t>
      </w:r>
      <w:r>
        <w:t>ES1,</w:t>
      </w:r>
      <w:r>
        <w:rPr>
          <w:spacing w:val="-10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plano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redes</w:t>
      </w:r>
      <w:r>
        <w:rPr>
          <w:spacing w:val="-11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acueducto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alcantarillado</w:t>
      </w:r>
      <w:r>
        <w:rPr>
          <w:spacing w:val="-5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alternativa</w:t>
      </w:r>
      <w:r>
        <w:rPr>
          <w:spacing w:val="-6"/>
        </w:rPr>
        <w:t xml:space="preserve"> </w:t>
      </w:r>
      <w:r>
        <w:t>4.</w:t>
      </w:r>
      <w:r>
        <w:rPr>
          <w:spacing w:val="4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redes</w:t>
      </w:r>
      <w:r>
        <w:rPr>
          <w:spacing w:val="-5"/>
        </w:rPr>
        <w:t xml:space="preserve"> </w:t>
      </w:r>
      <w:r>
        <w:t>existentes,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pueden</w:t>
      </w:r>
      <w:r>
        <w:rPr>
          <w:spacing w:val="-5"/>
        </w:rPr>
        <w:t xml:space="preserve"> </w:t>
      </w:r>
      <w:r>
        <w:t>mencionar</w:t>
      </w:r>
      <w:r>
        <w:rPr>
          <w:spacing w:val="-8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siguientes</w:t>
      </w:r>
      <w:r>
        <w:rPr>
          <w:spacing w:val="-6"/>
        </w:rPr>
        <w:t xml:space="preserve"> </w:t>
      </w:r>
      <w:r>
        <w:t>aspectos:</w:t>
      </w:r>
    </w:p>
    <w:p w14:paraId="4DA0B023" w14:textId="77777777" w:rsidR="00952064" w:rsidRDefault="00952064">
      <w:pPr>
        <w:pStyle w:val="Textoindependiente"/>
        <w:rPr>
          <w:sz w:val="24"/>
        </w:rPr>
      </w:pPr>
    </w:p>
    <w:p w14:paraId="28921D3C" w14:textId="77777777" w:rsidR="00952064" w:rsidRDefault="00C83FBA">
      <w:pPr>
        <w:pStyle w:val="Prrafodelista"/>
        <w:numPr>
          <w:ilvl w:val="0"/>
          <w:numId w:val="43"/>
        </w:numPr>
        <w:tabs>
          <w:tab w:val="left" w:pos="1166"/>
        </w:tabs>
        <w:spacing w:before="195"/>
        <w:ind w:hanging="361"/>
      </w:pPr>
      <w:r>
        <w:t>Redes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Acueducto</w:t>
      </w:r>
    </w:p>
    <w:p w14:paraId="08785D91" w14:textId="77777777" w:rsidR="00952064" w:rsidRDefault="00952064">
      <w:pPr>
        <w:pStyle w:val="Textoindependiente"/>
        <w:spacing w:before="6"/>
        <w:rPr>
          <w:sz w:val="20"/>
        </w:rPr>
      </w:pPr>
    </w:p>
    <w:p w14:paraId="0CAA4431" w14:textId="77777777" w:rsidR="00952064" w:rsidRDefault="00C83FBA">
      <w:pPr>
        <w:pStyle w:val="Textoindependiente"/>
        <w:spacing w:line="256" w:lineRule="auto"/>
        <w:ind w:left="445" w:right="618"/>
        <w:jc w:val="both"/>
      </w:pPr>
      <w:r>
        <w:t>De la información analizada de las redes internas de acueducto del patio del portal 20 de</w:t>
      </w:r>
      <w:r>
        <w:rPr>
          <w:spacing w:val="1"/>
        </w:rPr>
        <w:t xml:space="preserve"> </w:t>
      </w:r>
      <w:r>
        <w:t>Julio, se puede</w:t>
      </w:r>
      <w:r>
        <w:rPr>
          <w:spacing w:val="-2"/>
        </w:rPr>
        <w:t xml:space="preserve"> </w:t>
      </w:r>
      <w:r>
        <w:t>decir:</w:t>
      </w:r>
    </w:p>
    <w:p w14:paraId="7B06CE55" w14:textId="77777777" w:rsidR="00952064" w:rsidRDefault="00C83FBA">
      <w:pPr>
        <w:pStyle w:val="Prrafodelista"/>
        <w:numPr>
          <w:ilvl w:val="0"/>
          <w:numId w:val="42"/>
        </w:numPr>
        <w:tabs>
          <w:tab w:val="left" w:pos="1166"/>
        </w:tabs>
        <w:spacing w:before="182" w:line="218" w:lineRule="auto"/>
        <w:ind w:right="611"/>
        <w:jc w:val="both"/>
      </w:pP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patio</w:t>
      </w:r>
      <w:r>
        <w:rPr>
          <w:spacing w:val="-2"/>
        </w:rPr>
        <w:t xml:space="preserve"> </w:t>
      </w:r>
      <w:r>
        <w:t>Portal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Transmilenio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Julio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encuentra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Desvío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línea</w:t>
      </w:r>
      <w:r>
        <w:rPr>
          <w:spacing w:val="-59"/>
        </w:rPr>
        <w:t xml:space="preserve"> </w:t>
      </w:r>
      <w:r>
        <w:t>matriz</w:t>
      </w:r>
      <w:r>
        <w:rPr>
          <w:spacing w:val="8"/>
        </w:rPr>
        <w:t xml:space="preserve"> </w:t>
      </w:r>
      <w:r>
        <w:t>Vitelma</w:t>
      </w:r>
      <w:r>
        <w:rPr>
          <w:spacing w:val="9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Jalisco</w:t>
      </w:r>
      <w:r>
        <w:rPr>
          <w:spacing w:val="6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rFonts w:ascii="Trebuchet MS" w:hAnsi="Trebuchet MS"/>
          <w:sz w:val="28"/>
        </w:rPr>
        <w:t>Ø</w:t>
      </w:r>
      <w:r>
        <w:rPr>
          <w:rFonts w:ascii="Trebuchet MS" w:hAnsi="Trebuchet MS"/>
          <w:spacing w:val="-16"/>
          <w:sz w:val="28"/>
        </w:rPr>
        <w:t xml:space="preserve"> </w:t>
      </w:r>
      <w:r>
        <w:t>24”,</w:t>
      </w:r>
      <w:r>
        <w:rPr>
          <w:spacing w:val="7"/>
        </w:rPr>
        <w:t xml:space="preserve"> </w:t>
      </w:r>
      <w:r>
        <w:t>red</w:t>
      </w:r>
      <w:r>
        <w:rPr>
          <w:spacing w:val="5"/>
        </w:rPr>
        <w:t xml:space="preserve"> </w:t>
      </w:r>
      <w:r>
        <w:t>matriz</w:t>
      </w:r>
      <w:r>
        <w:rPr>
          <w:spacing w:val="9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será</w:t>
      </w:r>
      <w:r>
        <w:rPr>
          <w:spacing w:val="7"/>
        </w:rPr>
        <w:t xml:space="preserve"> </w:t>
      </w:r>
      <w:r>
        <w:t>afectada</w:t>
      </w:r>
      <w:r>
        <w:rPr>
          <w:spacing w:val="8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Estación</w:t>
      </w:r>
    </w:p>
    <w:p w14:paraId="4F269E78" w14:textId="77777777" w:rsidR="00952064" w:rsidRDefault="00C83FBA">
      <w:pPr>
        <w:pStyle w:val="Textoindependiente"/>
        <w:spacing w:before="61"/>
        <w:ind w:left="1165" w:right="610"/>
        <w:jc w:val="both"/>
      </w:pPr>
      <w:r>
        <w:t>del Cable. No obstante lo anterior, para intercomunicar la estación con el Portal de</w:t>
      </w:r>
      <w:r>
        <w:rPr>
          <w:spacing w:val="1"/>
        </w:rPr>
        <w:t xml:space="preserve"> </w:t>
      </w:r>
      <w:r>
        <w:t>Transmilenio se proyectará un puente peatonal, por consiguiente, en la fase de</w:t>
      </w:r>
      <w:r>
        <w:rPr>
          <w:spacing w:val="1"/>
        </w:rPr>
        <w:t xml:space="preserve"> </w:t>
      </w:r>
      <w:r>
        <w:t>elaboración de los diseños de detalle se deberá verificar la implantación de los</w:t>
      </w:r>
      <w:r>
        <w:rPr>
          <w:spacing w:val="1"/>
        </w:rPr>
        <w:t xml:space="preserve"> </w:t>
      </w:r>
      <w:r>
        <w:t>apoyos del puente para no afectar esta línea matriz.</w:t>
      </w:r>
      <w:r>
        <w:rPr>
          <w:spacing w:val="1"/>
        </w:rPr>
        <w:t xml:space="preserve"> </w:t>
      </w:r>
      <w:r>
        <w:t>En la figura 9 se presenta un</w:t>
      </w:r>
      <w:r>
        <w:rPr>
          <w:spacing w:val="1"/>
        </w:rPr>
        <w:t xml:space="preserve"> </w:t>
      </w:r>
      <w:r>
        <w:t>esquema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t xml:space="preserve"> localización de la línea</w:t>
      </w:r>
      <w:r>
        <w:rPr>
          <w:spacing w:val="-2"/>
        </w:rPr>
        <w:t xml:space="preserve"> </w:t>
      </w:r>
      <w:r>
        <w:t>matriz.</w:t>
      </w:r>
    </w:p>
    <w:p w14:paraId="179A4AB9" w14:textId="77777777" w:rsidR="00952064" w:rsidRDefault="00C83FBA">
      <w:pPr>
        <w:pStyle w:val="Prrafodelista"/>
        <w:numPr>
          <w:ilvl w:val="0"/>
          <w:numId w:val="42"/>
        </w:numPr>
        <w:tabs>
          <w:tab w:val="left" w:pos="1166"/>
        </w:tabs>
        <w:spacing w:before="13" w:line="228" w:lineRule="auto"/>
        <w:ind w:right="614"/>
        <w:jc w:val="both"/>
      </w:pPr>
      <w:r>
        <w:t>Las redes de distribución de agua potable no serán afectadas por las obras de la</w:t>
      </w:r>
      <w:r>
        <w:rPr>
          <w:spacing w:val="1"/>
        </w:rPr>
        <w:t xml:space="preserve"> </w:t>
      </w:r>
      <w:r>
        <w:t>estación.</w:t>
      </w:r>
    </w:p>
    <w:p w14:paraId="1531489E" w14:textId="77777777" w:rsidR="00952064" w:rsidRDefault="00952064">
      <w:pPr>
        <w:pStyle w:val="Textoindependiente"/>
        <w:rPr>
          <w:sz w:val="24"/>
        </w:rPr>
      </w:pPr>
    </w:p>
    <w:p w14:paraId="1EBB8BB9" w14:textId="77777777" w:rsidR="00952064" w:rsidRDefault="00C83FBA">
      <w:pPr>
        <w:spacing w:before="159"/>
        <w:ind w:left="920" w:right="1091"/>
        <w:jc w:val="center"/>
        <w:rPr>
          <w:rFonts w:ascii="Arial" w:hAnsi="Arial"/>
          <w:b/>
          <w:sz w:val="20"/>
        </w:rPr>
      </w:pPr>
      <w:bookmarkStart w:id="36" w:name="_bookmark36"/>
      <w:bookmarkEnd w:id="36"/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9.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Localización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redes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acueducto -Alternativa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4</w:t>
      </w:r>
    </w:p>
    <w:p w14:paraId="1BEC0623" w14:textId="77777777" w:rsidR="00952064" w:rsidRDefault="00952064">
      <w:pPr>
        <w:jc w:val="center"/>
        <w:rPr>
          <w:rFonts w:ascii="Arial" w:hAnsi="Arial"/>
          <w:sz w:val="20"/>
        </w:r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48B41C98" w14:textId="77777777" w:rsidR="00952064" w:rsidRDefault="00952064">
      <w:pPr>
        <w:pStyle w:val="Textoindependiente"/>
        <w:spacing w:before="1"/>
        <w:rPr>
          <w:rFonts w:ascii="Arial"/>
          <w:b/>
          <w:sz w:val="21"/>
        </w:rPr>
      </w:pPr>
    </w:p>
    <w:p w14:paraId="40B9CFAE" w14:textId="77777777" w:rsidR="00952064" w:rsidRDefault="00C83FBA">
      <w:pPr>
        <w:pStyle w:val="Textoindependiente"/>
        <w:ind w:left="1848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63742A7C" wp14:editId="7A8EC3EA">
            <wp:extent cx="3834771" cy="2792253"/>
            <wp:effectExtent l="0" t="0" r="0" b="0"/>
            <wp:docPr id="9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771" cy="279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12599" w14:textId="77777777" w:rsidR="00952064" w:rsidRDefault="00952064">
      <w:pPr>
        <w:pStyle w:val="Textoindependiente"/>
        <w:rPr>
          <w:rFonts w:ascii="Arial"/>
          <w:b/>
          <w:sz w:val="7"/>
        </w:rPr>
      </w:pPr>
    </w:p>
    <w:p w14:paraId="30EC1AD3" w14:textId="77777777" w:rsidR="00952064" w:rsidRDefault="00C83FBA">
      <w:pPr>
        <w:spacing w:before="93"/>
        <w:ind w:left="3286" w:right="3459"/>
        <w:jc w:val="center"/>
        <w:rPr>
          <w:sz w:val="20"/>
        </w:rPr>
      </w:pPr>
      <w:r>
        <w:rPr>
          <w:noProof/>
        </w:rPr>
        <w:drawing>
          <wp:anchor distT="0" distB="0" distL="0" distR="0" simplePos="0" relativeHeight="483876352" behindDoc="1" locked="0" layoutInCell="1" allowOverlap="1" wp14:anchorId="51FEE54A" wp14:editId="3AAF1655">
            <wp:simplePos x="0" y="0"/>
            <wp:positionH relativeFrom="page">
              <wp:posOffset>2961894</wp:posOffset>
            </wp:positionH>
            <wp:positionV relativeFrom="paragraph">
              <wp:posOffset>-631699</wp:posOffset>
            </wp:positionV>
            <wp:extent cx="2209800" cy="2393950"/>
            <wp:effectExtent l="0" t="0" r="0" b="0"/>
            <wp:wrapNone/>
            <wp:docPr id="9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0"/>
        </w:rPr>
        <w:t>Fuente: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Elaboración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propia</w:t>
      </w:r>
      <w:r>
        <w:rPr>
          <w:sz w:val="20"/>
        </w:rPr>
        <w:t>.</w:t>
      </w:r>
    </w:p>
    <w:p w14:paraId="6CCDEBFD" w14:textId="77777777" w:rsidR="00952064" w:rsidRDefault="00952064">
      <w:pPr>
        <w:pStyle w:val="Textoindependiente"/>
        <w:rPr>
          <w:sz w:val="20"/>
        </w:rPr>
      </w:pPr>
    </w:p>
    <w:p w14:paraId="32E332DC" w14:textId="77777777" w:rsidR="00952064" w:rsidRDefault="00952064">
      <w:pPr>
        <w:pStyle w:val="Textoindependiente"/>
        <w:spacing w:before="2"/>
        <w:rPr>
          <w:sz w:val="25"/>
        </w:rPr>
      </w:pPr>
    </w:p>
    <w:p w14:paraId="5122F5C4" w14:textId="77777777" w:rsidR="00952064" w:rsidRDefault="00C83FBA">
      <w:pPr>
        <w:pStyle w:val="Prrafodelista"/>
        <w:numPr>
          <w:ilvl w:val="0"/>
          <w:numId w:val="43"/>
        </w:numPr>
        <w:tabs>
          <w:tab w:val="left" w:pos="1166"/>
        </w:tabs>
        <w:spacing w:before="94"/>
        <w:ind w:hanging="361"/>
      </w:pPr>
      <w:r>
        <w:t>Redes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Alcantarillado</w:t>
      </w:r>
    </w:p>
    <w:p w14:paraId="453B43DC" w14:textId="77777777" w:rsidR="00952064" w:rsidRDefault="00952064">
      <w:pPr>
        <w:pStyle w:val="Textoindependiente"/>
        <w:spacing w:before="2"/>
        <w:rPr>
          <w:sz w:val="36"/>
        </w:rPr>
      </w:pPr>
    </w:p>
    <w:p w14:paraId="0DA718BB" w14:textId="77777777" w:rsidR="00952064" w:rsidRDefault="00C83FBA">
      <w:pPr>
        <w:pStyle w:val="Textoindependiente"/>
        <w:spacing w:line="256" w:lineRule="auto"/>
        <w:ind w:left="445" w:right="612"/>
        <w:jc w:val="both"/>
      </w:pPr>
      <w:r>
        <w:t>En la carpeta F.10.1.2. ES1, se presenta el plano de las redes hidrosanitarias de la</w:t>
      </w:r>
      <w:r>
        <w:rPr>
          <w:spacing w:val="1"/>
        </w:rPr>
        <w:t xml:space="preserve"> </w:t>
      </w:r>
      <w:r>
        <w:rPr>
          <w:spacing w:val="-1"/>
        </w:rPr>
        <w:t>Alternativa</w:t>
      </w:r>
      <w:r>
        <w:rPr>
          <w:spacing w:val="-15"/>
        </w:rPr>
        <w:t xml:space="preserve"> </w:t>
      </w:r>
      <w:r>
        <w:t>4,</w:t>
      </w:r>
      <w:r>
        <w:rPr>
          <w:spacing w:val="-15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cual</w:t>
      </w:r>
      <w:r>
        <w:rPr>
          <w:spacing w:val="-15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identifican</w:t>
      </w:r>
      <w:r>
        <w:rPr>
          <w:spacing w:val="-14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siguientes</w:t>
      </w:r>
      <w:r>
        <w:rPr>
          <w:spacing w:val="-14"/>
        </w:rPr>
        <w:t xml:space="preserve"> </w:t>
      </w:r>
      <w:r>
        <w:t>interferencias</w:t>
      </w:r>
      <w:r>
        <w:rPr>
          <w:spacing w:val="-13"/>
        </w:rPr>
        <w:t xml:space="preserve"> </w:t>
      </w:r>
      <w:r>
        <w:t>entre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estación</w:t>
      </w:r>
      <w:r>
        <w:rPr>
          <w:spacing w:val="-14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cable</w:t>
      </w:r>
      <w:r>
        <w:rPr>
          <w:spacing w:val="-59"/>
        </w:rPr>
        <w:t xml:space="preserve"> </w:t>
      </w:r>
      <w:r>
        <w:t>y las</w:t>
      </w:r>
      <w:r>
        <w:rPr>
          <w:spacing w:val="-2"/>
        </w:rPr>
        <w:t xml:space="preserve"> </w:t>
      </w:r>
      <w:r>
        <w:t>redes</w:t>
      </w:r>
      <w:r>
        <w:rPr>
          <w:spacing w:val="1"/>
        </w:rPr>
        <w:t xml:space="preserve"> </w:t>
      </w:r>
      <w:r>
        <w:t>existentes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alcantarillado:</w:t>
      </w:r>
    </w:p>
    <w:p w14:paraId="5E6C6E30" w14:textId="77777777" w:rsidR="00952064" w:rsidRDefault="00C83FBA">
      <w:pPr>
        <w:spacing w:before="165"/>
        <w:ind w:left="916" w:right="1091"/>
        <w:jc w:val="center"/>
        <w:rPr>
          <w:rFonts w:ascii="Arial" w:hAnsi="Arial"/>
          <w:b/>
          <w:i/>
          <w:sz w:val="20"/>
        </w:rPr>
      </w:pPr>
      <w:bookmarkStart w:id="37" w:name="_bookmark37"/>
      <w:bookmarkEnd w:id="37"/>
      <w:r>
        <w:rPr>
          <w:rFonts w:ascii="Arial" w:hAnsi="Arial"/>
          <w:b/>
          <w:i/>
          <w:sz w:val="20"/>
        </w:rPr>
        <w:t>Tabla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5.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Redes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alcantarillado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sanitario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Estación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La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Victoria.</w:t>
      </w:r>
    </w:p>
    <w:p w14:paraId="00CC0062" w14:textId="77777777" w:rsidR="00952064" w:rsidRDefault="00952064">
      <w:pPr>
        <w:pStyle w:val="Textoindependiente"/>
        <w:spacing w:before="4"/>
        <w:rPr>
          <w:rFonts w:ascii="Arial"/>
          <w:b/>
          <w:i/>
          <w:sz w:val="17"/>
        </w:r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3543"/>
        <w:gridCol w:w="3121"/>
      </w:tblGrid>
      <w:tr w:rsidR="00952064" w14:paraId="01F40E5A" w14:textId="77777777">
        <w:trPr>
          <w:trHeight w:val="251"/>
        </w:trPr>
        <w:tc>
          <w:tcPr>
            <w:tcW w:w="1556" w:type="dxa"/>
            <w:shd w:val="clear" w:color="auto" w:fill="D9D9D9"/>
          </w:tcPr>
          <w:p w14:paraId="2D375405" w14:textId="77777777" w:rsidR="00952064" w:rsidRDefault="00C83FBA">
            <w:pPr>
              <w:pStyle w:val="TableParagraph"/>
              <w:spacing w:line="232" w:lineRule="exact"/>
              <w:ind w:left="107"/>
            </w:pPr>
            <w:r>
              <w:t>Alcantarillado</w:t>
            </w:r>
          </w:p>
        </w:tc>
        <w:tc>
          <w:tcPr>
            <w:tcW w:w="3543" w:type="dxa"/>
            <w:shd w:val="clear" w:color="auto" w:fill="D9D9D9"/>
          </w:tcPr>
          <w:p w14:paraId="3E9F01EF" w14:textId="77777777" w:rsidR="00952064" w:rsidRDefault="00C83FBA">
            <w:pPr>
              <w:pStyle w:val="TableParagraph"/>
              <w:spacing w:line="232" w:lineRule="exact"/>
              <w:ind w:left="107"/>
            </w:pPr>
            <w:r>
              <w:t>Descripción</w:t>
            </w:r>
          </w:p>
        </w:tc>
        <w:tc>
          <w:tcPr>
            <w:tcW w:w="3121" w:type="dxa"/>
            <w:shd w:val="clear" w:color="auto" w:fill="D9D9D9"/>
          </w:tcPr>
          <w:p w14:paraId="751A030D" w14:textId="77777777" w:rsidR="00952064" w:rsidRDefault="00C83FBA">
            <w:pPr>
              <w:pStyle w:val="TableParagraph"/>
              <w:spacing w:line="232" w:lineRule="exact"/>
              <w:ind w:left="107"/>
            </w:pPr>
            <w:r>
              <w:t>Observación</w:t>
            </w:r>
          </w:p>
        </w:tc>
      </w:tr>
      <w:tr w:rsidR="00952064" w14:paraId="65CB23CC" w14:textId="77777777">
        <w:trPr>
          <w:trHeight w:val="505"/>
        </w:trPr>
        <w:tc>
          <w:tcPr>
            <w:tcW w:w="1556" w:type="dxa"/>
          </w:tcPr>
          <w:p w14:paraId="0AD7334B" w14:textId="77777777" w:rsidR="00952064" w:rsidRDefault="00C83FBA">
            <w:pPr>
              <w:pStyle w:val="TableParagraph"/>
              <w:ind w:left="107"/>
            </w:pPr>
            <w:r>
              <w:t>Sanitario</w:t>
            </w:r>
          </w:p>
        </w:tc>
        <w:tc>
          <w:tcPr>
            <w:tcW w:w="3543" w:type="dxa"/>
          </w:tcPr>
          <w:p w14:paraId="7CD7783F" w14:textId="77777777" w:rsidR="00952064" w:rsidRDefault="00C83FBA">
            <w:pPr>
              <w:pStyle w:val="TableParagraph"/>
              <w:spacing w:line="254" w:lineRule="exact"/>
              <w:ind w:left="107" w:right="92"/>
            </w:pPr>
            <w:r>
              <w:t>Interfiere</w:t>
            </w:r>
            <w:r>
              <w:rPr>
                <w:spacing w:val="7"/>
              </w:rPr>
              <w:t xml:space="preserve"> </w:t>
            </w:r>
            <w:r>
              <w:t>con</w:t>
            </w:r>
            <w:r>
              <w:rPr>
                <w:spacing w:val="6"/>
              </w:rPr>
              <w:t xml:space="preserve"> </w:t>
            </w:r>
            <w:r>
              <w:t>tubería</w:t>
            </w:r>
            <w:r>
              <w:rPr>
                <w:spacing w:val="7"/>
              </w:rPr>
              <w:t xml:space="preserve"> </w:t>
            </w:r>
            <w:r>
              <w:t>de</w:t>
            </w:r>
            <w:r>
              <w:rPr>
                <w:spacing w:val="4"/>
              </w:rPr>
              <w:t xml:space="preserve"> </w:t>
            </w:r>
            <w:r>
              <w:t>Diámetro</w:t>
            </w:r>
            <w:r>
              <w:rPr>
                <w:spacing w:val="-58"/>
              </w:rPr>
              <w:t xml:space="preserve"> </w:t>
            </w:r>
            <w:r>
              <w:t>24”,</w:t>
            </w:r>
            <w:r>
              <w:rPr>
                <w:spacing w:val="-2"/>
              </w:rPr>
              <w:t xml:space="preserve"> </w:t>
            </w:r>
            <w:r>
              <w:t>en longitud</w:t>
            </w:r>
            <w:r>
              <w:rPr>
                <w:spacing w:val="-3"/>
              </w:rPr>
              <w:t xml:space="preserve"> </w:t>
            </w:r>
            <w:r>
              <w:t>de 52.0.</w:t>
            </w:r>
          </w:p>
        </w:tc>
        <w:tc>
          <w:tcPr>
            <w:tcW w:w="3121" w:type="dxa"/>
          </w:tcPr>
          <w:p w14:paraId="712CFBF7" w14:textId="77777777" w:rsidR="00952064" w:rsidRDefault="00C83FBA">
            <w:pPr>
              <w:pStyle w:val="TableParagraph"/>
              <w:tabs>
                <w:tab w:val="left" w:pos="1095"/>
                <w:tab w:val="left" w:pos="2098"/>
                <w:tab w:val="left" w:pos="2631"/>
              </w:tabs>
              <w:spacing w:line="254" w:lineRule="exact"/>
              <w:ind w:left="107" w:right="99"/>
            </w:pPr>
            <w:r>
              <w:t>Desvio</w:t>
            </w:r>
            <w:r>
              <w:tab/>
              <w:t>tubería</w:t>
            </w:r>
            <w:r>
              <w:tab/>
              <w:t>D.</w:t>
            </w:r>
            <w:r>
              <w:tab/>
            </w:r>
            <w:r>
              <w:rPr>
                <w:spacing w:val="-2"/>
              </w:rPr>
              <w:t>24”,</w:t>
            </w:r>
            <w:r>
              <w:rPr>
                <w:spacing w:val="-59"/>
              </w:rPr>
              <w:t xml:space="preserve"> </w:t>
            </w:r>
            <w:r>
              <w:t>longitud</w:t>
            </w:r>
            <w:r>
              <w:rPr>
                <w:spacing w:val="-1"/>
              </w:rPr>
              <w:t xml:space="preserve"> </w:t>
            </w:r>
            <w:r>
              <w:t>55.0</w:t>
            </w:r>
            <w:r>
              <w:rPr>
                <w:spacing w:val="-2"/>
              </w:rPr>
              <w:t xml:space="preserve"> </w:t>
            </w:r>
            <w:r>
              <w:t>m.</w:t>
            </w:r>
          </w:p>
        </w:tc>
      </w:tr>
    </w:tbl>
    <w:p w14:paraId="3D2926B2" w14:textId="77777777" w:rsidR="00952064" w:rsidRDefault="00952064">
      <w:pPr>
        <w:pStyle w:val="Textoindependiente"/>
        <w:spacing w:before="4"/>
        <w:rPr>
          <w:rFonts w:ascii="Arial"/>
          <w:b/>
          <w:i/>
        </w:rPr>
      </w:pPr>
    </w:p>
    <w:p w14:paraId="6EBE4F7B" w14:textId="77777777" w:rsidR="00952064" w:rsidRDefault="00C83FBA">
      <w:pPr>
        <w:pStyle w:val="Textoindependiente"/>
        <w:spacing w:line="259" w:lineRule="auto"/>
        <w:ind w:left="445" w:right="614"/>
        <w:jc w:val="both"/>
      </w:pP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tres</w:t>
      </w:r>
      <w:r>
        <w:rPr>
          <w:spacing w:val="-13"/>
        </w:rPr>
        <w:t xml:space="preserve"> </w:t>
      </w:r>
      <w:r>
        <w:t>alternativas</w:t>
      </w:r>
      <w:r>
        <w:rPr>
          <w:spacing w:val="-13"/>
        </w:rPr>
        <w:t xml:space="preserve"> </w:t>
      </w:r>
      <w:r>
        <w:t>propuestas,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alternativa</w:t>
      </w:r>
      <w:r>
        <w:rPr>
          <w:spacing w:val="-13"/>
        </w:rPr>
        <w:t xml:space="preserve"> </w:t>
      </w:r>
      <w:r>
        <w:t>4</w:t>
      </w:r>
      <w:r>
        <w:rPr>
          <w:spacing w:val="-14"/>
        </w:rPr>
        <w:t xml:space="preserve"> </w:t>
      </w:r>
      <w:r>
        <w:t>es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presenta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mayor</w:t>
      </w:r>
      <w:r>
        <w:rPr>
          <w:spacing w:val="-12"/>
        </w:rPr>
        <w:t xml:space="preserve"> </w:t>
      </w:r>
      <w:r>
        <w:t>interferencia</w:t>
      </w:r>
      <w:r>
        <w:rPr>
          <w:spacing w:val="-59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redes</w:t>
      </w:r>
      <w:r>
        <w:rPr>
          <w:spacing w:val="4"/>
        </w:rPr>
        <w:t xml:space="preserve"> </w:t>
      </w:r>
      <w:r>
        <w:t>troncales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alcantarillado:</w:t>
      </w:r>
      <w:r>
        <w:rPr>
          <w:spacing w:val="7"/>
        </w:rPr>
        <w:t xml:space="preserve"> </w:t>
      </w:r>
      <w:r>
        <w:t>afecta</w:t>
      </w:r>
      <w:r>
        <w:rPr>
          <w:spacing w:val="6"/>
        </w:rPr>
        <w:t xml:space="preserve"> </w:t>
      </w:r>
      <w:r>
        <w:t>una</w:t>
      </w:r>
      <w:r>
        <w:rPr>
          <w:spacing w:val="4"/>
        </w:rPr>
        <w:t xml:space="preserve"> </w:t>
      </w:r>
      <w:r>
        <w:t>red</w:t>
      </w:r>
      <w:r>
        <w:rPr>
          <w:spacing w:val="6"/>
        </w:rPr>
        <w:t xml:space="preserve"> </w:t>
      </w:r>
      <w:r>
        <w:t>troncal</w:t>
      </w:r>
      <w:r>
        <w:rPr>
          <w:spacing w:val="5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alcantarillado</w:t>
      </w:r>
      <w:r>
        <w:rPr>
          <w:spacing w:val="6"/>
        </w:rPr>
        <w:t xml:space="preserve"> </w:t>
      </w:r>
      <w:r>
        <w:t>sanitario</w:t>
      </w:r>
      <w:r>
        <w:rPr>
          <w:spacing w:val="6"/>
        </w:rPr>
        <w:t xml:space="preserve"> </w:t>
      </w:r>
      <w:r>
        <w:t>de</w:t>
      </w:r>
    </w:p>
    <w:p w14:paraId="15FC1334" w14:textId="77777777" w:rsidR="00952064" w:rsidRDefault="00C83FBA">
      <w:pPr>
        <w:pStyle w:val="Textoindependiente"/>
        <w:spacing w:line="249" w:lineRule="exact"/>
        <w:ind w:left="445"/>
        <w:jc w:val="both"/>
      </w:pPr>
      <w:r>
        <w:t>1.40</w:t>
      </w:r>
      <w:r>
        <w:rPr>
          <w:spacing w:val="-4"/>
        </w:rPr>
        <w:t xml:space="preserve"> </w:t>
      </w:r>
      <w:r>
        <w:t>m de</w:t>
      </w:r>
      <w:r>
        <w:rPr>
          <w:spacing w:val="-4"/>
        </w:rPr>
        <w:t xml:space="preserve"> </w:t>
      </w:r>
      <w:r>
        <w:t>diámetro</w:t>
      </w:r>
      <w:r>
        <w:rPr>
          <w:spacing w:val="-3"/>
        </w:rPr>
        <w:t xml:space="preserve"> </w:t>
      </w:r>
      <w:r>
        <w:t>y un</w:t>
      </w:r>
      <w:r>
        <w:rPr>
          <w:spacing w:val="-7"/>
        </w:rPr>
        <w:t xml:space="preserve"> </w:t>
      </w:r>
      <w:r>
        <w:t>colector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24”.</w:t>
      </w:r>
    </w:p>
    <w:p w14:paraId="02796C90" w14:textId="77777777" w:rsidR="00952064" w:rsidRDefault="00C83FBA">
      <w:pPr>
        <w:pStyle w:val="Prrafodelista"/>
        <w:numPr>
          <w:ilvl w:val="3"/>
          <w:numId w:val="49"/>
        </w:numPr>
        <w:tabs>
          <w:tab w:val="left" w:pos="1154"/>
        </w:tabs>
        <w:spacing w:before="182"/>
        <w:ind w:hanging="709"/>
        <w:jc w:val="both"/>
      </w:pPr>
      <w:r>
        <w:t>Pilonas.</w:t>
      </w:r>
    </w:p>
    <w:p w14:paraId="07468C69" w14:textId="77777777" w:rsidR="00952064" w:rsidRDefault="00C83FBA">
      <w:pPr>
        <w:pStyle w:val="Textoindependiente"/>
        <w:spacing w:before="128" w:line="259" w:lineRule="auto"/>
        <w:ind w:left="445" w:right="611"/>
        <w:jc w:val="both"/>
      </w:pPr>
      <w:r>
        <w:t>La revisión y análisis de las interferencias ocasionadas por la implantación de las pilonas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Cable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infraestructura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acueducto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alcantarillado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efectuó</w:t>
      </w:r>
      <w:r>
        <w:rPr>
          <w:spacing w:val="-6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el</w:t>
      </w:r>
      <w:r>
        <w:rPr>
          <w:spacing w:val="-59"/>
        </w:rPr>
        <w:t xml:space="preserve"> </w:t>
      </w:r>
      <w:r>
        <w:t>programa ArGis; con este software y los Shapes de las pilonas se hizo p</w:t>
      </w:r>
      <w:r>
        <w:t>osible verificar las</w:t>
      </w:r>
      <w:r>
        <w:rPr>
          <w:spacing w:val="-59"/>
        </w:rPr>
        <w:t xml:space="preserve"> </w:t>
      </w:r>
      <w:r>
        <w:t>interferencias mencionadas. En la tabla 6, se registran las pilonas del cable que presentan</w:t>
      </w:r>
      <w:r>
        <w:rPr>
          <w:spacing w:val="-59"/>
        </w:rPr>
        <w:t xml:space="preserve"> </w:t>
      </w:r>
      <w:r>
        <w:t>interferencia con las redes de acueducto y alcantarillado; en cada pilona se detalla la red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interfiere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características;</w:t>
      </w:r>
      <w:r>
        <w:rPr>
          <w:spacing w:val="2"/>
        </w:rPr>
        <w:t xml:space="preserve"> </w:t>
      </w:r>
      <w:r>
        <w:t>diámetro y</w:t>
      </w:r>
      <w:r>
        <w:rPr>
          <w:spacing w:val="-1"/>
        </w:rPr>
        <w:t xml:space="preserve"> </w:t>
      </w:r>
      <w:r>
        <w:t>lo</w:t>
      </w:r>
      <w:r>
        <w:t>ngitud.</w:t>
      </w:r>
    </w:p>
    <w:p w14:paraId="38853F2F" w14:textId="77777777" w:rsidR="00952064" w:rsidRDefault="00952064">
      <w:pPr>
        <w:spacing w:line="259" w:lineRule="auto"/>
        <w:jc w:val="both"/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6AD5D0E5" w14:textId="77777777" w:rsidR="00952064" w:rsidRDefault="00952064">
      <w:pPr>
        <w:pStyle w:val="Textoindependiente"/>
        <w:spacing w:before="10"/>
        <w:rPr>
          <w:sz w:val="12"/>
        </w:rPr>
      </w:pPr>
    </w:p>
    <w:p w14:paraId="27BBC227" w14:textId="77777777" w:rsidR="00952064" w:rsidRDefault="00C83FBA">
      <w:pPr>
        <w:spacing w:before="93"/>
        <w:ind w:left="920" w:right="1091"/>
        <w:jc w:val="center"/>
        <w:rPr>
          <w:rFonts w:ascii="Arial" w:hAnsi="Arial"/>
          <w:b/>
          <w:i/>
          <w:sz w:val="20"/>
        </w:rPr>
      </w:pPr>
      <w:bookmarkStart w:id="38" w:name="_bookmark38"/>
      <w:bookmarkEnd w:id="38"/>
      <w:r>
        <w:rPr>
          <w:rFonts w:ascii="Arial" w:hAnsi="Arial"/>
          <w:b/>
          <w:i/>
          <w:sz w:val="20"/>
        </w:rPr>
        <w:t>Tabla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6.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Interferencias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pilonas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tramo 1 –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Alternativa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4.</w:t>
      </w:r>
    </w:p>
    <w:p w14:paraId="69140771" w14:textId="77777777" w:rsidR="00952064" w:rsidRDefault="00C83FBA">
      <w:pPr>
        <w:pStyle w:val="Textoindependiente"/>
        <w:spacing w:before="1"/>
        <w:rPr>
          <w:rFonts w:ascii="Arial"/>
          <w:b/>
          <w:i/>
          <w:sz w:val="14"/>
        </w:rPr>
      </w:pPr>
      <w:r>
        <w:rPr>
          <w:noProof/>
        </w:rPr>
        <w:drawing>
          <wp:anchor distT="0" distB="0" distL="0" distR="0" simplePos="0" relativeHeight="51" behindDoc="0" locked="0" layoutInCell="1" allowOverlap="1" wp14:anchorId="69F89B89" wp14:editId="0173BCC0">
            <wp:simplePos x="0" y="0"/>
            <wp:positionH relativeFrom="page">
              <wp:posOffset>1260475</wp:posOffset>
            </wp:positionH>
            <wp:positionV relativeFrom="paragraph">
              <wp:posOffset>127972</wp:posOffset>
            </wp:positionV>
            <wp:extent cx="5602274" cy="3356800"/>
            <wp:effectExtent l="0" t="0" r="0" b="0"/>
            <wp:wrapTopAndBottom/>
            <wp:docPr id="9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274" cy="335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6E5982" w14:textId="77777777" w:rsidR="00952064" w:rsidRDefault="00C83FBA">
      <w:pPr>
        <w:pStyle w:val="Textoindependiente"/>
        <w:spacing w:before="178" w:line="256" w:lineRule="auto"/>
        <w:ind w:left="445" w:right="603"/>
      </w:pP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alternativa</w:t>
      </w:r>
      <w:r>
        <w:rPr>
          <w:spacing w:val="-12"/>
        </w:rPr>
        <w:t xml:space="preserve"> </w:t>
      </w:r>
      <w:r>
        <w:t>4,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doce</w:t>
      </w:r>
      <w:r>
        <w:rPr>
          <w:spacing w:val="-14"/>
        </w:rPr>
        <w:t xml:space="preserve"> </w:t>
      </w:r>
      <w:r>
        <w:t>pilonas</w:t>
      </w:r>
      <w:r>
        <w:rPr>
          <w:spacing w:val="-13"/>
        </w:rPr>
        <w:t xml:space="preserve"> </w:t>
      </w:r>
      <w:r>
        <w:t>propuestas,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seis</w:t>
      </w:r>
      <w:r>
        <w:rPr>
          <w:spacing w:val="-13"/>
        </w:rPr>
        <w:t xml:space="preserve"> </w:t>
      </w:r>
      <w:r>
        <w:t>(6)</w:t>
      </w:r>
      <w:r>
        <w:rPr>
          <w:spacing w:val="-1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identificaron</w:t>
      </w:r>
      <w:r>
        <w:rPr>
          <w:spacing w:val="-12"/>
        </w:rPr>
        <w:t xml:space="preserve"> </w:t>
      </w:r>
      <w:r>
        <w:t>interferencias</w:t>
      </w:r>
      <w:r>
        <w:rPr>
          <w:spacing w:val="-58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redes</w:t>
      </w:r>
      <w:r>
        <w:rPr>
          <w:spacing w:val="-2"/>
        </w:rPr>
        <w:t xml:space="preserve"> </w:t>
      </w:r>
      <w:r>
        <w:t>menores</w:t>
      </w:r>
      <w:r>
        <w:rPr>
          <w:spacing w:val="1"/>
        </w:rPr>
        <w:t xml:space="preserve"> </w:t>
      </w:r>
      <w:r>
        <w:t>de acueducto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alcantarillado:</w:t>
      </w:r>
    </w:p>
    <w:p w14:paraId="646CB9CC" w14:textId="77777777" w:rsidR="00952064" w:rsidRDefault="00C83FBA">
      <w:pPr>
        <w:pStyle w:val="Prrafodelista"/>
        <w:numPr>
          <w:ilvl w:val="0"/>
          <w:numId w:val="41"/>
        </w:numPr>
        <w:tabs>
          <w:tab w:val="left" w:pos="1227"/>
          <w:tab w:val="left" w:pos="1228"/>
        </w:tabs>
        <w:spacing w:before="164" w:line="268" w:lineRule="exact"/>
        <w:ind w:hanging="361"/>
      </w:pPr>
      <w:r>
        <w:rPr>
          <w:noProof/>
        </w:rPr>
        <w:drawing>
          <wp:anchor distT="0" distB="0" distL="0" distR="0" simplePos="0" relativeHeight="483877376" behindDoc="1" locked="0" layoutInCell="1" allowOverlap="1" wp14:anchorId="501CCD64" wp14:editId="7C0065A5">
            <wp:simplePos x="0" y="0"/>
            <wp:positionH relativeFrom="page">
              <wp:posOffset>2961894</wp:posOffset>
            </wp:positionH>
            <wp:positionV relativeFrom="paragraph">
              <wp:posOffset>-1892946</wp:posOffset>
            </wp:positionV>
            <wp:extent cx="2209800" cy="2393950"/>
            <wp:effectExtent l="0" t="0" r="0" b="0"/>
            <wp:wrapNone/>
            <wp:docPr id="9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Pilona</w:t>
      </w:r>
      <w:r>
        <w:rPr>
          <w:spacing w:val="-2"/>
        </w:rPr>
        <w:t xml:space="preserve"> </w:t>
      </w:r>
      <w:r>
        <w:t>P3:</w:t>
      </w:r>
      <w:r>
        <w:rPr>
          <w:spacing w:val="-1"/>
        </w:rPr>
        <w:t xml:space="preserve"> </w:t>
      </w:r>
      <w:r>
        <w:t>Interferencia</w:t>
      </w:r>
      <w:r>
        <w:rPr>
          <w:spacing w:val="-5"/>
        </w:rPr>
        <w:t xml:space="preserve"> </w:t>
      </w:r>
      <w:r>
        <w:t>con redes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alcantarillado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28” y</w:t>
      </w:r>
      <w:r>
        <w:rPr>
          <w:spacing w:val="-4"/>
        </w:rPr>
        <w:t xml:space="preserve"> </w:t>
      </w:r>
      <w:r>
        <w:t>10”.</w:t>
      </w:r>
    </w:p>
    <w:p w14:paraId="3A20C4B1" w14:textId="77777777" w:rsidR="00952064" w:rsidRDefault="00C83FBA">
      <w:pPr>
        <w:pStyle w:val="Prrafodelista"/>
        <w:numPr>
          <w:ilvl w:val="0"/>
          <w:numId w:val="41"/>
        </w:numPr>
        <w:tabs>
          <w:tab w:val="left" w:pos="1227"/>
          <w:tab w:val="left" w:pos="1228"/>
        </w:tabs>
        <w:spacing w:line="268" w:lineRule="exact"/>
        <w:ind w:hanging="361"/>
      </w:pPr>
      <w:r>
        <w:t>Pilona</w:t>
      </w:r>
      <w:r>
        <w:rPr>
          <w:spacing w:val="-2"/>
        </w:rPr>
        <w:t xml:space="preserve"> </w:t>
      </w:r>
      <w:r>
        <w:t>P4:</w:t>
      </w:r>
      <w:r>
        <w:rPr>
          <w:spacing w:val="-2"/>
        </w:rPr>
        <w:t xml:space="preserve"> </w:t>
      </w:r>
      <w:r>
        <w:t>Interferencia</w:t>
      </w:r>
      <w:r>
        <w:rPr>
          <w:spacing w:val="-5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tubería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alcantarillado</w:t>
      </w:r>
      <w:r>
        <w:rPr>
          <w:spacing w:val="1"/>
        </w:rPr>
        <w:t xml:space="preserve"> </w:t>
      </w:r>
      <w:r>
        <w:t>10”.</w:t>
      </w:r>
    </w:p>
    <w:p w14:paraId="16267E43" w14:textId="77777777" w:rsidR="00952064" w:rsidRDefault="00C83FBA">
      <w:pPr>
        <w:pStyle w:val="Prrafodelista"/>
        <w:numPr>
          <w:ilvl w:val="0"/>
          <w:numId w:val="41"/>
        </w:numPr>
        <w:tabs>
          <w:tab w:val="left" w:pos="1227"/>
          <w:tab w:val="left" w:pos="1228"/>
        </w:tabs>
        <w:spacing w:before="2" w:line="237" w:lineRule="auto"/>
        <w:ind w:right="881"/>
      </w:pPr>
      <w:r>
        <w:t>Pilona P5: Presenta interferencia con red de acueducto 3” de diámetro y tubería</w:t>
      </w:r>
      <w:r>
        <w:rPr>
          <w:spacing w:val="-5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alcantarillado de 10”.</w:t>
      </w:r>
    </w:p>
    <w:p w14:paraId="5DC6A083" w14:textId="77777777" w:rsidR="00952064" w:rsidRDefault="00C83FBA">
      <w:pPr>
        <w:pStyle w:val="Prrafodelista"/>
        <w:numPr>
          <w:ilvl w:val="0"/>
          <w:numId w:val="41"/>
        </w:numPr>
        <w:tabs>
          <w:tab w:val="left" w:pos="1227"/>
          <w:tab w:val="left" w:pos="1228"/>
        </w:tabs>
        <w:spacing w:before="1" w:line="269" w:lineRule="exact"/>
        <w:ind w:hanging="361"/>
      </w:pPr>
      <w:r>
        <w:t>Pilona</w:t>
      </w:r>
      <w:r>
        <w:rPr>
          <w:spacing w:val="-3"/>
        </w:rPr>
        <w:t xml:space="preserve"> </w:t>
      </w:r>
      <w:r>
        <w:t>P6:</w:t>
      </w:r>
      <w:r>
        <w:rPr>
          <w:spacing w:val="-1"/>
        </w:rPr>
        <w:t xml:space="preserve"> </w:t>
      </w:r>
      <w:r>
        <w:t>Interferencia</w:t>
      </w:r>
      <w:r>
        <w:rPr>
          <w:spacing w:val="-6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redes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alcantarillado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8”.</w:t>
      </w:r>
    </w:p>
    <w:p w14:paraId="2808A911" w14:textId="77777777" w:rsidR="00952064" w:rsidRDefault="00C83FBA">
      <w:pPr>
        <w:pStyle w:val="Prrafodelista"/>
        <w:numPr>
          <w:ilvl w:val="0"/>
          <w:numId w:val="41"/>
        </w:numPr>
        <w:tabs>
          <w:tab w:val="left" w:pos="1227"/>
          <w:tab w:val="left" w:pos="1228"/>
        </w:tabs>
        <w:spacing w:before="2" w:line="237" w:lineRule="auto"/>
        <w:ind w:right="881"/>
      </w:pPr>
      <w:r>
        <w:t>Pilona P8: Presenta interferencia con red de acueducto 3” de diámetro y tubería</w:t>
      </w:r>
      <w:r>
        <w:rPr>
          <w:spacing w:val="-5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alcantarillado de 12”.</w:t>
      </w:r>
    </w:p>
    <w:p w14:paraId="6F4AC518" w14:textId="77777777" w:rsidR="00952064" w:rsidRDefault="00C83FBA">
      <w:pPr>
        <w:pStyle w:val="Prrafodelista"/>
        <w:numPr>
          <w:ilvl w:val="0"/>
          <w:numId w:val="41"/>
        </w:numPr>
        <w:tabs>
          <w:tab w:val="left" w:pos="1227"/>
          <w:tab w:val="left" w:pos="1228"/>
        </w:tabs>
        <w:spacing w:before="2"/>
        <w:ind w:hanging="361"/>
      </w:pPr>
      <w:r>
        <w:t>Pilona</w:t>
      </w:r>
      <w:r>
        <w:rPr>
          <w:spacing w:val="-2"/>
        </w:rPr>
        <w:t xml:space="preserve"> </w:t>
      </w:r>
      <w:r>
        <w:t>P11:</w:t>
      </w:r>
      <w:r>
        <w:rPr>
          <w:spacing w:val="1"/>
        </w:rPr>
        <w:t xml:space="preserve"> </w:t>
      </w:r>
      <w:r>
        <w:t>Interferencia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redes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alcantarillado</w:t>
      </w:r>
      <w:r>
        <w:rPr>
          <w:spacing w:val="-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10”.</w:t>
      </w:r>
    </w:p>
    <w:p w14:paraId="22781458" w14:textId="77777777" w:rsidR="00952064" w:rsidRDefault="00952064">
      <w:pPr>
        <w:pStyle w:val="Textoindependiente"/>
        <w:spacing w:before="6"/>
        <w:rPr>
          <w:sz w:val="37"/>
        </w:rPr>
      </w:pPr>
    </w:p>
    <w:p w14:paraId="73B139B9" w14:textId="77777777" w:rsidR="00952064" w:rsidRDefault="00C83FBA">
      <w:pPr>
        <w:pStyle w:val="Textoindependiente"/>
        <w:spacing w:line="256" w:lineRule="auto"/>
        <w:ind w:left="445"/>
      </w:pPr>
      <w:r>
        <w:t>En</w:t>
      </w:r>
      <w:r>
        <w:rPr>
          <w:spacing w:val="38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tabla</w:t>
      </w:r>
      <w:r>
        <w:rPr>
          <w:spacing w:val="38"/>
        </w:rPr>
        <w:t xml:space="preserve"> </w:t>
      </w:r>
      <w:r>
        <w:t>7</w:t>
      </w:r>
      <w:r>
        <w:rPr>
          <w:spacing w:val="38"/>
        </w:rPr>
        <w:t xml:space="preserve"> </w:t>
      </w:r>
      <w:r>
        <w:t>se</w:t>
      </w:r>
      <w:r>
        <w:rPr>
          <w:spacing w:val="36"/>
        </w:rPr>
        <w:t xml:space="preserve"> </w:t>
      </w:r>
      <w:r>
        <w:t>registran</w:t>
      </w:r>
      <w:r>
        <w:rPr>
          <w:spacing w:val="37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cantidades</w:t>
      </w:r>
      <w:r>
        <w:rPr>
          <w:spacing w:val="38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tubería</w:t>
      </w:r>
      <w:r>
        <w:rPr>
          <w:spacing w:val="38"/>
        </w:rPr>
        <w:t xml:space="preserve"> </w:t>
      </w:r>
      <w:r>
        <w:t>interferidas</w:t>
      </w:r>
      <w:r>
        <w:rPr>
          <w:spacing w:val="38"/>
        </w:rPr>
        <w:t xml:space="preserve"> </w:t>
      </w:r>
      <w:r>
        <w:t>por</w:t>
      </w:r>
      <w:r>
        <w:rPr>
          <w:spacing w:val="39"/>
        </w:rPr>
        <w:t xml:space="preserve"> </w:t>
      </w:r>
      <w:r>
        <w:t>las</w:t>
      </w:r>
      <w:r>
        <w:rPr>
          <w:spacing w:val="35"/>
        </w:rPr>
        <w:t xml:space="preserve"> </w:t>
      </w:r>
      <w:r>
        <w:t>pilonas</w:t>
      </w:r>
      <w:r>
        <w:rPr>
          <w:spacing w:val="39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esta</w:t>
      </w:r>
      <w:r>
        <w:rPr>
          <w:spacing w:val="-58"/>
        </w:rPr>
        <w:t xml:space="preserve"> </w:t>
      </w:r>
      <w:r>
        <w:t>alternativa.</w:t>
      </w:r>
    </w:p>
    <w:p w14:paraId="71007287" w14:textId="77777777" w:rsidR="00952064" w:rsidRDefault="00C83FBA">
      <w:pPr>
        <w:spacing w:before="162"/>
        <w:ind w:left="2685"/>
        <w:rPr>
          <w:rFonts w:ascii="Arial" w:hAnsi="Arial"/>
          <w:b/>
          <w:sz w:val="20"/>
        </w:rPr>
      </w:pPr>
      <w:bookmarkStart w:id="39" w:name="_bookmark39"/>
      <w:bookmarkEnd w:id="39"/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7.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Interferencias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pilonas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tramo 1 – Alternativa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4</w:t>
      </w:r>
    </w:p>
    <w:p w14:paraId="39369CDB" w14:textId="77777777" w:rsidR="00952064" w:rsidRDefault="00952064">
      <w:pPr>
        <w:rPr>
          <w:rFonts w:ascii="Arial" w:hAnsi="Arial"/>
          <w:sz w:val="20"/>
        </w:r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7F2C421D" w14:textId="77777777" w:rsidR="00952064" w:rsidRDefault="00952064">
      <w:pPr>
        <w:pStyle w:val="Textoindependiente"/>
        <w:spacing w:before="1"/>
        <w:rPr>
          <w:rFonts w:ascii="Arial"/>
          <w:b/>
          <w:sz w:val="21"/>
        </w:rPr>
      </w:pPr>
    </w:p>
    <w:p w14:paraId="5FF15A74" w14:textId="77777777" w:rsidR="00952064" w:rsidRDefault="00C83FBA">
      <w:pPr>
        <w:pStyle w:val="Textoindependiente"/>
        <w:ind w:left="949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36485AF6" wp14:editId="10D65820">
            <wp:extent cx="4963693" cy="1131570"/>
            <wp:effectExtent l="0" t="0" r="0" b="0"/>
            <wp:docPr id="9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693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80129" w14:textId="77777777" w:rsidR="00952064" w:rsidRDefault="00952064">
      <w:pPr>
        <w:pStyle w:val="Textoindependiente"/>
        <w:spacing w:before="1"/>
        <w:rPr>
          <w:rFonts w:ascii="Arial"/>
          <w:b/>
          <w:sz w:val="9"/>
        </w:rPr>
      </w:pPr>
    </w:p>
    <w:p w14:paraId="1EC166C0" w14:textId="77777777" w:rsidR="00952064" w:rsidRDefault="00C83FBA">
      <w:pPr>
        <w:pStyle w:val="Ttulo2"/>
        <w:numPr>
          <w:ilvl w:val="2"/>
          <w:numId w:val="49"/>
        </w:numPr>
        <w:tabs>
          <w:tab w:val="left" w:pos="1153"/>
          <w:tab w:val="left" w:pos="1154"/>
        </w:tabs>
        <w:spacing w:before="93"/>
        <w:ind w:hanging="709"/>
      </w:pPr>
      <w:bookmarkStart w:id="40" w:name="_bookmark40"/>
      <w:bookmarkEnd w:id="40"/>
      <w:r>
        <w:t>Alternativa</w:t>
      </w:r>
      <w:r>
        <w:rPr>
          <w:spacing w:val="-3"/>
        </w:rPr>
        <w:t xml:space="preserve"> </w:t>
      </w:r>
      <w:r>
        <w:t>6.</w:t>
      </w:r>
    </w:p>
    <w:p w14:paraId="7C8F99F4" w14:textId="77777777" w:rsidR="00952064" w:rsidRDefault="00952064">
      <w:pPr>
        <w:pStyle w:val="Textoindependiente"/>
        <w:rPr>
          <w:rFonts w:ascii="Arial"/>
          <w:b/>
          <w:sz w:val="24"/>
        </w:rPr>
      </w:pPr>
    </w:p>
    <w:p w14:paraId="2C122D6A" w14:textId="77777777" w:rsidR="00952064" w:rsidRDefault="00C83FBA">
      <w:pPr>
        <w:pStyle w:val="Prrafodelista"/>
        <w:numPr>
          <w:ilvl w:val="3"/>
          <w:numId w:val="49"/>
        </w:numPr>
        <w:tabs>
          <w:tab w:val="left" w:pos="1154"/>
        </w:tabs>
        <w:spacing w:before="158"/>
        <w:ind w:hanging="709"/>
      </w:pPr>
      <w:r>
        <w:t>Estación</w:t>
      </w:r>
      <w:r>
        <w:rPr>
          <w:spacing w:val="-1"/>
        </w:rPr>
        <w:t xml:space="preserve"> </w:t>
      </w:r>
      <w:r>
        <w:t>Transferencia</w:t>
      </w:r>
      <w:r>
        <w:rPr>
          <w:spacing w:val="-1"/>
        </w:rPr>
        <w:t xml:space="preserve"> </w:t>
      </w:r>
      <w:r>
        <w:t>(20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Julio).</w:t>
      </w:r>
    </w:p>
    <w:p w14:paraId="5064F414" w14:textId="77777777" w:rsidR="00952064" w:rsidRDefault="00952064">
      <w:pPr>
        <w:pStyle w:val="Textoindependiente"/>
        <w:spacing w:before="3"/>
        <w:rPr>
          <w:sz w:val="33"/>
        </w:rPr>
      </w:pPr>
    </w:p>
    <w:p w14:paraId="4BF4826D" w14:textId="77777777" w:rsidR="00952064" w:rsidRDefault="00C83FBA">
      <w:pPr>
        <w:pStyle w:val="Textoindependiente"/>
        <w:spacing w:line="259" w:lineRule="auto"/>
        <w:ind w:left="445" w:right="610"/>
        <w:jc w:val="both"/>
      </w:pPr>
      <w:r>
        <w:rPr>
          <w:noProof/>
        </w:rPr>
        <w:drawing>
          <wp:anchor distT="0" distB="0" distL="0" distR="0" simplePos="0" relativeHeight="483878400" behindDoc="1" locked="0" layoutInCell="1" allowOverlap="1" wp14:anchorId="09FF856A" wp14:editId="2AADF96B">
            <wp:simplePos x="0" y="0"/>
            <wp:positionH relativeFrom="page">
              <wp:posOffset>2961894</wp:posOffset>
            </wp:positionH>
            <wp:positionV relativeFrom="paragraph">
              <wp:posOffset>115162</wp:posOffset>
            </wp:positionV>
            <wp:extent cx="2209800" cy="2393950"/>
            <wp:effectExtent l="0" t="0" r="0" b="0"/>
            <wp:wrapNone/>
            <wp:docPr id="10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Esta</w:t>
      </w:r>
      <w:r>
        <w:rPr>
          <w:spacing w:val="-14"/>
        </w:rPr>
        <w:t xml:space="preserve"> </w:t>
      </w:r>
      <w:r>
        <w:rPr>
          <w:spacing w:val="-1"/>
        </w:rPr>
        <w:t>Propuesta,</w:t>
      </w:r>
      <w:r>
        <w:rPr>
          <w:spacing w:val="-12"/>
        </w:rPr>
        <w:t xml:space="preserve"> </w:t>
      </w:r>
      <w:r>
        <w:rPr>
          <w:spacing w:val="-1"/>
        </w:rPr>
        <w:t>es</w:t>
      </w:r>
      <w:r>
        <w:rPr>
          <w:spacing w:val="-17"/>
        </w:rPr>
        <w:t xml:space="preserve"> </w:t>
      </w:r>
      <w:r>
        <w:rPr>
          <w:spacing w:val="-1"/>
        </w:rPr>
        <w:t>propuesta</w:t>
      </w:r>
      <w:r>
        <w:rPr>
          <w:spacing w:val="-13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equipo</w:t>
      </w:r>
      <w:r>
        <w:rPr>
          <w:spacing w:val="-13"/>
        </w:rPr>
        <w:t xml:space="preserve"> </w:t>
      </w:r>
      <w:r>
        <w:t>Consultor.</w:t>
      </w:r>
      <w:r>
        <w:rPr>
          <w:spacing w:val="-13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ubicación</w:t>
      </w:r>
      <w:r>
        <w:rPr>
          <w:spacing w:val="-14"/>
        </w:rPr>
        <w:t xml:space="preserve"> </w:t>
      </w:r>
      <w:r>
        <w:t>corresponde</w:t>
      </w:r>
      <w:r>
        <w:rPr>
          <w:spacing w:val="3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punto</w:t>
      </w:r>
      <w:r>
        <w:rPr>
          <w:spacing w:val="-59"/>
        </w:rPr>
        <w:t xml:space="preserve"> </w:t>
      </w:r>
      <w:r>
        <w:t>intermedio entre la Alternativa 1 y la Alternativa 2 del Estudio de Localización de ETMVA,</w:t>
      </w:r>
      <w:r>
        <w:rPr>
          <w:spacing w:val="1"/>
        </w:rPr>
        <w:t xml:space="preserve"> </w:t>
      </w:r>
      <w:r>
        <w:t>es decir entre la plataforma de articulados y la plataforma de alimentadores. Las ventajas</w:t>
      </w:r>
      <w:r>
        <w:rPr>
          <w:spacing w:val="1"/>
        </w:rPr>
        <w:t xml:space="preserve"> </w:t>
      </w:r>
      <w:r>
        <w:t>que puede ofrecer esta opción de localización es que su ubicación potencial se da en un</w:t>
      </w:r>
      <w:r>
        <w:rPr>
          <w:spacing w:val="1"/>
        </w:rPr>
        <w:t xml:space="preserve"> </w:t>
      </w:r>
      <w:r>
        <w:t>sector</w:t>
      </w:r>
      <w:r>
        <w:rPr>
          <w:spacing w:val="-11"/>
        </w:rPr>
        <w:t xml:space="preserve"> </w:t>
      </w:r>
      <w:r>
        <w:t>donde</w:t>
      </w:r>
      <w:r>
        <w:rPr>
          <w:spacing w:val="-13"/>
        </w:rPr>
        <w:t xml:space="preserve"> </w:t>
      </w:r>
      <w:r>
        <w:t>actualmente</w:t>
      </w:r>
      <w:r>
        <w:rPr>
          <w:spacing w:val="-10"/>
        </w:rPr>
        <w:t xml:space="preserve"> </w:t>
      </w:r>
      <w:r>
        <w:t>solo</w:t>
      </w:r>
      <w:r>
        <w:rPr>
          <w:spacing w:val="-13"/>
        </w:rPr>
        <w:t xml:space="preserve"> </w:t>
      </w:r>
      <w:r>
        <w:t>existe</w:t>
      </w:r>
      <w:r>
        <w:rPr>
          <w:spacing w:val="-13"/>
        </w:rPr>
        <w:t xml:space="preserve"> </w:t>
      </w:r>
      <w:r>
        <w:t>una</w:t>
      </w:r>
      <w:r>
        <w:rPr>
          <w:spacing w:val="-15"/>
        </w:rPr>
        <w:t xml:space="preserve"> </w:t>
      </w:r>
      <w:r>
        <w:t>cubierta</w:t>
      </w:r>
      <w:r>
        <w:rPr>
          <w:spacing w:val="-1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espacio</w:t>
      </w:r>
      <w:r>
        <w:rPr>
          <w:spacing w:val="-10"/>
        </w:rPr>
        <w:t xml:space="preserve"> </w:t>
      </w:r>
      <w:r>
        <w:t>peatonal</w:t>
      </w:r>
      <w:r>
        <w:rPr>
          <w:spacing w:val="-14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es</w:t>
      </w:r>
      <w:r>
        <w:rPr>
          <w:spacing w:val="-13"/>
        </w:rPr>
        <w:t xml:space="preserve"> </w:t>
      </w:r>
      <w:r>
        <w:t>usado</w:t>
      </w:r>
      <w:r>
        <w:rPr>
          <w:spacing w:val="-13"/>
        </w:rPr>
        <w:t xml:space="preserve"> </w:t>
      </w:r>
      <w:r>
        <w:t>para</w:t>
      </w:r>
      <w:r>
        <w:rPr>
          <w:spacing w:val="-59"/>
        </w:rPr>
        <w:t xml:space="preserve"> </w:t>
      </w:r>
      <w:r>
        <w:t>acceder a los buses articulados, se prevé tener menor afectación a infraestruc</w:t>
      </w:r>
      <w:r>
        <w:t>tura de</w:t>
      </w:r>
      <w:r>
        <w:rPr>
          <w:spacing w:val="1"/>
        </w:rPr>
        <w:t xml:space="preserve"> </w:t>
      </w:r>
      <w:r>
        <w:t>servicios y existe una conexión más inmediata con el resto de rutas de transporte al estar</w:t>
      </w:r>
      <w:r>
        <w:rPr>
          <w:spacing w:val="1"/>
        </w:rPr>
        <w:t xml:space="preserve"> </w:t>
      </w:r>
      <w:r>
        <w:rPr>
          <w:spacing w:val="-1"/>
        </w:rPr>
        <w:t>inmersa</w:t>
      </w:r>
      <w:r>
        <w:rPr>
          <w:spacing w:val="-15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instalaciones</w:t>
      </w:r>
      <w:r>
        <w:rPr>
          <w:spacing w:val="-14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Portal.</w:t>
      </w:r>
      <w:r>
        <w:rPr>
          <w:spacing w:val="35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figura</w:t>
      </w:r>
      <w:r>
        <w:rPr>
          <w:spacing w:val="-13"/>
        </w:rPr>
        <w:t xml:space="preserve"> </w:t>
      </w:r>
      <w:r>
        <w:t>10</w:t>
      </w:r>
      <w:r>
        <w:rPr>
          <w:spacing w:val="-15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presenta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localización</w:t>
      </w:r>
      <w:r>
        <w:rPr>
          <w:spacing w:val="-14"/>
        </w:rPr>
        <w:t xml:space="preserve"> </w:t>
      </w:r>
      <w:r>
        <w:t>propuesta</w:t>
      </w:r>
      <w:r>
        <w:rPr>
          <w:spacing w:val="-5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Estación</w:t>
      </w:r>
      <w:r>
        <w:rPr>
          <w:spacing w:val="-2"/>
        </w:rPr>
        <w:t xml:space="preserve"> </w:t>
      </w:r>
      <w:r>
        <w:t>de Trasnferencia.</w:t>
      </w:r>
    </w:p>
    <w:p w14:paraId="7E3C5D4B" w14:textId="77777777" w:rsidR="00952064" w:rsidRDefault="00C83FBA">
      <w:pPr>
        <w:spacing w:before="155"/>
        <w:ind w:left="919" w:right="1091"/>
        <w:jc w:val="center"/>
        <w:rPr>
          <w:rFonts w:ascii="Arial" w:hAnsi="Arial"/>
          <w:b/>
          <w:sz w:val="20"/>
        </w:rPr>
      </w:pPr>
      <w:bookmarkStart w:id="41" w:name="_bookmark41"/>
      <w:bookmarkEnd w:id="41"/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10.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Localización Estación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Transferencia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Alternativa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6</w:t>
      </w:r>
    </w:p>
    <w:p w14:paraId="6CD4144F" w14:textId="77777777" w:rsidR="00952064" w:rsidRDefault="00C83FBA">
      <w:pPr>
        <w:pStyle w:val="Textoindependiente"/>
        <w:rPr>
          <w:rFonts w:ascii="Arial"/>
          <w:b/>
          <w:sz w:val="12"/>
        </w:rPr>
      </w:pPr>
      <w:r>
        <w:rPr>
          <w:noProof/>
        </w:rPr>
        <w:drawing>
          <wp:anchor distT="0" distB="0" distL="0" distR="0" simplePos="0" relativeHeight="53" behindDoc="0" locked="0" layoutInCell="1" allowOverlap="1" wp14:anchorId="6F464367" wp14:editId="7594B5D5">
            <wp:simplePos x="0" y="0"/>
            <wp:positionH relativeFrom="page">
              <wp:posOffset>2304669</wp:posOffset>
            </wp:positionH>
            <wp:positionV relativeFrom="paragraph">
              <wp:posOffset>113014</wp:posOffset>
            </wp:positionV>
            <wp:extent cx="3513933" cy="1940909"/>
            <wp:effectExtent l="0" t="0" r="0" b="0"/>
            <wp:wrapTopAndBottom/>
            <wp:docPr id="10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933" cy="1940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1C0387" w14:textId="77777777" w:rsidR="00952064" w:rsidRDefault="00C83FBA">
      <w:pPr>
        <w:spacing w:before="155"/>
        <w:ind w:left="543" w:right="712"/>
        <w:jc w:val="center"/>
        <w:rPr>
          <w:rFonts w:ascii="Times New Roman" w:hAnsi="Times New Roman"/>
          <w:b/>
          <w:sz w:val="20"/>
        </w:rPr>
      </w:pPr>
      <w:r>
        <w:rPr>
          <w:rFonts w:ascii="Arial" w:hAnsi="Arial"/>
          <w:b/>
          <w:sz w:val="20"/>
        </w:rPr>
        <w:t>Fuente: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Elaboración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propia</w:t>
      </w:r>
      <w:r>
        <w:rPr>
          <w:rFonts w:ascii="Times New Roman" w:hAnsi="Times New Roman"/>
          <w:b/>
          <w:sz w:val="20"/>
        </w:rPr>
        <w:t>.</w:t>
      </w:r>
    </w:p>
    <w:p w14:paraId="10C00A05" w14:textId="77777777" w:rsidR="00952064" w:rsidRDefault="00C83FBA">
      <w:pPr>
        <w:pStyle w:val="Textoindependiente"/>
        <w:spacing w:before="180"/>
        <w:ind w:left="502" w:right="612"/>
        <w:jc w:val="both"/>
      </w:pPr>
      <w:r>
        <w:t>La infraestructura de acueducto y alcantarillado adyacente a la zona de la estación, se</w:t>
      </w:r>
      <w:r>
        <w:rPr>
          <w:spacing w:val="1"/>
        </w:rPr>
        <w:t xml:space="preserve"> </w:t>
      </w:r>
      <w:r>
        <w:t>presenta</w:t>
      </w:r>
      <w:r>
        <w:rPr>
          <w:spacing w:val="-15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carpeta</w:t>
      </w:r>
      <w:r>
        <w:rPr>
          <w:spacing w:val="-14"/>
        </w:rPr>
        <w:t xml:space="preserve"> </w:t>
      </w:r>
      <w:r>
        <w:t>F.10.1.2.</w:t>
      </w:r>
      <w:r>
        <w:rPr>
          <w:spacing w:val="-11"/>
        </w:rPr>
        <w:t xml:space="preserve"> </w:t>
      </w:r>
      <w:r>
        <w:t>ES1,</w:t>
      </w:r>
      <w:r>
        <w:rPr>
          <w:spacing w:val="-11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plano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redes</w:t>
      </w:r>
      <w:r>
        <w:rPr>
          <w:spacing w:val="-12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acueducto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alcantarillado</w:t>
      </w:r>
      <w:r>
        <w:rPr>
          <w:spacing w:val="-5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alternativa</w:t>
      </w:r>
      <w:r>
        <w:rPr>
          <w:spacing w:val="-5"/>
        </w:rPr>
        <w:t xml:space="preserve"> </w:t>
      </w:r>
      <w:r>
        <w:t>6.</w:t>
      </w:r>
      <w:r>
        <w:rPr>
          <w:spacing w:val="4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redes</w:t>
      </w:r>
      <w:r>
        <w:rPr>
          <w:spacing w:val="-5"/>
        </w:rPr>
        <w:t xml:space="preserve"> </w:t>
      </w:r>
      <w:r>
        <w:t>existentes,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pueden</w:t>
      </w:r>
      <w:r>
        <w:rPr>
          <w:spacing w:val="-6"/>
        </w:rPr>
        <w:t xml:space="preserve"> </w:t>
      </w:r>
      <w:r>
        <w:t>mencionar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siguientes</w:t>
      </w:r>
      <w:r>
        <w:rPr>
          <w:spacing w:val="-5"/>
        </w:rPr>
        <w:t xml:space="preserve"> </w:t>
      </w:r>
      <w:r>
        <w:t>aspectos:</w:t>
      </w:r>
    </w:p>
    <w:p w14:paraId="324D093B" w14:textId="77777777" w:rsidR="00952064" w:rsidRDefault="00C83FBA">
      <w:pPr>
        <w:pStyle w:val="Prrafodelista"/>
        <w:numPr>
          <w:ilvl w:val="0"/>
          <w:numId w:val="40"/>
        </w:numPr>
        <w:tabs>
          <w:tab w:val="left" w:pos="1166"/>
        </w:tabs>
        <w:spacing w:before="120"/>
        <w:ind w:hanging="361"/>
        <w:jc w:val="both"/>
      </w:pPr>
      <w:r>
        <w:t>Redes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Acueducto</w:t>
      </w:r>
    </w:p>
    <w:p w14:paraId="5067E4BD" w14:textId="77777777" w:rsidR="00952064" w:rsidRDefault="00952064">
      <w:pPr>
        <w:jc w:val="both"/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3CBF0B5D" w14:textId="77777777" w:rsidR="00952064" w:rsidRDefault="00952064">
      <w:pPr>
        <w:pStyle w:val="Textoindependiente"/>
        <w:spacing w:before="1"/>
        <w:rPr>
          <w:sz w:val="13"/>
        </w:rPr>
      </w:pPr>
    </w:p>
    <w:p w14:paraId="0823CD6C" w14:textId="77777777" w:rsidR="00952064" w:rsidRDefault="00C83FBA">
      <w:pPr>
        <w:pStyle w:val="Textoindependiente"/>
        <w:spacing w:before="94" w:line="259" w:lineRule="auto"/>
        <w:ind w:left="445" w:right="611"/>
        <w:jc w:val="both"/>
      </w:pPr>
      <w:r>
        <w:t>De la información analizada de las redes internas de acueducto del patio del portal 20 de</w:t>
      </w:r>
      <w:r>
        <w:rPr>
          <w:spacing w:val="1"/>
        </w:rPr>
        <w:t xml:space="preserve"> </w:t>
      </w:r>
      <w:r>
        <w:t>Julio, se puede mencionar que la localización propuesta interfiere con una tubería de</w:t>
      </w:r>
      <w:r>
        <w:rPr>
          <w:spacing w:val="1"/>
        </w:rPr>
        <w:t xml:space="preserve"> </w:t>
      </w:r>
      <w:r>
        <w:t>distribución</w:t>
      </w:r>
      <w:r>
        <w:rPr>
          <w:spacing w:val="-1"/>
        </w:rPr>
        <w:t xml:space="preserve"> </w:t>
      </w:r>
      <w:r>
        <w:t>de agua</w:t>
      </w:r>
      <w:r>
        <w:rPr>
          <w:spacing w:val="-2"/>
        </w:rPr>
        <w:t xml:space="preserve"> </w:t>
      </w:r>
      <w:r>
        <w:t>potable de 2”</w:t>
      </w:r>
      <w:r>
        <w:rPr>
          <w:spacing w:val="-1"/>
        </w:rPr>
        <w:t xml:space="preserve"> </w:t>
      </w:r>
      <w:r>
        <w:t>PVCP.</w:t>
      </w:r>
    </w:p>
    <w:p w14:paraId="608C6B85" w14:textId="77777777" w:rsidR="00952064" w:rsidRDefault="00C83FBA">
      <w:pPr>
        <w:pStyle w:val="Prrafodelista"/>
        <w:numPr>
          <w:ilvl w:val="0"/>
          <w:numId w:val="40"/>
        </w:numPr>
        <w:tabs>
          <w:tab w:val="left" w:pos="1166"/>
        </w:tabs>
        <w:spacing w:before="157"/>
        <w:ind w:hanging="361"/>
      </w:pPr>
      <w:r>
        <w:t>Redes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Alcantarillado</w:t>
      </w:r>
    </w:p>
    <w:p w14:paraId="0605AB81" w14:textId="77777777" w:rsidR="00952064" w:rsidRDefault="00952064">
      <w:pPr>
        <w:pStyle w:val="Textoindependiente"/>
        <w:spacing w:before="2"/>
      </w:pPr>
    </w:p>
    <w:p w14:paraId="229133B4" w14:textId="77777777" w:rsidR="00952064" w:rsidRDefault="00C83FBA">
      <w:pPr>
        <w:pStyle w:val="Textoindependiente"/>
        <w:spacing w:before="1" w:line="259" w:lineRule="auto"/>
        <w:ind w:left="445" w:right="613"/>
        <w:jc w:val="both"/>
      </w:pPr>
      <w:r>
        <w:t>El resultado d</w:t>
      </w:r>
      <w:r>
        <w:t>e la revisión de la información, es que la localización propuesta para la</w:t>
      </w:r>
      <w:r>
        <w:rPr>
          <w:spacing w:val="1"/>
        </w:rPr>
        <w:t xml:space="preserve"> </w:t>
      </w:r>
      <w:r>
        <w:t>estación no afecta las redes existentes de alcantarillado del Portal de Transmileno del 20</w:t>
      </w:r>
      <w:r>
        <w:rPr>
          <w:spacing w:val="1"/>
        </w:rPr>
        <w:t xml:space="preserve"> </w:t>
      </w:r>
      <w:r>
        <w:t>de Julio. De la infraestructura existente de alcantarillado se observa que el sumidero S26</w:t>
      </w:r>
      <w:r>
        <w:rPr>
          <w:spacing w:val="1"/>
        </w:rPr>
        <w:t xml:space="preserve"> </w:t>
      </w:r>
      <w:r>
        <w:t>estaría</w:t>
      </w:r>
      <w:r>
        <w:rPr>
          <w:spacing w:val="-6"/>
        </w:rPr>
        <w:t xml:space="preserve"> </w:t>
      </w:r>
      <w:r>
        <w:t>próximo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estación,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tanto,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ser</w:t>
      </w:r>
      <w:r>
        <w:rPr>
          <w:spacing w:val="-9"/>
        </w:rPr>
        <w:t xml:space="preserve"> </w:t>
      </w:r>
      <w:r>
        <w:t>seleccionada</w:t>
      </w:r>
      <w:r>
        <w:rPr>
          <w:spacing w:val="-5"/>
        </w:rPr>
        <w:t xml:space="preserve"> </w:t>
      </w:r>
      <w:r>
        <w:t>esta</w:t>
      </w:r>
      <w:r>
        <w:rPr>
          <w:spacing w:val="-7"/>
        </w:rPr>
        <w:t xml:space="preserve"> </w:t>
      </w:r>
      <w:r>
        <w:t>alternativa</w:t>
      </w:r>
      <w:r>
        <w:rPr>
          <w:spacing w:val="-3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diseño</w:t>
      </w:r>
      <w:r>
        <w:rPr>
          <w:spacing w:val="-59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deberá</w:t>
      </w:r>
      <w:r>
        <w:rPr>
          <w:spacing w:val="-13"/>
        </w:rPr>
        <w:t xml:space="preserve"> </w:t>
      </w:r>
      <w:r>
        <w:t>respetar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distancia</w:t>
      </w:r>
      <w:r>
        <w:rPr>
          <w:spacing w:val="-11"/>
        </w:rPr>
        <w:t xml:space="preserve"> </w:t>
      </w:r>
      <w:r>
        <w:t>mínima</w:t>
      </w:r>
      <w:r>
        <w:rPr>
          <w:spacing w:val="-12"/>
        </w:rPr>
        <w:t xml:space="preserve"> </w:t>
      </w:r>
      <w:r>
        <w:t>exigida</w:t>
      </w:r>
      <w:r>
        <w:rPr>
          <w:spacing w:val="-12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normas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EAAB,</w:t>
      </w:r>
      <w:r>
        <w:rPr>
          <w:spacing w:val="-12"/>
        </w:rPr>
        <w:t xml:space="preserve"> </w:t>
      </w:r>
      <w:r>
        <w:t>entre</w:t>
      </w:r>
      <w:r>
        <w:rPr>
          <w:spacing w:val="-11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sumidero</w:t>
      </w:r>
      <w:r>
        <w:rPr>
          <w:spacing w:val="-59"/>
        </w:rPr>
        <w:t xml:space="preserve"> </w:t>
      </w:r>
      <w:r>
        <w:t>y la</w:t>
      </w:r>
      <w:r>
        <w:rPr>
          <w:spacing w:val="1"/>
        </w:rPr>
        <w:t xml:space="preserve"> </w:t>
      </w:r>
      <w:r>
        <w:t>cimentación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estación.</w:t>
      </w:r>
    </w:p>
    <w:p w14:paraId="377950F0" w14:textId="77777777" w:rsidR="00952064" w:rsidRDefault="00C83FBA">
      <w:pPr>
        <w:pStyle w:val="Prrafodelista"/>
        <w:numPr>
          <w:ilvl w:val="3"/>
          <w:numId w:val="49"/>
        </w:numPr>
        <w:tabs>
          <w:tab w:val="left" w:pos="1154"/>
        </w:tabs>
        <w:spacing w:before="158"/>
        <w:ind w:hanging="709"/>
      </w:pPr>
      <w:r>
        <w:rPr>
          <w:noProof/>
        </w:rPr>
        <w:drawing>
          <wp:anchor distT="0" distB="0" distL="0" distR="0" simplePos="0" relativeHeight="483878912" behindDoc="1" locked="0" layoutInCell="1" allowOverlap="1" wp14:anchorId="6510B07A" wp14:editId="4C4F1B26">
            <wp:simplePos x="0" y="0"/>
            <wp:positionH relativeFrom="page">
              <wp:posOffset>2961894</wp:posOffset>
            </wp:positionH>
            <wp:positionV relativeFrom="paragraph">
              <wp:posOffset>213968</wp:posOffset>
            </wp:positionV>
            <wp:extent cx="2209800" cy="2393950"/>
            <wp:effectExtent l="0" t="0" r="0" b="0"/>
            <wp:wrapNone/>
            <wp:docPr id="10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Pilonas.</w:t>
      </w:r>
    </w:p>
    <w:p w14:paraId="4422EB24" w14:textId="77777777" w:rsidR="00952064" w:rsidRDefault="00C83FBA">
      <w:pPr>
        <w:pStyle w:val="Textoindependiente"/>
        <w:spacing w:before="129" w:line="254" w:lineRule="auto"/>
        <w:ind w:left="445" w:right="613"/>
        <w:jc w:val="both"/>
      </w:pPr>
      <w:r>
        <w:t>En la tabla 8 se presentan las interferencias de las pilonas propuestas en la alternativa 6,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redes de</w:t>
      </w:r>
      <w:r>
        <w:rPr>
          <w:spacing w:val="-2"/>
        </w:rPr>
        <w:t xml:space="preserve"> </w:t>
      </w:r>
      <w:r>
        <w:t>acueducto y</w:t>
      </w:r>
      <w:r>
        <w:rPr>
          <w:spacing w:val="-1"/>
        </w:rPr>
        <w:t xml:space="preserve"> </w:t>
      </w:r>
      <w:r>
        <w:t>alcantarillado.</w:t>
      </w:r>
    </w:p>
    <w:p w14:paraId="0AA3A9C2" w14:textId="77777777" w:rsidR="00952064" w:rsidRDefault="00952064">
      <w:pPr>
        <w:pStyle w:val="Textoindependiente"/>
        <w:rPr>
          <w:sz w:val="24"/>
        </w:rPr>
      </w:pPr>
    </w:p>
    <w:p w14:paraId="43B43D9C" w14:textId="77777777" w:rsidR="00952064" w:rsidRDefault="00952064">
      <w:pPr>
        <w:pStyle w:val="Textoindependiente"/>
        <w:spacing w:before="3"/>
        <w:rPr>
          <w:sz w:val="28"/>
        </w:rPr>
      </w:pPr>
    </w:p>
    <w:p w14:paraId="74AC641C" w14:textId="77777777" w:rsidR="00952064" w:rsidRDefault="00C83FBA">
      <w:pPr>
        <w:pStyle w:val="Textoindependiente"/>
        <w:spacing w:line="256" w:lineRule="auto"/>
        <w:ind w:left="445" w:right="612"/>
        <w:jc w:val="both"/>
      </w:pP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alternativa</w:t>
      </w:r>
      <w:r>
        <w:rPr>
          <w:spacing w:val="-15"/>
        </w:rPr>
        <w:t xml:space="preserve"> </w:t>
      </w:r>
      <w:r>
        <w:t>6,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trece</w:t>
      </w:r>
      <w:r>
        <w:rPr>
          <w:spacing w:val="-12"/>
        </w:rPr>
        <w:t xml:space="preserve"> </w:t>
      </w:r>
      <w:r>
        <w:t>pilonas</w:t>
      </w:r>
      <w:r>
        <w:rPr>
          <w:spacing w:val="-13"/>
        </w:rPr>
        <w:t xml:space="preserve"> </w:t>
      </w:r>
      <w:r>
        <w:t>propuestas,</w:t>
      </w:r>
      <w:r>
        <w:rPr>
          <w:spacing w:val="-11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seis</w:t>
      </w:r>
      <w:r>
        <w:rPr>
          <w:spacing w:val="-15"/>
        </w:rPr>
        <w:t xml:space="preserve"> </w:t>
      </w:r>
      <w:r>
        <w:t>(6)</w:t>
      </w:r>
      <w:r>
        <w:rPr>
          <w:spacing w:val="-13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identificaron</w:t>
      </w:r>
      <w:r>
        <w:rPr>
          <w:spacing w:val="-9"/>
        </w:rPr>
        <w:t xml:space="preserve"> </w:t>
      </w:r>
      <w:r>
        <w:t>interferencias</w:t>
      </w:r>
      <w:r>
        <w:rPr>
          <w:spacing w:val="-59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redes</w:t>
      </w:r>
      <w:r>
        <w:rPr>
          <w:spacing w:val="-2"/>
        </w:rPr>
        <w:t xml:space="preserve"> </w:t>
      </w:r>
      <w:r>
        <w:t>menores</w:t>
      </w:r>
      <w:r>
        <w:rPr>
          <w:spacing w:val="1"/>
        </w:rPr>
        <w:t xml:space="preserve"> </w:t>
      </w:r>
      <w:r>
        <w:t>de acueducto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alcantarillado:</w:t>
      </w:r>
    </w:p>
    <w:p w14:paraId="1489693B" w14:textId="77777777" w:rsidR="00952064" w:rsidRDefault="00C83FBA">
      <w:pPr>
        <w:pStyle w:val="Prrafodelista"/>
        <w:numPr>
          <w:ilvl w:val="0"/>
          <w:numId w:val="39"/>
        </w:numPr>
        <w:tabs>
          <w:tab w:val="left" w:pos="1227"/>
          <w:tab w:val="left" w:pos="1228"/>
        </w:tabs>
        <w:spacing w:before="167" w:line="237" w:lineRule="auto"/>
        <w:ind w:right="614"/>
      </w:pPr>
      <w:r>
        <w:t>Pilona</w:t>
      </w:r>
      <w:r>
        <w:rPr>
          <w:spacing w:val="56"/>
        </w:rPr>
        <w:t xml:space="preserve"> </w:t>
      </w:r>
      <w:r>
        <w:t>P3:</w:t>
      </w:r>
      <w:r>
        <w:rPr>
          <w:spacing w:val="58"/>
        </w:rPr>
        <w:t xml:space="preserve"> </w:t>
      </w:r>
      <w:r>
        <w:t>Presenta</w:t>
      </w:r>
      <w:r>
        <w:rPr>
          <w:spacing w:val="56"/>
        </w:rPr>
        <w:t xml:space="preserve"> </w:t>
      </w:r>
      <w:r>
        <w:t>interferencia</w:t>
      </w:r>
      <w:r>
        <w:rPr>
          <w:spacing w:val="57"/>
        </w:rPr>
        <w:t xml:space="preserve"> </w:t>
      </w:r>
      <w:r>
        <w:t>con</w:t>
      </w:r>
      <w:r>
        <w:rPr>
          <w:spacing w:val="54"/>
        </w:rPr>
        <w:t xml:space="preserve"> </w:t>
      </w:r>
      <w:r>
        <w:t>red</w:t>
      </w:r>
      <w:r>
        <w:rPr>
          <w:spacing w:val="55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acueducto</w:t>
      </w:r>
      <w:r>
        <w:rPr>
          <w:spacing w:val="57"/>
        </w:rPr>
        <w:t xml:space="preserve"> </w:t>
      </w:r>
      <w:r>
        <w:t>3”</w:t>
      </w:r>
      <w:r>
        <w:rPr>
          <w:spacing w:val="57"/>
        </w:rPr>
        <w:t xml:space="preserve"> </w:t>
      </w:r>
      <w:r>
        <w:t>y</w:t>
      </w:r>
      <w:r>
        <w:rPr>
          <w:spacing w:val="55"/>
        </w:rPr>
        <w:t xml:space="preserve"> </w:t>
      </w:r>
      <w:r>
        <w:t>4”</w:t>
      </w:r>
      <w:r>
        <w:rPr>
          <w:spacing w:val="55"/>
        </w:rPr>
        <w:t xml:space="preserve"> </w:t>
      </w:r>
      <w:r>
        <w:t>y</w:t>
      </w:r>
      <w:r>
        <w:rPr>
          <w:spacing w:val="56"/>
        </w:rPr>
        <w:t xml:space="preserve"> </w:t>
      </w:r>
      <w:r>
        <w:t>tubería</w:t>
      </w:r>
      <w:r>
        <w:rPr>
          <w:spacing w:val="57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alcantarillado</w:t>
      </w:r>
      <w:r>
        <w:rPr>
          <w:spacing w:val="-1"/>
        </w:rPr>
        <w:t xml:space="preserve"> </w:t>
      </w:r>
      <w:r>
        <w:t>de 12”.</w:t>
      </w:r>
    </w:p>
    <w:p w14:paraId="7696B500" w14:textId="77777777" w:rsidR="00952064" w:rsidRDefault="00C83FBA">
      <w:pPr>
        <w:pStyle w:val="Prrafodelista"/>
        <w:numPr>
          <w:ilvl w:val="0"/>
          <w:numId w:val="39"/>
        </w:numPr>
        <w:tabs>
          <w:tab w:val="left" w:pos="1227"/>
          <w:tab w:val="left" w:pos="1228"/>
        </w:tabs>
        <w:spacing w:before="3" w:line="237" w:lineRule="auto"/>
        <w:ind w:right="618"/>
      </w:pPr>
      <w:r>
        <w:rPr>
          <w:spacing w:val="-1"/>
        </w:rPr>
        <w:t>Pilona</w:t>
      </w:r>
      <w:r>
        <w:rPr>
          <w:spacing w:val="-14"/>
        </w:rPr>
        <w:t xml:space="preserve"> </w:t>
      </w:r>
      <w:r>
        <w:rPr>
          <w:spacing w:val="-1"/>
        </w:rPr>
        <w:t>P5:</w:t>
      </w:r>
      <w:r>
        <w:rPr>
          <w:spacing w:val="-13"/>
        </w:rPr>
        <w:t xml:space="preserve"> </w:t>
      </w:r>
      <w:r>
        <w:rPr>
          <w:spacing w:val="-1"/>
        </w:rPr>
        <w:t>Presenta</w:t>
      </w:r>
      <w:r>
        <w:rPr>
          <w:spacing w:val="-12"/>
        </w:rPr>
        <w:t xml:space="preserve"> </w:t>
      </w:r>
      <w:r>
        <w:rPr>
          <w:spacing w:val="-1"/>
        </w:rPr>
        <w:t>interferencia</w:t>
      </w:r>
      <w:r>
        <w:rPr>
          <w:spacing w:val="-14"/>
        </w:rPr>
        <w:t xml:space="preserve"> </w:t>
      </w:r>
      <w:r>
        <w:rPr>
          <w:spacing w:val="-1"/>
        </w:rPr>
        <w:t>con</w:t>
      </w:r>
      <w:r>
        <w:rPr>
          <w:spacing w:val="-16"/>
        </w:rPr>
        <w:t xml:space="preserve"> </w:t>
      </w:r>
      <w:r>
        <w:rPr>
          <w:spacing w:val="-1"/>
        </w:rPr>
        <w:t>red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acueducto</w:t>
      </w:r>
      <w:r>
        <w:rPr>
          <w:spacing w:val="-13"/>
        </w:rPr>
        <w:t xml:space="preserve"> </w:t>
      </w:r>
      <w:r>
        <w:t>3”</w:t>
      </w:r>
      <w:r>
        <w:rPr>
          <w:spacing w:val="-14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tubería</w:t>
      </w:r>
      <w:r>
        <w:rPr>
          <w:spacing w:val="-13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alcantarillado</w:t>
      </w:r>
      <w:r>
        <w:rPr>
          <w:spacing w:val="-5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8”.</w:t>
      </w:r>
    </w:p>
    <w:p w14:paraId="0EAAC687" w14:textId="77777777" w:rsidR="00952064" w:rsidRDefault="00C83FBA">
      <w:pPr>
        <w:pStyle w:val="Prrafodelista"/>
        <w:numPr>
          <w:ilvl w:val="0"/>
          <w:numId w:val="39"/>
        </w:numPr>
        <w:tabs>
          <w:tab w:val="left" w:pos="1227"/>
          <w:tab w:val="left" w:pos="1228"/>
        </w:tabs>
        <w:spacing w:before="4" w:line="237" w:lineRule="auto"/>
        <w:ind w:right="613"/>
      </w:pPr>
      <w:r>
        <w:t>Pilona</w:t>
      </w:r>
      <w:r>
        <w:rPr>
          <w:spacing w:val="-5"/>
        </w:rPr>
        <w:t xml:space="preserve"> </w:t>
      </w:r>
      <w:r>
        <w:t>P6:</w:t>
      </w:r>
      <w:r>
        <w:rPr>
          <w:spacing w:val="-3"/>
        </w:rPr>
        <w:t xml:space="preserve"> </w:t>
      </w:r>
      <w:r>
        <w:t>Presenta</w:t>
      </w:r>
      <w:r>
        <w:rPr>
          <w:spacing w:val="-5"/>
        </w:rPr>
        <w:t xml:space="preserve"> </w:t>
      </w:r>
      <w:r>
        <w:t>interferencia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red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acueducto</w:t>
      </w:r>
      <w:r>
        <w:rPr>
          <w:spacing w:val="-6"/>
        </w:rPr>
        <w:t xml:space="preserve"> </w:t>
      </w:r>
      <w:r>
        <w:t>3”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diámetro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tubería</w:t>
      </w:r>
      <w:r>
        <w:rPr>
          <w:spacing w:val="-6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alcantarillado</w:t>
      </w:r>
      <w:r>
        <w:rPr>
          <w:spacing w:val="-1"/>
        </w:rPr>
        <w:t xml:space="preserve"> </w:t>
      </w:r>
      <w:r>
        <w:t>de 12”.</w:t>
      </w:r>
    </w:p>
    <w:p w14:paraId="488ED088" w14:textId="77777777" w:rsidR="00952064" w:rsidRDefault="00C83FBA">
      <w:pPr>
        <w:pStyle w:val="Prrafodelista"/>
        <w:numPr>
          <w:ilvl w:val="0"/>
          <w:numId w:val="39"/>
        </w:numPr>
        <w:tabs>
          <w:tab w:val="left" w:pos="1227"/>
          <w:tab w:val="left" w:pos="1228"/>
        </w:tabs>
        <w:spacing w:before="1" w:line="269" w:lineRule="exact"/>
        <w:ind w:hanging="361"/>
      </w:pPr>
      <w:r>
        <w:t>Pilona</w:t>
      </w:r>
      <w:r>
        <w:rPr>
          <w:spacing w:val="-3"/>
        </w:rPr>
        <w:t xml:space="preserve"> </w:t>
      </w:r>
      <w:r>
        <w:t>P8:</w:t>
      </w:r>
      <w:r>
        <w:rPr>
          <w:spacing w:val="-1"/>
        </w:rPr>
        <w:t xml:space="preserve"> </w:t>
      </w:r>
      <w:r>
        <w:t>Interferencia</w:t>
      </w:r>
      <w:r>
        <w:rPr>
          <w:spacing w:val="-6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redes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acueducto</w:t>
      </w:r>
      <w:r>
        <w:rPr>
          <w:spacing w:val="-6"/>
        </w:rPr>
        <w:t xml:space="preserve"> </w:t>
      </w:r>
      <w:r>
        <w:t>6”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alcantarillado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16”.</w:t>
      </w:r>
    </w:p>
    <w:p w14:paraId="29E2C0AF" w14:textId="77777777" w:rsidR="00952064" w:rsidRDefault="00C83FBA">
      <w:pPr>
        <w:pStyle w:val="Prrafodelista"/>
        <w:numPr>
          <w:ilvl w:val="0"/>
          <w:numId w:val="39"/>
        </w:numPr>
        <w:tabs>
          <w:tab w:val="left" w:pos="1227"/>
          <w:tab w:val="left" w:pos="1228"/>
        </w:tabs>
        <w:spacing w:before="2" w:line="237" w:lineRule="auto"/>
        <w:ind w:right="616"/>
      </w:pPr>
      <w:r>
        <w:rPr>
          <w:spacing w:val="-1"/>
        </w:rPr>
        <w:t>Pilona</w:t>
      </w:r>
      <w:r>
        <w:rPr>
          <w:spacing w:val="-14"/>
        </w:rPr>
        <w:t xml:space="preserve"> </w:t>
      </w:r>
      <w:r>
        <w:rPr>
          <w:spacing w:val="-1"/>
        </w:rPr>
        <w:t>P9:</w:t>
      </w:r>
      <w:r>
        <w:rPr>
          <w:spacing w:val="-13"/>
        </w:rPr>
        <w:t xml:space="preserve"> </w:t>
      </w:r>
      <w:r>
        <w:rPr>
          <w:spacing w:val="-1"/>
        </w:rPr>
        <w:t>Presenta</w:t>
      </w:r>
      <w:r>
        <w:rPr>
          <w:spacing w:val="-13"/>
        </w:rPr>
        <w:t xml:space="preserve"> </w:t>
      </w:r>
      <w:r>
        <w:rPr>
          <w:spacing w:val="-1"/>
        </w:rPr>
        <w:t>interferencia</w:t>
      </w:r>
      <w:r>
        <w:rPr>
          <w:spacing w:val="-14"/>
        </w:rPr>
        <w:t xml:space="preserve"> </w:t>
      </w:r>
      <w:r>
        <w:rPr>
          <w:spacing w:val="-1"/>
        </w:rPr>
        <w:t>con</w:t>
      </w:r>
      <w:r>
        <w:rPr>
          <w:spacing w:val="-17"/>
        </w:rPr>
        <w:t xml:space="preserve"> </w:t>
      </w:r>
      <w:r>
        <w:t>red</w:t>
      </w:r>
      <w:r>
        <w:rPr>
          <w:spacing w:val="-17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acueducto</w:t>
      </w:r>
      <w:r>
        <w:rPr>
          <w:spacing w:val="-13"/>
        </w:rPr>
        <w:t xml:space="preserve"> </w:t>
      </w:r>
      <w:r>
        <w:t>3”</w:t>
      </w:r>
      <w:r>
        <w:rPr>
          <w:spacing w:val="-15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tubería</w:t>
      </w:r>
      <w:r>
        <w:rPr>
          <w:spacing w:val="-14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alcantarillado</w:t>
      </w:r>
      <w:r>
        <w:rPr>
          <w:spacing w:val="-5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16”.</w:t>
      </w:r>
    </w:p>
    <w:p w14:paraId="7B06B3CA" w14:textId="77777777" w:rsidR="00952064" w:rsidRDefault="00C83FBA">
      <w:pPr>
        <w:pStyle w:val="Prrafodelista"/>
        <w:numPr>
          <w:ilvl w:val="0"/>
          <w:numId w:val="39"/>
        </w:numPr>
        <w:tabs>
          <w:tab w:val="left" w:pos="1227"/>
          <w:tab w:val="left" w:pos="1228"/>
        </w:tabs>
        <w:spacing w:before="1"/>
        <w:ind w:hanging="361"/>
      </w:pPr>
      <w:r>
        <w:t>Pilona</w:t>
      </w:r>
      <w:r>
        <w:rPr>
          <w:spacing w:val="-3"/>
        </w:rPr>
        <w:t xml:space="preserve"> </w:t>
      </w:r>
      <w:r>
        <w:t>P11:</w:t>
      </w:r>
      <w:r>
        <w:rPr>
          <w:spacing w:val="-1"/>
        </w:rPr>
        <w:t xml:space="preserve"> </w:t>
      </w:r>
      <w:r>
        <w:t>Presenta</w:t>
      </w:r>
      <w:r>
        <w:rPr>
          <w:spacing w:val="-1"/>
        </w:rPr>
        <w:t xml:space="preserve"> </w:t>
      </w:r>
      <w:r>
        <w:t>interferencia</w:t>
      </w:r>
      <w:r>
        <w:rPr>
          <w:spacing w:val="-2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tubería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alcantarillado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32”.</w:t>
      </w:r>
    </w:p>
    <w:p w14:paraId="4B2C51C1" w14:textId="77777777" w:rsidR="00952064" w:rsidRDefault="00952064">
      <w:pPr>
        <w:pStyle w:val="Textoindependiente"/>
        <w:rPr>
          <w:sz w:val="26"/>
        </w:rPr>
      </w:pPr>
    </w:p>
    <w:p w14:paraId="7E493F3D" w14:textId="77777777" w:rsidR="00952064" w:rsidRDefault="00952064">
      <w:pPr>
        <w:pStyle w:val="Textoindependiente"/>
        <w:rPr>
          <w:sz w:val="26"/>
        </w:rPr>
      </w:pPr>
    </w:p>
    <w:p w14:paraId="5B0BF71A" w14:textId="77777777" w:rsidR="00952064" w:rsidRDefault="00952064">
      <w:pPr>
        <w:pStyle w:val="Textoindependiente"/>
        <w:rPr>
          <w:sz w:val="26"/>
        </w:rPr>
      </w:pPr>
    </w:p>
    <w:p w14:paraId="751388AB" w14:textId="77777777" w:rsidR="00952064" w:rsidRDefault="00952064">
      <w:pPr>
        <w:pStyle w:val="Textoindependiente"/>
        <w:rPr>
          <w:sz w:val="26"/>
        </w:rPr>
      </w:pPr>
    </w:p>
    <w:p w14:paraId="096EFB5D" w14:textId="77777777" w:rsidR="00952064" w:rsidRDefault="00952064">
      <w:pPr>
        <w:pStyle w:val="Textoindependiente"/>
        <w:rPr>
          <w:sz w:val="26"/>
        </w:rPr>
      </w:pPr>
    </w:p>
    <w:p w14:paraId="01ADE05A" w14:textId="77777777" w:rsidR="00952064" w:rsidRDefault="00952064">
      <w:pPr>
        <w:pStyle w:val="Textoindependiente"/>
        <w:rPr>
          <w:sz w:val="26"/>
        </w:rPr>
      </w:pPr>
    </w:p>
    <w:p w14:paraId="06848DB4" w14:textId="77777777" w:rsidR="00952064" w:rsidRDefault="00952064">
      <w:pPr>
        <w:pStyle w:val="Textoindependiente"/>
        <w:spacing w:before="1"/>
        <w:rPr>
          <w:sz w:val="32"/>
        </w:rPr>
      </w:pPr>
    </w:p>
    <w:p w14:paraId="263CDDEE" w14:textId="77777777" w:rsidR="00952064" w:rsidRDefault="00C83FBA">
      <w:pPr>
        <w:ind w:left="921" w:right="1091"/>
        <w:jc w:val="center"/>
        <w:rPr>
          <w:rFonts w:ascii="Arial" w:hAnsi="Arial"/>
          <w:b/>
          <w:i/>
          <w:sz w:val="20"/>
        </w:rPr>
      </w:pPr>
      <w:bookmarkStart w:id="42" w:name="_bookmark42"/>
      <w:bookmarkEnd w:id="42"/>
      <w:r>
        <w:rPr>
          <w:rFonts w:ascii="Arial" w:hAnsi="Arial"/>
          <w:b/>
          <w:i/>
          <w:sz w:val="20"/>
        </w:rPr>
        <w:t>Tabla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8.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Interferencias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pilonas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tramo 1 –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Alternativa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6.</w:t>
      </w:r>
    </w:p>
    <w:p w14:paraId="081AAC07" w14:textId="77777777" w:rsidR="00952064" w:rsidRDefault="00952064">
      <w:pPr>
        <w:jc w:val="center"/>
        <w:rPr>
          <w:rFonts w:ascii="Arial" w:hAnsi="Arial"/>
          <w:sz w:val="20"/>
        </w:r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02463218" w14:textId="77777777" w:rsidR="00952064" w:rsidRDefault="00952064">
      <w:pPr>
        <w:pStyle w:val="Textoindependiente"/>
        <w:spacing w:before="1"/>
        <w:rPr>
          <w:rFonts w:ascii="Arial"/>
          <w:b/>
          <w:i/>
          <w:sz w:val="21"/>
        </w:rPr>
      </w:pPr>
    </w:p>
    <w:p w14:paraId="59FC7E9F" w14:textId="77777777" w:rsidR="00952064" w:rsidRDefault="00C83FBA">
      <w:pPr>
        <w:pStyle w:val="Textoindependiente"/>
        <w:ind w:left="445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11D1710D" wp14:editId="2AEAB6F2">
            <wp:extent cx="5110676" cy="4362259"/>
            <wp:effectExtent l="0" t="0" r="0" b="0"/>
            <wp:docPr id="10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0676" cy="436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28F4A" w14:textId="77777777" w:rsidR="00952064" w:rsidRDefault="00952064">
      <w:pPr>
        <w:pStyle w:val="Textoindependiente"/>
        <w:rPr>
          <w:rFonts w:ascii="Arial"/>
          <w:b/>
          <w:i/>
          <w:sz w:val="20"/>
        </w:rPr>
      </w:pPr>
    </w:p>
    <w:p w14:paraId="7F8FE3CB" w14:textId="77777777" w:rsidR="00952064" w:rsidRDefault="00952064">
      <w:pPr>
        <w:pStyle w:val="Textoindependiente"/>
        <w:spacing w:before="10"/>
        <w:rPr>
          <w:rFonts w:ascii="Arial"/>
          <w:b/>
          <w:i/>
        </w:rPr>
      </w:pPr>
    </w:p>
    <w:p w14:paraId="4E22E1C0" w14:textId="77777777" w:rsidR="00952064" w:rsidRDefault="00C83FBA">
      <w:pPr>
        <w:pStyle w:val="Textoindependiente"/>
        <w:spacing w:before="94" w:line="256" w:lineRule="auto"/>
        <w:ind w:left="445"/>
      </w:pPr>
      <w:r>
        <w:rPr>
          <w:noProof/>
        </w:rPr>
        <w:drawing>
          <wp:anchor distT="0" distB="0" distL="0" distR="0" simplePos="0" relativeHeight="483879936" behindDoc="1" locked="0" layoutInCell="1" allowOverlap="1" wp14:anchorId="097936BD" wp14:editId="0A359574">
            <wp:simplePos x="0" y="0"/>
            <wp:positionH relativeFrom="page">
              <wp:posOffset>2961894</wp:posOffset>
            </wp:positionH>
            <wp:positionV relativeFrom="paragraph">
              <wp:posOffset>-2463446</wp:posOffset>
            </wp:positionV>
            <wp:extent cx="2209800" cy="2393950"/>
            <wp:effectExtent l="0" t="0" r="0" b="0"/>
            <wp:wrapNone/>
            <wp:docPr id="10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</w:t>
      </w:r>
      <w:r>
        <w:rPr>
          <w:spacing w:val="25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tabla</w:t>
      </w:r>
      <w:r>
        <w:rPr>
          <w:spacing w:val="25"/>
        </w:rPr>
        <w:t xml:space="preserve"> </w:t>
      </w:r>
      <w:r>
        <w:t>9</w:t>
      </w:r>
      <w:r>
        <w:rPr>
          <w:spacing w:val="23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t>presenta</w:t>
      </w:r>
      <w:r>
        <w:rPr>
          <w:spacing w:val="26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infraestructura</w:t>
      </w:r>
      <w:r>
        <w:rPr>
          <w:spacing w:val="26"/>
        </w:rPr>
        <w:t xml:space="preserve"> </w:t>
      </w:r>
      <w:r>
        <w:t>afectada</w:t>
      </w:r>
      <w:r>
        <w:rPr>
          <w:spacing w:val="25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las</w:t>
      </w:r>
      <w:r>
        <w:rPr>
          <w:spacing w:val="22"/>
        </w:rPr>
        <w:t xml:space="preserve"> </w:t>
      </w:r>
      <w:r>
        <w:t>pilonas;</w:t>
      </w:r>
      <w:r>
        <w:rPr>
          <w:spacing w:val="27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indica</w:t>
      </w:r>
      <w:r>
        <w:rPr>
          <w:spacing w:val="26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red,</w:t>
      </w:r>
      <w:r>
        <w:rPr>
          <w:spacing w:val="25"/>
        </w:rPr>
        <w:t xml:space="preserve"> </w:t>
      </w:r>
      <w:r>
        <w:t>el</w:t>
      </w:r>
      <w:r>
        <w:rPr>
          <w:spacing w:val="-58"/>
        </w:rPr>
        <w:t xml:space="preserve"> </w:t>
      </w:r>
      <w:r>
        <w:t>diámetro,</w:t>
      </w:r>
      <w:r>
        <w:rPr>
          <w:spacing w:val="-2"/>
        </w:rPr>
        <w:t xml:space="preserve"> </w:t>
      </w:r>
      <w:r>
        <w:t>material y</w:t>
      </w:r>
      <w:r>
        <w:rPr>
          <w:spacing w:val="-2"/>
        </w:rPr>
        <w:t xml:space="preserve"> </w:t>
      </w:r>
      <w:r>
        <w:t>longitud estimada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red afectada.</w:t>
      </w:r>
    </w:p>
    <w:p w14:paraId="2B3B5818" w14:textId="77777777" w:rsidR="00952064" w:rsidRDefault="00C83FBA">
      <w:pPr>
        <w:spacing w:before="162"/>
        <w:ind w:left="2685"/>
        <w:rPr>
          <w:rFonts w:ascii="Arial" w:hAnsi="Arial"/>
          <w:b/>
          <w:sz w:val="20"/>
        </w:rPr>
      </w:pPr>
      <w:bookmarkStart w:id="43" w:name="_bookmark43"/>
      <w:bookmarkEnd w:id="43"/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9.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Interferencias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pilonas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tramo 1 – Alternativa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6</w:t>
      </w:r>
    </w:p>
    <w:p w14:paraId="1EAF664A" w14:textId="77777777" w:rsidR="00952064" w:rsidRDefault="00C83FBA">
      <w:pPr>
        <w:pStyle w:val="Textoindependiente"/>
        <w:spacing w:before="6"/>
        <w:rPr>
          <w:rFonts w:ascii="Arial"/>
          <w:b/>
          <w:sz w:val="16"/>
        </w:rPr>
      </w:pPr>
      <w:r>
        <w:rPr>
          <w:noProof/>
        </w:rPr>
        <w:drawing>
          <wp:anchor distT="0" distB="0" distL="0" distR="0" simplePos="0" relativeHeight="56" behindDoc="0" locked="0" layoutInCell="1" allowOverlap="1" wp14:anchorId="44B33DBC" wp14:editId="2B5430C9">
            <wp:simplePos x="0" y="0"/>
            <wp:positionH relativeFrom="page">
              <wp:posOffset>1837944</wp:posOffset>
            </wp:positionH>
            <wp:positionV relativeFrom="paragraph">
              <wp:posOffset>145850</wp:posOffset>
            </wp:positionV>
            <wp:extent cx="4465778" cy="1482185"/>
            <wp:effectExtent l="0" t="0" r="0" b="0"/>
            <wp:wrapTopAndBottom/>
            <wp:docPr id="11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778" cy="148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F3E8FE" w14:textId="77777777" w:rsidR="00952064" w:rsidRDefault="00C83FBA">
      <w:pPr>
        <w:pStyle w:val="Ttulo2"/>
        <w:numPr>
          <w:ilvl w:val="2"/>
          <w:numId w:val="49"/>
        </w:numPr>
        <w:tabs>
          <w:tab w:val="left" w:pos="1153"/>
          <w:tab w:val="left" w:pos="1154"/>
        </w:tabs>
        <w:spacing w:before="159"/>
        <w:ind w:hanging="709"/>
      </w:pPr>
      <w:bookmarkStart w:id="44" w:name="_bookmark44"/>
      <w:bookmarkEnd w:id="44"/>
      <w:r>
        <w:t>Resumen</w:t>
      </w:r>
      <w:r>
        <w:rPr>
          <w:spacing w:val="-1"/>
        </w:rPr>
        <w:t xml:space="preserve"> </w:t>
      </w:r>
      <w:r>
        <w:t>Interferencias Acueducto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Alcantarillado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Tramo</w:t>
      </w:r>
      <w:r>
        <w:rPr>
          <w:spacing w:val="-4"/>
        </w:rPr>
        <w:t xml:space="preserve"> </w:t>
      </w:r>
      <w:r>
        <w:t>1.</w:t>
      </w:r>
    </w:p>
    <w:p w14:paraId="2D3E3663" w14:textId="77777777" w:rsidR="00952064" w:rsidRDefault="00952064">
      <w:p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46B92CD6" w14:textId="77777777" w:rsidR="00952064" w:rsidRDefault="00952064">
      <w:pPr>
        <w:pStyle w:val="Textoindependiente"/>
        <w:spacing w:before="1"/>
        <w:rPr>
          <w:rFonts w:ascii="Arial"/>
          <w:b/>
          <w:sz w:val="13"/>
        </w:rPr>
      </w:pPr>
    </w:p>
    <w:p w14:paraId="48F9E269" w14:textId="77777777" w:rsidR="00952064" w:rsidRDefault="00C83FBA">
      <w:pPr>
        <w:pStyle w:val="Textoindependiente"/>
        <w:spacing w:before="94" w:line="256" w:lineRule="auto"/>
        <w:ind w:left="445" w:right="620"/>
        <w:jc w:val="both"/>
      </w:pPr>
      <w:r>
        <w:t>De acuerdo con los resultados presentados en la tabla 10, de mayor a menor favorabiliad</w:t>
      </w:r>
      <w:r>
        <w:rPr>
          <w:spacing w:val="1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alternativas se</w:t>
      </w:r>
      <w:r>
        <w:rPr>
          <w:spacing w:val="-4"/>
        </w:rPr>
        <w:t xml:space="preserve"> </w:t>
      </w:r>
      <w:r>
        <w:t>tiene:</w:t>
      </w:r>
    </w:p>
    <w:p w14:paraId="356FB9BA" w14:textId="77777777" w:rsidR="00952064" w:rsidRDefault="00C83FBA">
      <w:pPr>
        <w:pStyle w:val="Prrafodelista"/>
        <w:numPr>
          <w:ilvl w:val="0"/>
          <w:numId w:val="38"/>
        </w:numPr>
        <w:tabs>
          <w:tab w:val="left" w:pos="1166"/>
        </w:tabs>
        <w:spacing w:before="166" w:line="237" w:lineRule="auto"/>
        <w:ind w:right="611"/>
        <w:jc w:val="both"/>
      </w:pPr>
      <w:r>
        <w:t>Alternativa 1: presenta las menores interferencias entre las estaciones y las redes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acueducto y alcantarillado,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igual</w:t>
      </w:r>
      <w:r>
        <w:rPr>
          <w:spacing w:val="-1"/>
        </w:rPr>
        <w:t xml:space="preserve"> </w:t>
      </w:r>
      <w:r>
        <w:t>que con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pilonas.</w:t>
      </w:r>
    </w:p>
    <w:p w14:paraId="1A34D769" w14:textId="77777777" w:rsidR="00952064" w:rsidRDefault="00C83FBA">
      <w:pPr>
        <w:pStyle w:val="Prrafodelista"/>
        <w:numPr>
          <w:ilvl w:val="0"/>
          <w:numId w:val="38"/>
        </w:numPr>
        <w:tabs>
          <w:tab w:val="left" w:pos="1166"/>
        </w:tabs>
        <w:spacing w:before="3" w:line="237" w:lineRule="auto"/>
        <w:ind w:right="617"/>
        <w:jc w:val="both"/>
      </w:pPr>
      <w:r>
        <w:t>Alternativa 6: Las interferencias con las estaciones es similar a la Alternativa 1, sin</w:t>
      </w:r>
      <w:r>
        <w:rPr>
          <w:spacing w:val="1"/>
        </w:rPr>
        <w:t xml:space="preserve"> </w:t>
      </w:r>
      <w:r>
        <w:t>embargo, las pilonas pr</w:t>
      </w:r>
      <w:r>
        <w:t>esentan un mayor número de interferencias con redes de</w:t>
      </w:r>
      <w:r>
        <w:rPr>
          <w:spacing w:val="1"/>
        </w:rPr>
        <w:t xml:space="preserve"> </w:t>
      </w:r>
      <w:r>
        <w:t>alcantarillado.</w:t>
      </w:r>
    </w:p>
    <w:p w14:paraId="78388B84" w14:textId="77777777" w:rsidR="00952064" w:rsidRDefault="00C83FBA">
      <w:pPr>
        <w:pStyle w:val="Prrafodelista"/>
        <w:numPr>
          <w:ilvl w:val="0"/>
          <w:numId w:val="38"/>
        </w:numPr>
        <w:tabs>
          <w:tab w:val="left" w:pos="1166"/>
        </w:tabs>
        <w:spacing w:before="6" w:line="237" w:lineRule="auto"/>
        <w:ind w:right="614"/>
        <w:jc w:val="both"/>
      </w:pPr>
      <w:r>
        <w:t>Alternativa</w:t>
      </w:r>
      <w:r>
        <w:rPr>
          <w:spacing w:val="-9"/>
        </w:rPr>
        <w:t xml:space="preserve"> </w:t>
      </w:r>
      <w:r>
        <w:t>4: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Portal</w:t>
      </w:r>
      <w:r>
        <w:rPr>
          <w:spacing w:val="-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Transmilenio,</w:t>
      </w:r>
      <w:r>
        <w:rPr>
          <w:spacing w:val="-4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localización</w:t>
      </w:r>
      <w:r>
        <w:rPr>
          <w:spacing w:val="-6"/>
        </w:rPr>
        <w:t xml:space="preserve"> </w:t>
      </w:r>
      <w:r>
        <w:t>presenta</w:t>
      </w:r>
      <w:r>
        <w:rPr>
          <w:spacing w:val="-9"/>
        </w:rPr>
        <w:t xml:space="preserve"> </w:t>
      </w:r>
      <w:r>
        <w:t>interferencia</w:t>
      </w:r>
      <w:r>
        <w:rPr>
          <w:spacing w:val="-6"/>
        </w:rPr>
        <w:t xml:space="preserve"> </w:t>
      </w:r>
      <w:r>
        <w:t>con</w:t>
      </w:r>
      <w:r>
        <w:rPr>
          <w:spacing w:val="-58"/>
        </w:rPr>
        <w:t xml:space="preserve"> </w:t>
      </w:r>
      <w:r>
        <w:t>redes</w:t>
      </w:r>
      <w:r>
        <w:rPr>
          <w:spacing w:val="-3"/>
        </w:rPr>
        <w:t xml:space="preserve"> </w:t>
      </w:r>
      <w:r>
        <w:t>troncales</w:t>
      </w:r>
      <w:r>
        <w:rPr>
          <w:spacing w:val="-2"/>
        </w:rPr>
        <w:t xml:space="preserve"> </w:t>
      </w:r>
      <w:r>
        <w:t>de alcantarillado.</w:t>
      </w:r>
    </w:p>
    <w:p w14:paraId="2C4D45E2" w14:textId="77777777" w:rsidR="00952064" w:rsidRDefault="00952064">
      <w:pPr>
        <w:pStyle w:val="Textoindependiente"/>
        <w:rPr>
          <w:sz w:val="24"/>
        </w:rPr>
      </w:pPr>
    </w:p>
    <w:p w14:paraId="2B7EBD8E" w14:textId="77777777" w:rsidR="00952064" w:rsidRDefault="00C83FBA">
      <w:pPr>
        <w:spacing w:before="155"/>
        <w:ind w:left="914" w:right="1091"/>
        <w:jc w:val="center"/>
        <w:rPr>
          <w:rFonts w:ascii="Arial" w:hAnsi="Arial"/>
          <w:b/>
          <w:i/>
          <w:sz w:val="20"/>
        </w:rPr>
      </w:pPr>
      <w:r>
        <w:rPr>
          <w:noProof/>
        </w:rPr>
        <w:drawing>
          <wp:anchor distT="0" distB="0" distL="0" distR="0" simplePos="0" relativeHeight="483880448" behindDoc="1" locked="0" layoutInCell="1" allowOverlap="1" wp14:anchorId="57E0608A" wp14:editId="55E47FF3">
            <wp:simplePos x="0" y="0"/>
            <wp:positionH relativeFrom="page">
              <wp:posOffset>2961894</wp:posOffset>
            </wp:positionH>
            <wp:positionV relativeFrom="paragraph">
              <wp:posOffset>436370</wp:posOffset>
            </wp:positionV>
            <wp:extent cx="2209800" cy="2393950"/>
            <wp:effectExtent l="0" t="0" r="0" b="0"/>
            <wp:wrapNone/>
            <wp:docPr id="1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5" w:name="_bookmark45"/>
      <w:bookmarkEnd w:id="45"/>
      <w:r>
        <w:rPr>
          <w:rFonts w:ascii="Arial" w:hAnsi="Arial"/>
          <w:b/>
          <w:i/>
          <w:sz w:val="20"/>
        </w:rPr>
        <w:t>Tabla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10.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Redes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 alcantarillado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sanitario Estación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La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Victoria.</w:t>
      </w:r>
    </w:p>
    <w:p w14:paraId="383AAAE2" w14:textId="77777777" w:rsidR="00952064" w:rsidRDefault="00952064">
      <w:pPr>
        <w:pStyle w:val="Textoindependiente"/>
        <w:spacing w:before="4"/>
        <w:rPr>
          <w:rFonts w:ascii="Arial"/>
          <w:b/>
          <w:i/>
          <w:sz w:val="17"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2"/>
        <w:gridCol w:w="2544"/>
        <w:gridCol w:w="2645"/>
        <w:gridCol w:w="2385"/>
      </w:tblGrid>
      <w:tr w:rsidR="00952064" w14:paraId="4B5B604E" w14:textId="77777777">
        <w:trPr>
          <w:trHeight w:val="253"/>
        </w:trPr>
        <w:tc>
          <w:tcPr>
            <w:tcW w:w="1562" w:type="dxa"/>
            <w:shd w:val="clear" w:color="auto" w:fill="D9D9D9"/>
          </w:tcPr>
          <w:p w14:paraId="3DBA5FB7" w14:textId="77777777" w:rsidR="00952064" w:rsidRDefault="00C83FBA">
            <w:pPr>
              <w:pStyle w:val="TableParagraph"/>
              <w:spacing w:line="234" w:lineRule="exact"/>
              <w:ind w:left="107"/>
            </w:pPr>
            <w:r>
              <w:t>Item</w:t>
            </w:r>
          </w:p>
        </w:tc>
        <w:tc>
          <w:tcPr>
            <w:tcW w:w="2544" w:type="dxa"/>
            <w:shd w:val="clear" w:color="auto" w:fill="D9D9D9"/>
          </w:tcPr>
          <w:p w14:paraId="31F6D17D" w14:textId="77777777" w:rsidR="00952064" w:rsidRDefault="00C83FBA">
            <w:pPr>
              <w:pStyle w:val="TableParagraph"/>
              <w:spacing w:line="234" w:lineRule="exact"/>
              <w:ind w:right="1198"/>
              <w:jc w:val="right"/>
            </w:pPr>
            <w:r>
              <w:t>Alternativa</w:t>
            </w:r>
            <w:r>
              <w:rPr>
                <w:spacing w:val="-1"/>
              </w:rPr>
              <w:t xml:space="preserve"> </w:t>
            </w:r>
            <w:r>
              <w:t>1</w:t>
            </w:r>
          </w:p>
        </w:tc>
        <w:tc>
          <w:tcPr>
            <w:tcW w:w="2645" w:type="dxa"/>
            <w:shd w:val="clear" w:color="auto" w:fill="D9D9D9"/>
          </w:tcPr>
          <w:p w14:paraId="64CF725D" w14:textId="77777777" w:rsidR="00952064" w:rsidRDefault="00C83FBA">
            <w:pPr>
              <w:pStyle w:val="TableParagraph"/>
              <w:spacing w:line="234" w:lineRule="exact"/>
              <w:ind w:left="109"/>
            </w:pPr>
            <w:r>
              <w:t>Alternativa</w:t>
            </w:r>
            <w:r>
              <w:rPr>
                <w:spacing w:val="-1"/>
              </w:rPr>
              <w:t xml:space="preserve"> </w:t>
            </w:r>
            <w:r>
              <w:t>4</w:t>
            </w:r>
          </w:p>
        </w:tc>
        <w:tc>
          <w:tcPr>
            <w:tcW w:w="2385" w:type="dxa"/>
            <w:shd w:val="clear" w:color="auto" w:fill="D9D9D9"/>
          </w:tcPr>
          <w:p w14:paraId="05633E58" w14:textId="77777777" w:rsidR="00952064" w:rsidRDefault="00C83FBA">
            <w:pPr>
              <w:pStyle w:val="TableParagraph"/>
              <w:spacing w:line="234" w:lineRule="exact"/>
              <w:ind w:left="109"/>
            </w:pPr>
            <w:r>
              <w:t>Alternativa</w:t>
            </w:r>
            <w:r>
              <w:rPr>
                <w:spacing w:val="-1"/>
              </w:rPr>
              <w:t xml:space="preserve"> </w:t>
            </w:r>
            <w:r>
              <w:t>6</w:t>
            </w:r>
          </w:p>
        </w:tc>
      </w:tr>
      <w:tr w:rsidR="00952064" w14:paraId="4DDCC1C9" w14:textId="77777777">
        <w:trPr>
          <w:trHeight w:val="688"/>
        </w:trPr>
        <w:tc>
          <w:tcPr>
            <w:tcW w:w="1562" w:type="dxa"/>
          </w:tcPr>
          <w:p w14:paraId="0B8A5BDE" w14:textId="77777777" w:rsidR="00952064" w:rsidRDefault="00C83FBA">
            <w:pPr>
              <w:pStyle w:val="TableParagraph"/>
              <w:ind w:left="107" w:right="79"/>
            </w:pPr>
            <w:r>
              <w:t>Estación</w:t>
            </w:r>
            <w:r>
              <w:rPr>
                <w:spacing w:val="1"/>
              </w:rPr>
              <w:t xml:space="preserve"> </w:t>
            </w:r>
            <w:r>
              <w:t>Transferencia</w:t>
            </w:r>
          </w:p>
        </w:tc>
        <w:tc>
          <w:tcPr>
            <w:tcW w:w="2544" w:type="dxa"/>
          </w:tcPr>
          <w:p w14:paraId="55F30AB8" w14:textId="77777777" w:rsidR="00952064" w:rsidRDefault="00952064">
            <w:pPr>
              <w:pStyle w:val="TableParagraph"/>
              <w:spacing w:before="11"/>
              <w:rPr>
                <w:rFonts w:ascii="Arial"/>
                <w:b/>
                <w:i/>
                <w:sz w:val="19"/>
              </w:rPr>
            </w:pPr>
          </w:p>
          <w:p w14:paraId="67EF2216" w14:textId="77777777" w:rsidR="00952064" w:rsidRDefault="00C83FBA">
            <w:pPr>
              <w:pStyle w:val="TableParagraph"/>
              <w:ind w:right="1180"/>
              <w:jc w:val="right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2645" w:type="dxa"/>
          </w:tcPr>
          <w:p w14:paraId="5BFB9FC0" w14:textId="77777777" w:rsidR="00952064" w:rsidRDefault="00C83FBA">
            <w:pPr>
              <w:pStyle w:val="TableParagraph"/>
              <w:spacing w:before="11" w:line="223" w:lineRule="auto"/>
              <w:ind w:left="133" w:right="180" w:hanging="142"/>
              <w:rPr>
                <w:sz w:val="20"/>
              </w:rPr>
            </w:pPr>
            <w:r>
              <w:rPr>
                <w:rFonts w:ascii="Courier New" w:hAnsi="Courier New"/>
                <w:w w:val="95"/>
                <w:sz w:val="20"/>
              </w:rPr>
              <w:t xml:space="preserve">o </w:t>
            </w:r>
            <w:r>
              <w:rPr>
                <w:w w:val="95"/>
                <w:sz w:val="20"/>
              </w:rPr>
              <w:t>Tubería Ø1.40 m- L= 54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m.</w:t>
            </w:r>
          </w:p>
          <w:p w14:paraId="5F2C68F5" w14:textId="77777777" w:rsidR="00952064" w:rsidRDefault="00C83FBA">
            <w:pPr>
              <w:pStyle w:val="TableParagraph"/>
              <w:spacing w:before="1" w:line="211" w:lineRule="exact"/>
              <w:ind w:left="-9"/>
              <w:rPr>
                <w:sz w:val="20"/>
              </w:rPr>
            </w:pPr>
            <w:r>
              <w:rPr>
                <w:rFonts w:ascii="Courier New" w:hAnsi="Courier New"/>
                <w:w w:val="95"/>
                <w:sz w:val="20"/>
              </w:rPr>
              <w:t>o</w:t>
            </w:r>
            <w:r>
              <w:rPr>
                <w:rFonts w:ascii="Courier New" w:hAnsi="Courier New"/>
                <w:spacing w:val="-8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Tubería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Ø24”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L=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52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m.</w:t>
            </w:r>
          </w:p>
        </w:tc>
        <w:tc>
          <w:tcPr>
            <w:tcW w:w="2385" w:type="dxa"/>
          </w:tcPr>
          <w:p w14:paraId="45C36189" w14:textId="77777777" w:rsidR="00952064" w:rsidRDefault="00952064">
            <w:pPr>
              <w:pStyle w:val="TableParagraph"/>
              <w:spacing w:before="11"/>
              <w:rPr>
                <w:rFonts w:ascii="Arial"/>
                <w:b/>
                <w:i/>
                <w:sz w:val="19"/>
              </w:rPr>
            </w:pPr>
          </w:p>
          <w:p w14:paraId="73819923" w14:textId="77777777" w:rsidR="00952064" w:rsidRDefault="00C83FBA">
            <w:pPr>
              <w:pStyle w:val="TableParagraph"/>
              <w:ind w:left="1119" w:right="1082"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</w:tr>
      <w:tr w:rsidR="00952064" w14:paraId="691F3171" w14:textId="77777777">
        <w:trPr>
          <w:trHeight w:val="505"/>
        </w:trPr>
        <w:tc>
          <w:tcPr>
            <w:tcW w:w="1562" w:type="dxa"/>
          </w:tcPr>
          <w:p w14:paraId="29030F6B" w14:textId="77777777" w:rsidR="00952064" w:rsidRDefault="00C83FBA">
            <w:pPr>
              <w:pStyle w:val="TableParagraph"/>
              <w:spacing w:line="252" w:lineRule="exact"/>
              <w:ind w:left="107" w:right="385"/>
            </w:pPr>
            <w:r>
              <w:t>Estación</w:t>
            </w:r>
            <w:r>
              <w:rPr>
                <w:spacing w:val="1"/>
              </w:rPr>
              <w:t xml:space="preserve"> </w:t>
            </w:r>
            <w:r>
              <w:t>Intermedia</w:t>
            </w:r>
          </w:p>
        </w:tc>
        <w:tc>
          <w:tcPr>
            <w:tcW w:w="2544" w:type="dxa"/>
          </w:tcPr>
          <w:p w14:paraId="757335B6" w14:textId="77777777" w:rsidR="00952064" w:rsidRDefault="00C83FBA">
            <w:pPr>
              <w:pStyle w:val="TableParagraph"/>
              <w:spacing w:before="11" w:line="223" w:lineRule="auto"/>
              <w:ind w:left="108" w:right="267" w:hanging="118"/>
              <w:rPr>
                <w:sz w:val="20"/>
              </w:rPr>
            </w:pPr>
            <w:r>
              <w:rPr>
                <w:rFonts w:ascii="Courier New" w:hAnsi="Courier New"/>
                <w:w w:val="95"/>
                <w:sz w:val="20"/>
              </w:rPr>
              <w:t xml:space="preserve">o </w:t>
            </w:r>
            <w:r>
              <w:rPr>
                <w:w w:val="95"/>
                <w:sz w:val="20"/>
              </w:rPr>
              <w:t>Tubería Ø8”- L= 111 m.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Tubería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Ø6”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m.</w:t>
            </w:r>
          </w:p>
        </w:tc>
        <w:tc>
          <w:tcPr>
            <w:tcW w:w="2645" w:type="dxa"/>
          </w:tcPr>
          <w:p w14:paraId="5FE09002" w14:textId="77777777" w:rsidR="00952064" w:rsidRDefault="00C83FBA">
            <w:pPr>
              <w:pStyle w:val="TableParagraph"/>
              <w:spacing w:before="11" w:line="223" w:lineRule="auto"/>
              <w:ind w:left="109" w:right="367" w:hanging="118"/>
              <w:rPr>
                <w:sz w:val="20"/>
              </w:rPr>
            </w:pPr>
            <w:r>
              <w:rPr>
                <w:rFonts w:ascii="Courier New" w:hAnsi="Courier New"/>
                <w:w w:val="95"/>
                <w:sz w:val="20"/>
              </w:rPr>
              <w:t xml:space="preserve">o </w:t>
            </w:r>
            <w:r>
              <w:rPr>
                <w:w w:val="95"/>
                <w:sz w:val="20"/>
              </w:rPr>
              <w:t>Tubería Ø8”- L= 111 m.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Tubería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Ø6”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m.</w:t>
            </w:r>
          </w:p>
        </w:tc>
        <w:tc>
          <w:tcPr>
            <w:tcW w:w="2385" w:type="dxa"/>
          </w:tcPr>
          <w:p w14:paraId="45019789" w14:textId="77777777" w:rsidR="00952064" w:rsidRDefault="00C83FBA">
            <w:pPr>
              <w:pStyle w:val="TableParagraph"/>
              <w:spacing w:before="11" w:line="223" w:lineRule="auto"/>
              <w:ind w:left="109" w:right="107" w:hanging="118"/>
              <w:rPr>
                <w:sz w:val="20"/>
              </w:rPr>
            </w:pPr>
            <w:r>
              <w:rPr>
                <w:rFonts w:ascii="Courier New" w:hAnsi="Courier New"/>
                <w:w w:val="95"/>
                <w:sz w:val="20"/>
              </w:rPr>
              <w:t xml:space="preserve">o </w:t>
            </w:r>
            <w:r>
              <w:rPr>
                <w:w w:val="95"/>
                <w:sz w:val="20"/>
              </w:rPr>
              <w:t>Tubería Ø8”- L= 111 m.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Tubería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Ø6”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m.</w:t>
            </w:r>
          </w:p>
        </w:tc>
      </w:tr>
      <w:tr w:rsidR="00952064" w14:paraId="4A4CB05E" w14:textId="77777777">
        <w:trPr>
          <w:trHeight w:val="508"/>
        </w:trPr>
        <w:tc>
          <w:tcPr>
            <w:tcW w:w="1562" w:type="dxa"/>
          </w:tcPr>
          <w:p w14:paraId="6CB8B19C" w14:textId="77777777" w:rsidR="00952064" w:rsidRDefault="00C83FBA">
            <w:pPr>
              <w:pStyle w:val="TableParagraph"/>
              <w:tabs>
                <w:tab w:val="left" w:pos="1098"/>
              </w:tabs>
              <w:spacing w:line="252" w:lineRule="exact"/>
              <w:ind w:left="107" w:right="95"/>
            </w:pPr>
            <w:r>
              <w:t>Pilonas</w:t>
            </w:r>
            <w:r>
              <w:tab/>
            </w:r>
            <w:r>
              <w:rPr>
                <w:spacing w:val="-1"/>
              </w:rPr>
              <w:t>con</w:t>
            </w:r>
            <w:r>
              <w:rPr>
                <w:spacing w:val="-59"/>
              </w:rPr>
              <w:t xml:space="preserve"> </w:t>
            </w:r>
            <w:r>
              <w:t>Interferencia</w:t>
            </w:r>
          </w:p>
        </w:tc>
        <w:tc>
          <w:tcPr>
            <w:tcW w:w="2544" w:type="dxa"/>
          </w:tcPr>
          <w:p w14:paraId="0482ADA7" w14:textId="77777777" w:rsidR="00952064" w:rsidRDefault="00C83FBA">
            <w:pPr>
              <w:pStyle w:val="TableParagraph"/>
              <w:spacing w:line="229" w:lineRule="exact"/>
              <w:ind w:right="12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645" w:type="dxa"/>
          </w:tcPr>
          <w:p w14:paraId="244C9C70" w14:textId="77777777" w:rsidR="00952064" w:rsidRDefault="00C83FBA">
            <w:pPr>
              <w:pStyle w:val="TableParagraph"/>
              <w:spacing w:line="22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385" w:type="dxa"/>
          </w:tcPr>
          <w:p w14:paraId="2A1A3414" w14:textId="77777777" w:rsidR="00952064" w:rsidRDefault="00C83FBA">
            <w:pPr>
              <w:pStyle w:val="TableParagraph"/>
              <w:spacing w:line="229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</w:tbl>
    <w:p w14:paraId="7B16DC76" w14:textId="77777777" w:rsidR="00952064" w:rsidRDefault="00952064">
      <w:pPr>
        <w:pStyle w:val="Textoindependiente"/>
        <w:rPr>
          <w:rFonts w:ascii="Arial"/>
          <w:b/>
          <w:i/>
        </w:rPr>
      </w:pPr>
    </w:p>
    <w:p w14:paraId="3714A4A9" w14:textId="77777777" w:rsidR="00952064" w:rsidRDefault="00952064">
      <w:pPr>
        <w:pStyle w:val="Textoindependiente"/>
        <w:spacing w:before="4"/>
        <w:rPr>
          <w:rFonts w:ascii="Arial"/>
          <w:b/>
          <w:i/>
          <w:sz w:val="25"/>
        </w:rPr>
      </w:pPr>
    </w:p>
    <w:p w14:paraId="2DFDC2BC" w14:textId="77777777" w:rsidR="00952064" w:rsidRDefault="00C83FBA">
      <w:pPr>
        <w:pStyle w:val="Ttulo2"/>
        <w:numPr>
          <w:ilvl w:val="1"/>
          <w:numId w:val="37"/>
        </w:numPr>
        <w:tabs>
          <w:tab w:val="left" w:pos="1153"/>
          <w:tab w:val="left" w:pos="1154"/>
        </w:tabs>
        <w:ind w:hanging="709"/>
      </w:pPr>
      <w:bookmarkStart w:id="46" w:name="_bookmark46"/>
      <w:bookmarkEnd w:id="46"/>
      <w:r>
        <w:t>TRAMO</w:t>
      </w:r>
      <w:r>
        <w:rPr>
          <w:spacing w:val="-2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ESTACIÓN</w:t>
      </w:r>
      <w:r>
        <w:rPr>
          <w:spacing w:val="-6"/>
        </w:rPr>
        <w:t xml:space="preserve"> </w:t>
      </w:r>
      <w:r>
        <w:t>INTERMEDIA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ESTACIÓN</w:t>
      </w:r>
      <w:r>
        <w:rPr>
          <w:spacing w:val="-3"/>
        </w:rPr>
        <w:t xml:space="preserve"> </w:t>
      </w:r>
      <w:r>
        <w:t>RETORNO</w:t>
      </w:r>
    </w:p>
    <w:p w14:paraId="7B2469E1" w14:textId="77777777" w:rsidR="00952064" w:rsidRDefault="00952064">
      <w:pPr>
        <w:pStyle w:val="Textoindependiente"/>
        <w:spacing w:before="6"/>
        <w:rPr>
          <w:rFonts w:ascii="Arial"/>
          <w:b/>
          <w:sz w:val="33"/>
        </w:rPr>
      </w:pPr>
    </w:p>
    <w:p w14:paraId="3EFED6CC" w14:textId="77777777" w:rsidR="00952064" w:rsidRDefault="00C83FBA">
      <w:pPr>
        <w:pStyle w:val="Textoindependiente"/>
        <w:spacing w:line="259" w:lineRule="auto"/>
        <w:ind w:left="445" w:right="611"/>
        <w:jc w:val="both"/>
      </w:pPr>
      <w:r>
        <w:t>Para la evaluación del Tramo dos (2), se considera todos los aspectos técnicos que se</w:t>
      </w:r>
      <w:r>
        <w:rPr>
          <w:spacing w:val="1"/>
        </w:rPr>
        <w:t xml:space="preserve"> </w:t>
      </w:r>
      <w:r>
        <w:rPr>
          <w:spacing w:val="-1"/>
        </w:rPr>
        <w:t>generen</w:t>
      </w:r>
      <w:r>
        <w:rPr>
          <w:spacing w:val="-14"/>
        </w:rPr>
        <w:t xml:space="preserve"> </w:t>
      </w:r>
      <w:r>
        <w:rPr>
          <w:spacing w:val="-1"/>
        </w:rPr>
        <w:t>desde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Estación</w:t>
      </w:r>
      <w:r>
        <w:rPr>
          <w:spacing w:val="-14"/>
        </w:rPr>
        <w:t xml:space="preserve"> </w:t>
      </w:r>
      <w:r>
        <w:t>Intermedia</w:t>
      </w:r>
      <w:r>
        <w:rPr>
          <w:spacing w:val="-16"/>
        </w:rPr>
        <w:t xml:space="preserve"> </w:t>
      </w:r>
      <w:r>
        <w:t>(sin</w:t>
      </w:r>
      <w:r>
        <w:rPr>
          <w:spacing w:val="-14"/>
        </w:rPr>
        <w:t xml:space="preserve"> </w:t>
      </w:r>
      <w:r>
        <w:t>incluir</w:t>
      </w:r>
      <w:r>
        <w:rPr>
          <w:spacing w:val="-13"/>
        </w:rPr>
        <w:t xml:space="preserve"> </w:t>
      </w:r>
      <w:r>
        <w:t>información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estación</w:t>
      </w:r>
      <w:r>
        <w:rPr>
          <w:spacing w:val="-17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este</w:t>
      </w:r>
      <w:r>
        <w:rPr>
          <w:spacing w:val="-13"/>
        </w:rPr>
        <w:t xml:space="preserve"> </w:t>
      </w:r>
      <w:r>
        <w:t>análisis,</w:t>
      </w:r>
      <w:r>
        <w:rPr>
          <w:spacing w:val="-59"/>
        </w:rPr>
        <w:t xml:space="preserve"> </w:t>
      </w:r>
      <w:r>
        <w:rPr>
          <w:spacing w:val="-1"/>
        </w:rPr>
        <w:t>por</w:t>
      </w:r>
      <w:r>
        <w:rPr>
          <w:spacing w:val="-13"/>
        </w:rPr>
        <w:t xml:space="preserve"> </w:t>
      </w:r>
      <w:r>
        <w:rPr>
          <w:spacing w:val="-1"/>
        </w:rPr>
        <w:t>cuanto</w:t>
      </w:r>
      <w:r>
        <w:rPr>
          <w:spacing w:val="-13"/>
        </w:rPr>
        <w:t xml:space="preserve"> </w:t>
      </w:r>
      <w:r>
        <w:rPr>
          <w:spacing w:val="-1"/>
        </w:rPr>
        <w:t>ya</w:t>
      </w:r>
      <w:r>
        <w:rPr>
          <w:spacing w:val="-17"/>
        </w:rPr>
        <w:t xml:space="preserve"> </w:t>
      </w:r>
      <w:r>
        <w:t>fue</w:t>
      </w:r>
      <w:r>
        <w:rPr>
          <w:spacing w:val="-17"/>
        </w:rPr>
        <w:t xml:space="preserve"> </w:t>
      </w:r>
      <w:r>
        <w:t>tenido</w:t>
      </w:r>
      <w:r>
        <w:rPr>
          <w:spacing w:val="-14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cuenta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análisis</w:t>
      </w:r>
      <w:r>
        <w:rPr>
          <w:spacing w:val="-10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Tramo</w:t>
      </w:r>
      <w:r>
        <w:rPr>
          <w:spacing w:val="-14"/>
        </w:rPr>
        <w:t xml:space="preserve"> </w:t>
      </w:r>
      <w:r>
        <w:t>1),</w:t>
      </w:r>
      <w:r>
        <w:rPr>
          <w:spacing w:val="-13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propuestas</w:t>
      </w:r>
      <w:r>
        <w:rPr>
          <w:spacing w:val="-11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resultaron</w:t>
      </w:r>
      <w:r>
        <w:rPr>
          <w:spacing w:val="-58"/>
        </w:rPr>
        <w:t xml:space="preserve"> </w:t>
      </w:r>
      <w:r>
        <w:t>más conveniente en la evaluación preliminar para la Estación de Retorno y el trazado</w:t>
      </w:r>
      <w:r>
        <w:rPr>
          <w:spacing w:val="1"/>
        </w:rPr>
        <w:t xml:space="preserve"> </w:t>
      </w:r>
      <w:r>
        <w:t>preliminar del cable y las pilones de cada una de estas alternativas. En la figura 11 se</w:t>
      </w:r>
      <w:r>
        <w:rPr>
          <w:spacing w:val="1"/>
        </w:rPr>
        <w:t xml:space="preserve"> </w:t>
      </w:r>
      <w:r>
        <w:t>presenta</w:t>
      </w:r>
      <w:r>
        <w:rPr>
          <w:spacing w:val="-6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esquema</w:t>
      </w:r>
      <w:r>
        <w:rPr>
          <w:spacing w:val="-3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localización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tram</w:t>
      </w:r>
      <w:r>
        <w:t>o</w:t>
      </w:r>
      <w:r>
        <w:rPr>
          <w:spacing w:val="-4"/>
        </w:rPr>
        <w:t xml:space="preserve"> </w:t>
      </w:r>
      <w:r>
        <w:t>2;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primer</w:t>
      </w:r>
      <w:r>
        <w:rPr>
          <w:spacing w:val="-5"/>
        </w:rPr>
        <w:t xml:space="preserve"> </w:t>
      </w:r>
      <w:r>
        <w:t>término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localiza</w:t>
      </w:r>
      <w:r>
        <w:rPr>
          <w:spacing w:val="-59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estación</w:t>
      </w:r>
      <w:r>
        <w:rPr>
          <w:spacing w:val="-6"/>
        </w:rPr>
        <w:t xml:space="preserve"> </w:t>
      </w:r>
      <w:r>
        <w:t>intermedia,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tres</w:t>
      </w:r>
      <w:r>
        <w:rPr>
          <w:spacing w:val="-5"/>
        </w:rPr>
        <w:t xml:space="preserve"> </w:t>
      </w:r>
      <w:r>
        <w:t>alternativas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estación</w:t>
      </w:r>
      <w:r>
        <w:rPr>
          <w:spacing w:val="-6"/>
        </w:rPr>
        <w:t xml:space="preserve"> </w:t>
      </w:r>
      <w:r>
        <w:t>retorno</w:t>
      </w:r>
      <w:r>
        <w:rPr>
          <w:spacing w:val="-8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trazado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cable</w:t>
      </w:r>
      <w:r>
        <w:rPr>
          <w:spacing w:val="-5"/>
        </w:rPr>
        <w:t xml:space="preserve"> </w:t>
      </w:r>
      <w:r>
        <w:t>que</w:t>
      </w:r>
      <w:r>
        <w:rPr>
          <w:spacing w:val="-59"/>
        </w:rPr>
        <w:t xml:space="preserve"> </w:t>
      </w:r>
      <w:r>
        <w:t>uniría cada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trazados.</w:t>
      </w:r>
    </w:p>
    <w:p w14:paraId="518325E7" w14:textId="77777777" w:rsidR="00952064" w:rsidRDefault="00952064">
      <w:pPr>
        <w:pStyle w:val="Textoindependiente"/>
        <w:rPr>
          <w:sz w:val="24"/>
        </w:rPr>
      </w:pPr>
    </w:p>
    <w:p w14:paraId="2F51E7EF" w14:textId="77777777" w:rsidR="00952064" w:rsidRDefault="00952064">
      <w:pPr>
        <w:pStyle w:val="Textoindependiente"/>
        <w:rPr>
          <w:sz w:val="24"/>
        </w:rPr>
      </w:pPr>
    </w:p>
    <w:p w14:paraId="743B8D91" w14:textId="77777777" w:rsidR="00952064" w:rsidRDefault="00952064">
      <w:pPr>
        <w:pStyle w:val="Textoindependiente"/>
        <w:rPr>
          <w:sz w:val="24"/>
        </w:rPr>
      </w:pPr>
    </w:p>
    <w:p w14:paraId="2BB2FA66" w14:textId="77777777" w:rsidR="00952064" w:rsidRDefault="00952064">
      <w:pPr>
        <w:pStyle w:val="Textoindependiente"/>
        <w:rPr>
          <w:sz w:val="24"/>
        </w:rPr>
      </w:pPr>
    </w:p>
    <w:p w14:paraId="0C3CE550" w14:textId="77777777" w:rsidR="00952064" w:rsidRDefault="00952064">
      <w:pPr>
        <w:pStyle w:val="Textoindependiente"/>
        <w:rPr>
          <w:sz w:val="24"/>
        </w:rPr>
      </w:pPr>
    </w:p>
    <w:p w14:paraId="1735E1C4" w14:textId="77777777" w:rsidR="00952064" w:rsidRDefault="00952064">
      <w:pPr>
        <w:pStyle w:val="Textoindependiente"/>
        <w:rPr>
          <w:sz w:val="24"/>
        </w:rPr>
      </w:pPr>
    </w:p>
    <w:p w14:paraId="0922DC6C" w14:textId="77777777" w:rsidR="00952064" w:rsidRDefault="00952064">
      <w:pPr>
        <w:pStyle w:val="Textoindependiente"/>
        <w:rPr>
          <w:sz w:val="24"/>
        </w:rPr>
      </w:pPr>
    </w:p>
    <w:p w14:paraId="196EC1E6" w14:textId="77777777" w:rsidR="00952064" w:rsidRDefault="00952064">
      <w:pPr>
        <w:pStyle w:val="Textoindependiente"/>
        <w:spacing w:before="10"/>
        <w:rPr>
          <w:sz w:val="33"/>
        </w:rPr>
      </w:pPr>
    </w:p>
    <w:p w14:paraId="491163E7" w14:textId="77777777" w:rsidR="00952064" w:rsidRDefault="00C83FBA">
      <w:pPr>
        <w:ind w:left="3284" w:right="3459"/>
        <w:jc w:val="center"/>
        <w:rPr>
          <w:rFonts w:ascii="Arial" w:hAnsi="Arial"/>
          <w:b/>
          <w:sz w:val="20"/>
        </w:rPr>
      </w:pPr>
      <w:bookmarkStart w:id="47" w:name="_bookmark47"/>
      <w:bookmarkEnd w:id="47"/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11.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Localización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Tramo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2</w:t>
      </w:r>
    </w:p>
    <w:p w14:paraId="3B327C78" w14:textId="77777777" w:rsidR="00952064" w:rsidRDefault="00952064">
      <w:pPr>
        <w:jc w:val="center"/>
        <w:rPr>
          <w:rFonts w:ascii="Arial" w:hAnsi="Arial"/>
          <w:sz w:val="20"/>
        </w:r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1ADDE27C" w14:textId="77777777" w:rsidR="00952064" w:rsidRDefault="00952064">
      <w:pPr>
        <w:pStyle w:val="Textoindependiente"/>
        <w:spacing w:before="1"/>
        <w:rPr>
          <w:rFonts w:ascii="Arial"/>
          <w:b/>
          <w:sz w:val="21"/>
        </w:rPr>
      </w:pPr>
    </w:p>
    <w:p w14:paraId="4D466F2F" w14:textId="77777777" w:rsidR="00952064" w:rsidRDefault="00C83FBA">
      <w:pPr>
        <w:pStyle w:val="Textoindependiente"/>
        <w:ind w:left="1742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3A0D63BF" wp14:editId="2EB86164">
            <wp:extent cx="3926997" cy="2234565"/>
            <wp:effectExtent l="0" t="0" r="0" b="0"/>
            <wp:docPr id="11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6997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44A7F" w14:textId="77777777" w:rsidR="00952064" w:rsidRDefault="00952064">
      <w:pPr>
        <w:pStyle w:val="Textoindependiente"/>
        <w:spacing w:before="7"/>
        <w:rPr>
          <w:rFonts w:ascii="Arial"/>
          <w:b/>
          <w:sz w:val="10"/>
        </w:rPr>
      </w:pPr>
    </w:p>
    <w:p w14:paraId="654ABD9B" w14:textId="77777777" w:rsidR="00952064" w:rsidRDefault="00952064">
      <w:pPr>
        <w:rPr>
          <w:rFonts w:ascii="Arial"/>
          <w:sz w:val="10"/>
        </w:r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7F58CA7B" w14:textId="77777777" w:rsidR="00952064" w:rsidRDefault="00952064">
      <w:pPr>
        <w:pStyle w:val="Textoindependiente"/>
        <w:rPr>
          <w:rFonts w:ascii="Arial"/>
          <w:b/>
          <w:sz w:val="24"/>
        </w:rPr>
      </w:pPr>
    </w:p>
    <w:p w14:paraId="0C5CD576" w14:textId="77777777" w:rsidR="00952064" w:rsidRDefault="00952064">
      <w:pPr>
        <w:pStyle w:val="Textoindependiente"/>
        <w:spacing w:before="7"/>
        <w:rPr>
          <w:rFonts w:ascii="Arial"/>
          <w:b/>
          <w:sz w:val="19"/>
        </w:rPr>
      </w:pPr>
    </w:p>
    <w:p w14:paraId="6075BE3F" w14:textId="77777777" w:rsidR="00952064" w:rsidRDefault="00C83FBA">
      <w:pPr>
        <w:pStyle w:val="Ttulo2"/>
        <w:numPr>
          <w:ilvl w:val="2"/>
          <w:numId w:val="37"/>
        </w:numPr>
        <w:tabs>
          <w:tab w:val="left" w:pos="1153"/>
          <w:tab w:val="left" w:pos="1154"/>
        </w:tabs>
        <w:ind w:hanging="709"/>
      </w:pPr>
      <w:r>
        <w:rPr>
          <w:noProof/>
        </w:rPr>
        <w:drawing>
          <wp:anchor distT="0" distB="0" distL="0" distR="0" simplePos="0" relativeHeight="483881472" behindDoc="1" locked="0" layoutInCell="1" allowOverlap="1" wp14:anchorId="727D0C59" wp14:editId="424F9610">
            <wp:simplePos x="0" y="0"/>
            <wp:positionH relativeFrom="page">
              <wp:posOffset>2961894</wp:posOffset>
            </wp:positionH>
            <wp:positionV relativeFrom="paragraph">
              <wp:posOffset>-418237</wp:posOffset>
            </wp:positionV>
            <wp:extent cx="2209800" cy="2393950"/>
            <wp:effectExtent l="0" t="0" r="0" b="0"/>
            <wp:wrapNone/>
            <wp:docPr id="1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8" w:name="_bookmark48"/>
      <w:bookmarkEnd w:id="48"/>
      <w:r>
        <w:t>A</w:t>
      </w:r>
      <w:r>
        <w:t>lternativa</w:t>
      </w:r>
      <w:r>
        <w:rPr>
          <w:spacing w:val="-3"/>
        </w:rPr>
        <w:t xml:space="preserve"> </w:t>
      </w:r>
      <w:r>
        <w:t>2.</w:t>
      </w:r>
    </w:p>
    <w:p w14:paraId="20106170" w14:textId="77777777" w:rsidR="00952064" w:rsidRDefault="00C83FBA">
      <w:pPr>
        <w:spacing w:before="93"/>
        <w:ind w:left="445"/>
        <w:rPr>
          <w:rFonts w:ascii="Times New Roman" w:hAnsi="Times New Roman"/>
          <w:b/>
          <w:sz w:val="20"/>
        </w:rPr>
      </w:pPr>
      <w:r>
        <w:br w:type="column"/>
      </w:r>
      <w:r>
        <w:rPr>
          <w:rFonts w:ascii="Arial" w:hAnsi="Arial"/>
          <w:b/>
          <w:sz w:val="20"/>
        </w:rPr>
        <w:t>Fuente: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Elaboración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propia</w:t>
      </w:r>
      <w:r>
        <w:rPr>
          <w:rFonts w:ascii="Times New Roman" w:hAnsi="Times New Roman"/>
          <w:b/>
          <w:sz w:val="20"/>
        </w:rPr>
        <w:t>.</w:t>
      </w:r>
    </w:p>
    <w:p w14:paraId="2F76C467" w14:textId="77777777" w:rsidR="00952064" w:rsidRDefault="00952064">
      <w:pPr>
        <w:rPr>
          <w:rFonts w:ascii="Times New Roman" w:hAnsi="Times New Roman"/>
          <w:sz w:val="20"/>
        </w:rPr>
        <w:sectPr w:rsidR="00952064">
          <w:type w:val="continuous"/>
          <w:pgSz w:w="12250" w:h="15850"/>
          <w:pgMar w:top="1500" w:right="800" w:bottom="1060" w:left="1540" w:header="720" w:footer="720" w:gutter="0"/>
          <w:cols w:num="2" w:space="720" w:equalWidth="0">
            <w:col w:w="2578" w:space="523"/>
            <w:col w:w="6809"/>
          </w:cols>
        </w:sectPr>
      </w:pPr>
    </w:p>
    <w:p w14:paraId="7A597E87" w14:textId="77777777" w:rsidR="00952064" w:rsidRDefault="00952064">
      <w:pPr>
        <w:pStyle w:val="Textoindependiente"/>
        <w:spacing w:before="6"/>
        <w:rPr>
          <w:rFonts w:ascii="Times New Roman"/>
          <w:b/>
          <w:sz w:val="29"/>
        </w:rPr>
      </w:pPr>
    </w:p>
    <w:p w14:paraId="5657FC73" w14:textId="77777777" w:rsidR="00952064" w:rsidRDefault="00C83FBA">
      <w:pPr>
        <w:pStyle w:val="Prrafodelista"/>
        <w:numPr>
          <w:ilvl w:val="3"/>
          <w:numId w:val="37"/>
        </w:numPr>
        <w:tabs>
          <w:tab w:val="left" w:pos="1154"/>
        </w:tabs>
        <w:spacing w:before="94"/>
        <w:ind w:hanging="709"/>
        <w:jc w:val="both"/>
      </w:pPr>
      <w:r>
        <w:t>Estación</w:t>
      </w:r>
      <w:r>
        <w:rPr>
          <w:spacing w:val="-1"/>
        </w:rPr>
        <w:t xml:space="preserve"> </w:t>
      </w:r>
      <w:r>
        <w:t>Retorno</w:t>
      </w:r>
      <w:r>
        <w:rPr>
          <w:spacing w:val="-3"/>
        </w:rPr>
        <w:t xml:space="preserve"> </w:t>
      </w:r>
      <w:r>
        <w:t>(Altamira).</w:t>
      </w:r>
    </w:p>
    <w:p w14:paraId="087CA7EA" w14:textId="77777777" w:rsidR="00952064" w:rsidRDefault="00C83FBA">
      <w:pPr>
        <w:pStyle w:val="Textoindependiente"/>
        <w:spacing w:before="129" w:line="259" w:lineRule="auto"/>
        <w:ind w:left="445" w:right="609"/>
        <w:jc w:val="both"/>
      </w:pPr>
      <w:r>
        <w:t>En esta alternativa, la estación de retorno se ubica en sector del barrio Altamira (Ver figura</w:t>
      </w:r>
      <w:r>
        <w:rPr>
          <w:spacing w:val="-59"/>
        </w:rPr>
        <w:t xml:space="preserve"> </w:t>
      </w:r>
      <w:r>
        <w:t>12). La estación estaría localizada entre las calles 43 Sur y</w:t>
      </w:r>
      <w:r>
        <w:t xml:space="preserve"> 43ª Sur y las carreras 12ª Este</w:t>
      </w:r>
      <w:r>
        <w:rPr>
          <w:spacing w:val="-59"/>
        </w:rPr>
        <w:t xml:space="preserve"> </w:t>
      </w:r>
      <w:r>
        <w:t>y 12B Este.</w:t>
      </w:r>
    </w:p>
    <w:p w14:paraId="31427135" w14:textId="77777777" w:rsidR="00952064" w:rsidRDefault="00C83FBA">
      <w:pPr>
        <w:spacing w:before="157"/>
        <w:ind w:left="543" w:right="717"/>
        <w:jc w:val="center"/>
        <w:rPr>
          <w:rFonts w:ascii="Arial" w:hAnsi="Arial"/>
          <w:b/>
          <w:sz w:val="20"/>
        </w:rPr>
      </w:pPr>
      <w:bookmarkStart w:id="49" w:name="_bookmark49"/>
      <w:bookmarkEnd w:id="49"/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12.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Localización Estación Retorno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(Altamira)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Alternativa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2</w:t>
      </w:r>
    </w:p>
    <w:p w14:paraId="5CFDD6BE" w14:textId="77777777" w:rsidR="00952064" w:rsidRDefault="00C83FBA">
      <w:pPr>
        <w:pStyle w:val="Textoindependiente"/>
        <w:rPr>
          <w:rFonts w:ascii="Arial"/>
          <w:b/>
          <w:sz w:val="13"/>
        </w:rPr>
      </w:pPr>
      <w:r>
        <w:rPr>
          <w:noProof/>
        </w:rPr>
        <w:drawing>
          <wp:anchor distT="0" distB="0" distL="0" distR="0" simplePos="0" relativeHeight="59" behindDoc="0" locked="0" layoutInCell="1" allowOverlap="1" wp14:anchorId="023CB4AA" wp14:editId="6DEB90DB">
            <wp:simplePos x="0" y="0"/>
            <wp:positionH relativeFrom="page">
              <wp:posOffset>2336926</wp:posOffset>
            </wp:positionH>
            <wp:positionV relativeFrom="paragraph">
              <wp:posOffset>120073</wp:posOffset>
            </wp:positionV>
            <wp:extent cx="3457450" cy="2185416"/>
            <wp:effectExtent l="0" t="0" r="0" b="0"/>
            <wp:wrapTopAndBottom/>
            <wp:docPr id="11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450" cy="2185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2424B9" w14:textId="77777777" w:rsidR="00952064" w:rsidRDefault="00C83FBA">
      <w:pPr>
        <w:spacing w:before="155"/>
        <w:ind w:left="3292" w:right="3128"/>
        <w:jc w:val="center"/>
        <w:rPr>
          <w:sz w:val="20"/>
        </w:rPr>
      </w:pPr>
      <w:r>
        <w:rPr>
          <w:rFonts w:ascii="Arial" w:hAnsi="Arial"/>
          <w:b/>
          <w:sz w:val="20"/>
        </w:rPr>
        <w:t>Fuente: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Elaboración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propia</w:t>
      </w:r>
      <w:r>
        <w:rPr>
          <w:sz w:val="20"/>
        </w:rPr>
        <w:t>.</w:t>
      </w:r>
    </w:p>
    <w:p w14:paraId="32A17DB0" w14:textId="77777777" w:rsidR="00952064" w:rsidRDefault="00C83FBA">
      <w:pPr>
        <w:pStyle w:val="Textoindependiente"/>
        <w:spacing w:before="120"/>
        <w:ind w:left="502" w:right="609"/>
        <w:jc w:val="both"/>
      </w:pPr>
      <w:r>
        <w:t>La infraestructura de acueducto y alcantarillado adyacente a la zona de la estación, se</w:t>
      </w:r>
      <w:r>
        <w:rPr>
          <w:spacing w:val="1"/>
        </w:rPr>
        <w:t xml:space="preserve"> </w:t>
      </w:r>
      <w:r>
        <w:t>presenta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carpeta</w:t>
      </w:r>
      <w:r>
        <w:rPr>
          <w:spacing w:val="-10"/>
        </w:rPr>
        <w:t xml:space="preserve"> </w:t>
      </w:r>
      <w:r>
        <w:t>F.10.1.4</w:t>
      </w:r>
      <w:r>
        <w:rPr>
          <w:spacing w:val="-9"/>
        </w:rPr>
        <w:t xml:space="preserve"> </w:t>
      </w:r>
      <w:r>
        <w:t>ES3,</w:t>
      </w:r>
      <w:r>
        <w:rPr>
          <w:spacing w:val="-9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plano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redes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acueducto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alcantarillado</w:t>
      </w:r>
      <w:r>
        <w:rPr>
          <w:spacing w:val="-59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alternativa</w:t>
      </w:r>
      <w:r>
        <w:rPr>
          <w:spacing w:val="-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redes</w:t>
      </w:r>
      <w:r>
        <w:rPr>
          <w:spacing w:val="-4"/>
        </w:rPr>
        <w:t xml:space="preserve"> </w:t>
      </w:r>
      <w:r>
        <w:t>existentes,</w:t>
      </w:r>
      <w:r>
        <w:rPr>
          <w:spacing w:val="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pueden</w:t>
      </w:r>
      <w:r>
        <w:rPr>
          <w:spacing w:val="-2"/>
        </w:rPr>
        <w:t xml:space="preserve"> </w:t>
      </w:r>
      <w:r>
        <w:t>mencionar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siguie</w:t>
      </w:r>
      <w:r>
        <w:t>ntes</w:t>
      </w:r>
      <w:r>
        <w:rPr>
          <w:spacing w:val="-1"/>
        </w:rPr>
        <w:t xml:space="preserve"> </w:t>
      </w:r>
      <w:r>
        <w:t>aspectos:</w:t>
      </w:r>
    </w:p>
    <w:p w14:paraId="785F906A" w14:textId="77777777" w:rsidR="00952064" w:rsidRDefault="00952064">
      <w:pPr>
        <w:jc w:val="both"/>
        <w:sectPr w:rsidR="00952064">
          <w:type w:val="continuous"/>
          <w:pgSz w:w="12250" w:h="15850"/>
          <w:pgMar w:top="1500" w:right="800" w:bottom="1060" w:left="1540" w:header="720" w:footer="720" w:gutter="0"/>
          <w:cols w:space="720"/>
        </w:sectPr>
      </w:pPr>
    </w:p>
    <w:p w14:paraId="05343DA7" w14:textId="77777777" w:rsidR="00952064" w:rsidRDefault="00952064">
      <w:pPr>
        <w:pStyle w:val="Textoindependiente"/>
        <w:spacing w:before="10"/>
        <w:rPr>
          <w:sz w:val="12"/>
        </w:rPr>
      </w:pPr>
    </w:p>
    <w:p w14:paraId="402DEEFC" w14:textId="77777777" w:rsidR="00952064" w:rsidRDefault="00C83FBA">
      <w:pPr>
        <w:pStyle w:val="Textoindependiente"/>
        <w:spacing w:before="107" w:line="223" w:lineRule="auto"/>
        <w:ind w:left="1165" w:hanging="360"/>
      </w:pPr>
      <w:r>
        <w:rPr>
          <w:rFonts w:ascii="Courier New" w:hAnsi="Courier New"/>
        </w:rPr>
        <w:t>o</w:t>
      </w:r>
      <w:r>
        <w:rPr>
          <w:rFonts w:ascii="Courier New" w:hAnsi="Courier New"/>
          <w:spacing w:val="91"/>
        </w:rPr>
        <w:t xml:space="preserve"> </w:t>
      </w:r>
      <w:r>
        <w:t>Redes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Acueducto.</w:t>
      </w:r>
      <w:r>
        <w:rPr>
          <w:spacing w:val="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área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influencia</w:t>
      </w:r>
      <w:r>
        <w:rPr>
          <w:spacing w:val="2"/>
        </w:rPr>
        <w:t xml:space="preserve"> </w:t>
      </w:r>
      <w:r>
        <w:t>directa de</w:t>
      </w:r>
      <w:r>
        <w:rPr>
          <w:spacing w:val="-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estación,</w:t>
      </w:r>
      <w:r>
        <w:rPr>
          <w:spacing w:val="7"/>
        </w:rPr>
        <w:t xml:space="preserve"> </w:t>
      </w:r>
      <w:r>
        <w:t>existen</w:t>
      </w:r>
      <w:r>
        <w:rPr>
          <w:spacing w:val="-1"/>
        </w:rPr>
        <w:t xml:space="preserve"> </w:t>
      </w:r>
      <w:r>
        <w:t>redes</w:t>
      </w:r>
      <w:r>
        <w:rPr>
          <w:spacing w:val="-59"/>
        </w:rPr>
        <w:t xml:space="preserve"> </w:t>
      </w:r>
      <w:r>
        <w:t>menores</w:t>
      </w:r>
      <w:r>
        <w:rPr>
          <w:spacing w:val="-3"/>
        </w:rPr>
        <w:t xml:space="preserve"> </w:t>
      </w:r>
      <w:r>
        <w:t>de acueducto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PVC de 4”,</w:t>
      </w:r>
      <w:r>
        <w:rPr>
          <w:spacing w:val="1"/>
        </w:rPr>
        <w:t xml:space="preserve"> </w:t>
      </w:r>
      <w:r>
        <w:t>tal</w:t>
      </w:r>
      <w:r>
        <w:rPr>
          <w:spacing w:val="-3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muestra</w:t>
      </w:r>
      <w:r>
        <w:rPr>
          <w:spacing w:val="-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figura</w:t>
      </w:r>
      <w:r>
        <w:rPr>
          <w:spacing w:val="-1"/>
        </w:rPr>
        <w:t xml:space="preserve"> </w:t>
      </w:r>
      <w:r>
        <w:t>13.</w:t>
      </w:r>
    </w:p>
    <w:p w14:paraId="3D35FFAE" w14:textId="77777777" w:rsidR="00952064" w:rsidRDefault="00952064">
      <w:pPr>
        <w:pStyle w:val="Textoindependiente"/>
        <w:spacing w:before="5"/>
      </w:pPr>
    </w:p>
    <w:p w14:paraId="5B9E90A6" w14:textId="77777777" w:rsidR="00952064" w:rsidRDefault="00C83FBA">
      <w:pPr>
        <w:pStyle w:val="Textoindependiente"/>
        <w:ind w:left="445" w:right="611"/>
        <w:jc w:val="both"/>
      </w:pPr>
      <w:r>
        <w:t>Al verificar la implantación de la estación entre las calles 43 Sur y 43ª Sur y carreras 12ª</w:t>
      </w:r>
      <w:r>
        <w:rPr>
          <w:spacing w:val="1"/>
        </w:rPr>
        <w:t xml:space="preserve"> </w:t>
      </w:r>
      <w:r>
        <w:t>Este y 12B Este, se observa que esta no afectará la infraestructura existente de las redes</w:t>
      </w:r>
      <w:r>
        <w:rPr>
          <w:spacing w:val="1"/>
        </w:rPr>
        <w:t xml:space="preserve"> </w:t>
      </w:r>
      <w:r>
        <w:t>menores de acueducto y por otra parte, se observa que próxima a la estac</w:t>
      </w:r>
      <w:r>
        <w:t>ión no existen</w:t>
      </w:r>
      <w:r>
        <w:rPr>
          <w:spacing w:val="1"/>
        </w:rPr>
        <w:t xml:space="preserve"> </w:t>
      </w:r>
      <w:r>
        <w:t>líneas</w:t>
      </w:r>
      <w:r>
        <w:rPr>
          <w:spacing w:val="-3"/>
        </w:rPr>
        <w:t xml:space="preserve"> </w:t>
      </w:r>
      <w:r>
        <w:t>matrices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acueducto.</w:t>
      </w:r>
    </w:p>
    <w:p w14:paraId="6D20135C" w14:textId="77777777" w:rsidR="00952064" w:rsidRDefault="00952064">
      <w:pPr>
        <w:pStyle w:val="Textoindependiente"/>
      </w:pPr>
    </w:p>
    <w:p w14:paraId="02938F36" w14:textId="77777777" w:rsidR="00952064" w:rsidRDefault="00C83FBA">
      <w:pPr>
        <w:ind w:left="915" w:right="1091"/>
        <w:jc w:val="center"/>
        <w:rPr>
          <w:rFonts w:ascii="Arial" w:hAnsi="Arial"/>
          <w:b/>
          <w:i/>
          <w:sz w:val="20"/>
        </w:rPr>
      </w:pPr>
      <w:r>
        <w:rPr>
          <w:noProof/>
        </w:rPr>
        <w:drawing>
          <wp:anchor distT="0" distB="0" distL="0" distR="0" simplePos="0" relativeHeight="483881984" behindDoc="1" locked="0" layoutInCell="1" allowOverlap="1" wp14:anchorId="01211D1F" wp14:editId="6E66E688">
            <wp:simplePos x="0" y="0"/>
            <wp:positionH relativeFrom="page">
              <wp:posOffset>2961894</wp:posOffset>
            </wp:positionH>
            <wp:positionV relativeFrom="paragraph">
              <wp:posOffset>926209</wp:posOffset>
            </wp:positionV>
            <wp:extent cx="2209800" cy="2393950"/>
            <wp:effectExtent l="0" t="0" r="0" b="0"/>
            <wp:wrapNone/>
            <wp:docPr id="12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0" w:name="_bookmark50"/>
      <w:bookmarkEnd w:id="50"/>
      <w:r>
        <w:rPr>
          <w:rFonts w:ascii="Arial" w:hAnsi="Arial"/>
          <w:b/>
          <w:i/>
          <w:sz w:val="20"/>
        </w:rPr>
        <w:t>Figura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13.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Redes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 acueducto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Estación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Altamira</w:t>
      </w:r>
    </w:p>
    <w:p w14:paraId="71E9B58C" w14:textId="77777777" w:rsidR="00952064" w:rsidRDefault="00952064">
      <w:pPr>
        <w:pStyle w:val="Textoindependiente"/>
        <w:spacing w:before="4"/>
        <w:rPr>
          <w:rFonts w:ascii="Arial"/>
          <w:b/>
          <w:i/>
          <w:sz w:val="17"/>
        </w:rPr>
      </w:pPr>
    </w:p>
    <w:tbl>
      <w:tblPr>
        <w:tblStyle w:val="TableNormal"/>
        <w:tblW w:w="0" w:type="auto"/>
        <w:tblInd w:w="1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9"/>
      </w:tblGrid>
      <w:tr w:rsidR="00952064" w14:paraId="083F7543" w14:textId="77777777">
        <w:trPr>
          <w:trHeight w:val="3278"/>
        </w:trPr>
        <w:tc>
          <w:tcPr>
            <w:tcW w:w="5949" w:type="dxa"/>
          </w:tcPr>
          <w:p w14:paraId="2DE6BF23" w14:textId="77777777" w:rsidR="00952064" w:rsidRDefault="00C83FBA">
            <w:pPr>
              <w:pStyle w:val="TableParagraph"/>
              <w:ind w:left="11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7CA6D90E" wp14:editId="27E1D7D0">
                  <wp:extent cx="3612085" cy="2066544"/>
                  <wp:effectExtent l="0" t="0" r="0" b="0"/>
                  <wp:docPr id="123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26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2085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064" w14:paraId="73BBA68C" w14:textId="77777777">
        <w:trPr>
          <w:trHeight w:val="254"/>
        </w:trPr>
        <w:tc>
          <w:tcPr>
            <w:tcW w:w="5949" w:type="dxa"/>
          </w:tcPr>
          <w:p w14:paraId="05825320" w14:textId="77777777" w:rsidR="00952064" w:rsidRDefault="00C83FBA">
            <w:pPr>
              <w:pStyle w:val="TableParagraph"/>
              <w:spacing w:line="234" w:lineRule="exact"/>
              <w:ind w:left="107"/>
            </w:pPr>
            <w:r>
              <w:t>Fuente:</w:t>
            </w:r>
            <w:r>
              <w:rPr>
                <w:spacing w:val="-2"/>
              </w:rPr>
              <w:t xml:space="preserve"> </w:t>
            </w:r>
            <w:r>
              <w:t>Sistema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Información</w:t>
            </w:r>
            <w:r>
              <w:rPr>
                <w:spacing w:val="-2"/>
              </w:rPr>
              <w:t xml:space="preserve"> </w:t>
            </w:r>
            <w:r>
              <w:t>Geográfico,</w:t>
            </w:r>
            <w:r>
              <w:rPr>
                <w:spacing w:val="-2"/>
              </w:rPr>
              <w:t xml:space="preserve"> </w:t>
            </w:r>
            <w:r>
              <w:t>EAAB</w:t>
            </w:r>
          </w:p>
        </w:tc>
      </w:tr>
    </w:tbl>
    <w:p w14:paraId="00F14458" w14:textId="77777777" w:rsidR="00952064" w:rsidRDefault="00952064">
      <w:pPr>
        <w:pStyle w:val="Textoindependiente"/>
        <w:rPr>
          <w:rFonts w:ascii="Arial"/>
          <w:b/>
          <w:i/>
        </w:rPr>
      </w:pPr>
    </w:p>
    <w:p w14:paraId="42D7A4A2" w14:textId="77777777" w:rsidR="00952064" w:rsidRDefault="00C83FBA">
      <w:pPr>
        <w:pStyle w:val="Textoindependiente"/>
        <w:spacing w:before="160"/>
        <w:ind w:left="445" w:right="611"/>
        <w:jc w:val="both"/>
      </w:pPr>
      <w:r>
        <w:t>El</w:t>
      </w:r>
      <w:r>
        <w:rPr>
          <w:spacing w:val="-14"/>
        </w:rPr>
        <w:t xml:space="preserve"> </w:t>
      </w:r>
      <w:r>
        <w:t>resultado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revisión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infraestuctura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acueducto,</w:t>
      </w:r>
      <w:r>
        <w:rPr>
          <w:spacing w:val="-11"/>
        </w:rPr>
        <w:t xml:space="preserve"> </w:t>
      </w:r>
      <w:r>
        <w:t>permite</w:t>
      </w:r>
      <w:r>
        <w:rPr>
          <w:spacing w:val="-14"/>
        </w:rPr>
        <w:t xml:space="preserve"> </w:t>
      </w:r>
      <w:r>
        <w:t>concluir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zona</w:t>
      </w:r>
      <w:r>
        <w:rPr>
          <w:spacing w:val="-59"/>
        </w:rPr>
        <w:t xml:space="preserve"> </w:t>
      </w:r>
      <w:r>
        <w:t>adyacente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estación</w:t>
      </w:r>
      <w:r>
        <w:rPr>
          <w:spacing w:val="-11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existen</w:t>
      </w:r>
      <w:r>
        <w:rPr>
          <w:spacing w:val="-13"/>
        </w:rPr>
        <w:t xml:space="preserve"> </w:t>
      </w:r>
      <w:r>
        <w:t>redes</w:t>
      </w:r>
      <w:r>
        <w:rPr>
          <w:spacing w:val="-13"/>
        </w:rPr>
        <w:t xml:space="preserve"> </w:t>
      </w:r>
      <w:r>
        <w:t>matrices</w:t>
      </w:r>
      <w:r>
        <w:rPr>
          <w:spacing w:val="-6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redes</w:t>
      </w:r>
      <w:r>
        <w:rPr>
          <w:spacing w:val="-10"/>
        </w:rPr>
        <w:t xml:space="preserve"> </w:t>
      </w:r>
      <w:r>
        <w:t>existentes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acueducto</w:t>
      </w:r>
      <w:r>
        <w:rPr>
          <w:spacing w:val="-10"/>
        </w:rPr>
        <w:t xml:space="preserve"> </w:t>
      </w:r>
      <w:r>
        <w:t>PVC</w:t>
      </w:r>
      <w:r>
        <w:rPr>
          <w:spacing w:val="-59"/>
        </w:rPr>
        <w:t xml:space="preserve"> </w:t>
      </w:r>
      <w:r>
        <w:t>4” cumplen con las normas de la EAAB y estas no serán afectadas por la construcción de</w:t>
      </w:r>
      <w:r>
        <w:rPr>
          <w:spacing w:val="1"/>
        </w:rPr>
        <w:t xml:space="preserve"> </w:t>
      </w:r>
      <w:r>
        <w:t>la estación.</w:t>
      </w:r>
    </w:p>
    <w:p w14:paraId="65D3AB53" w14:textId="77777777" w:rsidR="00952064" w:rsidRDefault="00C83FBA">
      <w:pPr>
        <w:pStyle w:val="Textoindependiente"/>
        <w:spacing w:before="159"/>
        <w:ind w:left="805"/>
      </w:pPr>
      <w:r>
        <w:rPr>
          <w:rFonts w:ascii="Courier New"/>
        </w:rPr>
        <w:t>o</w:t>
      </w:r>
      <w:r>
        <w:rPr>
          <w:rFonts w:ascii="Courier New"/>
          <w:spacing w:val="154"/>
        </w:rPr>
        <w:t xml:space="preserve"> </w:t>
      </w:r>
      <w:r>
        <w:t>Redes de</w:t>
      </w:r>
      <w:r>
        <w:rPr>
          <w:spacing w:val="-3"/>
        </w:rPr>
        <w:t xml:space="preserve"> </w:t>
      </w:r>
      <w:r>
        <w:t>Alcantarillado</w:t>
      </w:r>
    </w:p>
    <w:p w14:paraId="0460779B" w14:textId="77777777" w:rsidR="00952064" w:rsidRDefault="00952064">
      <w:pPr>
        <w:pStyle w:val="Textoindependiente"/>
        <w:spacing w:before="4"/>
        <w:rPr>
          <w:sz w:val="20"/>
        </w:rPr>
      </w:pPr>
    </w:p>
    <w:p w14:paraId="03D930BB" w14:textId="77777777" w:rsidR="00952064" w:rsidRDefault="00C83FBA">
      <w:pPr>
        <w:pStyle w:val="Prrafodelista"/>
        <w:numPr>
          <w:ilvl w:val="0"/>
          <w:numId w:val="46"/>
        </w:numPr>
        <w:tabs>
          <w:tab w:val="left" w:pos="1153"/>
          <w:tab w:val="left" w:pos="1154"/>
        </w:tabs>
        <w:ind w:left="1153" w:hanging="709"/>
      </w:pPr>
      <w:r>
        <w:t>Alcantarillado</w:t>
      </w:r>
      <w:r>
        <w:rPr>
          <w:spacing w:val="-3"/>
        </w:rPr>
        <w:t xml:space="preserve"> </w:t>
      </w:r>
      <w:r>
        <w:t>pluvial.</w:t>
      </w:r>
    </w:p>
    <w:p w14:paraId="3E2F2AFC" w14:textId="77777777" w:rsidR="00952064" w:rsidRDefault="00952064">
      <w:pPr>
        <w:pStyle w:val="Textoindependiente"/>
        <w:spacing w:before="1"/>
      </w:pPr>
    </w:p>
    <w:p w14:paraId="3290D01A" w14:textId="77777777" w:rsidR="00952064" w:rsidRDefault="00C83FBA">
      <w:pPr>
        <w:pStyle w:val="Textoindependiente"/>
        <w:ind w:left="445" w:right="611"/>
        <w:jc w:val="both"/>
      </w:pPr>
      <w:r>
        <w:t>Para</w:t>
      </w:r>
      <w:r>
        <w:rPr>
          <w:spacing w:val="-6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sector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estación</w:t>
      </w:r>
      <w:r>
        <w:rPr>
          <w:spacing w:val="-6"/>
        </w:rPr>
        <w:t xml:space="preserve"> </w:t>
      </w:r>
      <w:r>
        <w:t>intermedia,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Sistema</w:t>
      </w:r>
      <w:r>
        <w:rPr>
          <w:spacing w:val="-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Información</w:t>
      </w:r>
      <w:r>
        <w:rPr>
          <w:spacing w:val="-8"/>
        </w:rPr>
        <w:t xml:space="preserve"> </w:t>
      </w:r>
      <w:r>
        <w:t>Geográfico</w:t>
      </w:r>
      <w:r>
        <w:rPr>
          <w:spacing w:val="-9"/>
        </w:rPr>
        <w:t xml:space="preserve"> </w:t>
      </w:r>
      <w:r>
        <w:t>EAAB</w:t>
      </w:r>
      <w:r>
        <w:rPr>
          <w:spacing w:val="-4"/>
        </w:rPr>
        <w:t xml:space="preserve"> </w:t>
      </w:r>
      <w:r>
        <w:t>se</w:t>
      </w:r>
      <w:r>
        <w:rPr>
          <w:spacing w:val="-58"/>
        </w:rPr>
        <w:t xml:space="preserve"> </w:t>
      </w:r>
      <w:r>
        <w:t>evidencia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presencia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colector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aguas</w:t>
      </w:r>
      <w:r>
        <w:rPr>
          <w:spacing w:val="-5"/>
        </w:rPr>
        <w:t xml:space="preserve"> </w:t>
      </w:r>
      <w:r>
        <w:t>lluvias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1.0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diámetro</w:t>
      </w:r>
      <w:r>
        <w:rPr>
          <w:spacing w:val="-8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carrera</w:t>
      </w:r>
      <w:r>
        <w:rPr>
          <w:spacing w:val="-5"/>
        </w:rPr>
        <w:t xml:space="preserve"> </w:t>
      </w:r>
      <w:r>
        <w:t>12ª</w:t>
      </w:r>
      <w:r>
        <w:rPr>
          <w:spacing w:val="-59"/>
        </w:rPr>
        <w:t xml:space="preserve"> </w:t>
      </w:r>
      <w:r>
        <w:t>entre calles 43A Sur y 43 Sur y redes menores de 12” de diámetro.</w:t>
      </w:r>
      <w:r>
        <w:rPr>
          <w:spacing w:val="1"/>
        </w:rPr>
        <w:t xml:space="preserve"> </w:t>
      </w:r>
      <w:r>
        <w:t>En la figura 14 y tabla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registran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características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alcantarillado</w:t>
      </w:r>
      <w:r>
        <w:rPr>
          <w:spacing w:val="-1"/>
        </w:rPr>
        <w:t xml:space="preserve"> </w:t>
      </w:r>
      <w:r>
        <w:t>pluvial</w:t>
      </w:r>
      <w:r>
        <w:rPr>
          <w:spacing w:val="-2"/>
        </w:rPr>
        <w:t xml:space="preserve"> </w:t>
      </w:r>
      <w:r>
        <w:t>existente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sector.</w:t>
      </w:r>
    </w:p>
    <w:p w14:paraId="788C4504" w14:textId="77777777" w:rsidR="00952064" w:rsidRDefault="00952064">
      <w:pPr>
        <w:jc w:val="both"/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3840A6E9" w14:textId="77777777" w:rsidR="00952064" w:rsidRDefault="00952064">
      <w:pPr>
        <w:pStyle w:val="Textoindependiente"/>
        <w:spacing w:before="10"/>
        <w:rPr>
          <w:sz w:val="12"/>
        </w:rPr>
      </w:pPr>
    </w:p>
    <w:p w14:paraId="2350073F" w14:textId="77777777" w:rsidR="00952064" w:rsidRDefault="00C83FBA">
      <w:pPr>
        <w:spacing w:before="93"/>
        <w:ind w:left="918" w:right="1091"/>
        <w:jc w:val="center"/>
        <w:rPr>
          <w:rFonts w:ascii="Arial" w:hAnsi="Arial"/>
          <w:b/>
          <w:i/>
          <w:sz w:val="20"/>
        </w:rPr>
      </w:pPr>
      <w:bookmarkStart w:id="51" w:name="_bookmark51"/>
      <w:bookmarkEnd w:id="51"/>
      <w:r>
        <w:rPr>
          <w:rFonts w:ascii="Arial" w:hAnsi="Arial"/>
          <w:b/>
          <w:i/>
          <w:sz w:val="20"/>
        </w:rPr>
        <w:t>Figura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14.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Redes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 alcantarillado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pluvial - Estación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Altamira</w:t>
      </w:r>
    </w:p>
    <w:p w14:paraId="5032C41E" w14:textId="77777777" w:rsidR="00952064" w:rsidRDefault="00952064">
      <w:pPr>
        <w:pStyle w:val="Textoindependiente"/>
        <w:spacing w:before="5"/>
        <w:rPr>
          <w:rFonts w:ascii="Arial"/>
          <w:b/>
          <w:i/>
          <w:sz w:val="17"/>
        </w:rPr>
      </w:pPr>
    </w:p>
    <w:tbl>
      <w:tblPr>
        <w:tblStyle w:val="TableNormal"/>
        <w:tblW w:w="0" w:type="auto"/>
        <w:tblInd w:w="1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9"/>
      </w:tblGrid>
      <w:tr w:rsidR="00952064" w14:paraId="32AB799C" w14:textId="77777777">
        <w:trPr>
          <w:trHeight w:val="2443"/>
        </w:trPr>
        <w:tc>
          <w:tcPr>
            <w:tcW w:w="6369" w:type="dxa"/>
          </w:tcPr>
          <w:p w14:paraId="469A90A2" w14:textId="77777777" w:rsidR="00952064" w:rsidRDefault="00C83FBA">
            <w:pPr>
              <w:pStyle w:val="TableParagraph"/>
              <w:ind w:left="11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1E21056E" wp14:editId="73DA0FA5">
                  <wp:extent cx="3872836" cy="1538287"/>
                  <wp:effectExtent l="0" t="0" r="0" b="0"/>
                  <wp:docPr id="125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2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2836" cy="1538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064" w14:paraId="7C6CEDD5" w14:textId="77777777">
        <w:trPr>
          <w:trHeight w:val="206"/>
        </w:trPr>
        <w:tc>
          <w:tcPr>
            <w:tcW w:w="6369" w:type="dxa"/>
          </w:tcPr>
          <w:p w14:paraId="77651894" w14:textId="77777777" w:rsidR="00952064" w:rsidRDefault="00C83FBA">
            <w:pPr>
              <w:pStyle w:val="TableParagraph"/>
              <w:spacing w:line="186" w:lineRule="exact"/>
              <w:ind w:left="1138" w:right="1133"/>
              <w:jc w:val="center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Fuente: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Sistema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de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Información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Geográfico,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EAAB</w:t>
            </w:r>
          </w:p>
        </w:tc>
      </w:tr>
    </w:tbl>
    <w:p w14:paraId="79ECFF2F" w14:textId="77777777" w:rsidR="00952064" w:rsidRDefault="00952064">
      <w:pPr>
        <w:pStyle w:val="Textoindependiente"/>
        <w:rPr>
          <w:rFonts w:ascii="Arial"/>
          <w:b/>
          <w:i/>
        </w:rPr>
      </w:pPr>
    </w:p>
    <w:p w14:paraId="1406A331" w14:textId="77777777" w:rsidR="00952064" w:rsidRDefault="00C83FBA">
      <w:pPr>
        <w:pStyle w:val="Textoindependiente"/>
        <w:spacing w:before="184" w:line="254" w:lineRule="auto"/>
        <w:ind w:left="445" w:right="609"/>
        <w:jc w:val="both"/>
      </w:pPr>
      <w:r>
        <w:rPr>
          <w:noProof/>
        </w:rPr>
        <w:drawing>
          <wp:anchor distT="0" distB="0" distL="0" distR="0" simplePos="0" relativeHeight="483882496" behindDoc="1" locked="0" layoutInCell="1" allowOverlap="1" wp14:anchorId="0F97201C" wp14:editId="33B78CB1">
            <wp:simplePos x="0" y="0"/>
            <wp:positionH relativeFrom="page">
              <wp:posOffset>2961894</wp:posOffset>
            </wp:positionH>
            <wp:positionV relativeFrom="paragraph">
              <wp:posOffset>78078</wp:posOffset>
            </wp:positionV>
            <wp:extent cx="2209800" cy="2393950"/>
            <wp:effectExtent l="0" t="0" r="0" b="0"/>
            <wp:wrapNone/>
            <wp:docPr id="12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 la Tabla 11, se presenta los colectores pluviales del área próxima a la estación Retorno</w:t>
      </w:r>
      <w:r>
        <w:rPr>
          <w:spacing w:val="-60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barrio</w:t>
      </w:r>
      <w:r>
        <w:rPr>
          <w:spacing w:val="1"/>
        </w:rPr>
        <w:t xml:space="preserve"> </w:t>
      </w:r>
      <w:r>
        <w:t>Altamira.</w:t>
      </w:r>
    </w:p>
    <w:p w14:paraId="5DAF3EAE" w14:textId="77777777" w:rsidR="00952064" w:rsidRDefault="00C83FBA">
      <w:pPr>
        <w:spacing w:before="166"/>
        <w:ind w:left="915" w:right="1091"/>
        <w:jc w:val="center"/>
        <w:rPr>
          <w:rFonts w:ascii="Arial" w:hAnsi="Arial"/>
          <w:b/>
          <w:i/>
          <w:sz w:val="20"/>
        </w:rPr>
      </w:pPr>
      <w:bookmarkStart w:id="52" w:name="_bookmark52"/>
      <w:bookmarkEnd w:id="52"/>
      <w:r>
        <w:rPr>
          <w:rFonts w:ascii="Arial" w:hAnsi="Arial"/>
          <w:b/>
          <w:i/>
          <w:sz w:val="20"/>
        </w:rPr>
        <w:t>Tabla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11.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Redes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 alcantarillado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pluvial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Estación Altamira</w:t>
      </w:r>
    </w:p>
    <w:p w14:paraId="270475AD" w14:textId="77777777" w:rsidR="00952064" w:rsidRDefault="00952064">
      <w:pPr>
        <w:pStyle w:val="Textoindependiente"/>
        <w:spacing w:before="4" w:after="1"/>
        <w:rPr>
          <w:rFonts w:ascii="Arial"/>
          <w:b/>
          <w:i/>
          <w:sz w:val="17"/>
        </w:r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9"/>
        <w:gridCol w:w="3601"/>
        <w:gridCol w:w="2411"/>
      </w:tblGrid>
      <w:tr w:rsidR="00952064" w14:paraId="4D5DE94D" w14:textId="77777777">
        <w:trPr>
          <w:trHeight w:val="253"/>
        </w:trPr>
        <w:tc>
          <w:tcPr>
            <w:tcW w:w="2209" w:type="dxa"/>
            <w:shd w:val="clear" w:color="auto" w:fill="D9D9D9"/>
          </w:tcPr>
          <w:p w14:paraId="712326DE" w14:textId="77777777" w:rsidR="00952064" w:rsidRDefault="00C83FBA">
            <w:pPr>
              <w:pStyle w:val="TableParagraph"/>
              <w:spacing w:line="234" w:lineRule="exact"/>
              <w:ind w:left="170"/>
            </w:pPr>
            <w:r>
              <w:t>Localización</w:t>
            </w:r>
          </w:p>
        </w:tc>
        <w:tc>
          <w:tcPr>
            <w:tcW w:w="3601" w:type="dxa"/>
            <w:shd w:val="clear" w:color="auto" w:fill="D9D9D9"/>
          </w:tcPr>
          <w:p w14:paraId="6C96F540" w14:textId="77777777" w:rsidR="00952064" w:rsidRDefault="00C83FBA">
            <w:pPr>
              <w:pStyle w:val="TableParagraph"/>
              <w:spacing w:line="234" w:lineRule="exact"/>
              <w:ind w:left="105"/>
            </w:pPr>
            <w:r>
              <w:t>Descripción</w:t>
            </w:r>
          </w:p>
        </w:tc>
        <w:tc>
          <w:tcPr>
            <w:tcW w:w="2411" w:type="dxa"/>
            <w:shd w:val="clear" w:color="auto" w:fill="D9D9D9"/>
          </w:tcPr>
          <w:p w14:paraId="764B99F3" w14:textId="77777777" w:rsidR="00952064" w:rsidRDefault="00C83FBA">
            <w:pPr>
              <w:pStyle w:val="TableParagraph"/>
              <w:spacing w:line="234" w:lineRule="exact"/>
              <w:ind w:left="104"/>
            </w:pPr>
            <w:r>
              <w:t>Diámetro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material</w:t>
            </w:r>
          </w:p>
        </w:tc>
      </w:tr>
      <w:tr w:rsidR="00952064" w14:paraId="360028CF" w14:textId="77777777">
        <w:trPr>
          <w:trHeight w:val="1010"/>
        </w:trPr>
        <w:tc>
          <w:tcPr>
            <w:tcW w:w="2209" w:type="dxa"/>
          </w:tcPr>
          <w:p w14:paraId="26CC09B6" w14:textId="77777777" w:rsidR="00952064" w:rsidRDefault="00C83FBA">
            <w:pPr>
              <w:pStyle w:val="TableParagraph"/>
              <w:ind w:left="107"/>
            </w:pPr>
            <w:r>
              <w:t>Carrera</w:t>
            </w:r>
            <w:r>
              <w:rPr>
                <w:spacing w:val="-2"/>
              </w:rPr>
              <w:t xml:space="preserve"> </w:t>
            </w:r>
            <w:r>
              <w:t>12</w:t>
            </w:r>
            <w:r>
              <w:rPr>
                <w:spacing w:val="1"/>
              </w:rPr>
              <w:t xml:space="preserve"> </w:t>
            </w:r>
            <w:r>
              <w:t>A Este</w:t>
            </w:r>
          </w:p>
        </w:tc>
        <w:tc>
          <w:tcPr>
            <w:tcW w:w="3601" w:type="dxa"/>
          </w:tcPr>
          <w:p w14:paraId="7C9D63AE" w14:textId="77777777" w:rsidR="00952064" w:rsidRDefault="00C83FBA">
            <w:pPr>
              <w:pStyle w:val="TableParagraph"/>
              <w:ind w:left="105" w:right="86"/>
            </w:pPr>
            <w:r>
              <w:t>Entre</w:t>
            </w:r>
            <w:r>
              <w:rPr>
                <w:spacing w:val="-1"/>
              </w:rPr>
              <w:t xml:space="preserve"> </w:t>
            </w:r>
            <w:r>
              <w:t>calles</w:t>
            </w:r>
            <w:r>
              <w:rPr>
                <w:spacing w:val="-1"/>
              </w:rPr>
              <w:t xml:space="preserve"> </w:t>
            </w:r>
            <w:r>
              <w:t>43A</w:t>
            </w:r>
            <w:r>
              <w:rPr>
                <w:spacing w:val="2"/>
              </w:rPr>
              <w:t xml:space="preserve"> </w:t>
            </w:r>
            <w:r>
              <w:t>Sur y</w:t>
            </w:r>
            <w:r>
              <w:rPr>
                <w:spacing w:val="-1"/>
              </w:rPr>
              <w:t xml:space="preserve"> </w:t>
            </w:r>
            <w:r>
              <w:t>43</w:t>
            </w:r>
            <w:r>
              <w:rPr>
                <w:spacing w:val="4"/>
              </w:rPr>
              <w:t xml:space="preserve"> </w:t>
            </w:r>
            <w:r>
              <w:t>Sur,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-58"/>
              </w:rPr>
              <w:t xml:space="preserve"> </w:t>
            </w:r>
            <w:r>
              <w:t>tubería</w:t>
            </w:r>
            <w:r>
              <w:rPr>
                <w:spacing w:val="11"/>
              </w:rPr>
              <w:t xml:space="preserve"> </w:t>
            </w:r>
            <w:r>
              <w:t>de</w:t>
            </w:r>
            <w:r>
              <w:rPr>
                <w:spacing w:val="8"/>
              </w:rPr>
              <w:t xml:space="preserve"> </w:t>
            </w:r>
            <w:r>
              <w:t>1.0</w:t>
            </w:r>
            <w:r>
              <w:rPr>
                <w:spacing w:val="10"/>
              </w:rPr>
              <w:t xml:space="preserve"> </w:t>
            </w:r>
            <w:r>
              <w:t>m</w:t>
            </w:r>
            <w:r>
              <w:rPr>
                <w:spacing w:val="10"/>
              </w:rPr>
              <w:t xml:space="preserve"> </w:t>
            </w:r>
            <w:r>
              <w:t>de</w:t>
            </w:r>
            <w:r>
              <w:rPr>
                <w:spacing w:val="11"/>
              </w:rPr>
              <w:t xml:space="preserve"> </w:t>
            </w:r>
            <w:r>
              <w:t>diámetro,</w:t>
            </w:r>
            <w:r>
              <w:rPr>
                <w:spacing w:val="11"/>
              </w:rPr>
              <w:t xml:space="preserve"> </w:t>
            </w:r>
            <w:r>
              <w:t>que</w:t>
            </w:r>
          </w:p>
          <w:p w14:paraId="3D05FEE0" w14:textId="77777777" w:rsidR="00952064" w:rsidRDefault="00C83FBA">
            <w:pPr>
              <w:pStyle w:val="TableParagraph"/>
              <w:spacing w:line="252" w:lineRule="exact"/>
              <w:ind w:left="105"/>
            </w:pPr>
            <w:r>
              <w:t>continúa</w:t>
            </w:r>
            <w:r>
              <w:rPr>
                <w:spacing w:val="20"/>
              </w:rPr>
              <w:t xml:space="preserve"> </w:t>
            </w:r>
            <w:r>
              <w:t>por</w:t>
            </w:r>
            <w:r>
              <w:rPr>
                <w:spacing w:val="18"/>
              </w:rPr>
              <w:t xml:space="preserve"> </w:t>
            </w:r>
            <w:r>
              <w:t>la</w:t>
            </w:r>
            <w:r>
              <w:rPr>
                <w:spacing w:val="20"/>
              </w:rPr>
              <w:t xml:space="preserve"> </w:t>
            </w:r>
            <w:r>
              <w:t>calle</w:t>
            </w:r>
            <w:r>
              <w:rPr>
                <w:spacing w:val="17"/>
              </w:rPr>
              <w:t xml:space="preserve"> </w:t>
            </w:r>
            <w:r>
              <w:t>43</w:t>
            </w:r>
            <w:r>
              <w:rPr>
                <w:spacing w:val="21"/>
              </w:rPr>
              <w:t xml:space="preserve"> </w:t>
            </w:r>
            <w:r>
              <w:t>Sur</w:t>
            </w:r>
            <w:r>
              <w:rPr>
                <w:spacing w:val="18"/>
              </w:rPr>
              <w:t xml:space="preserve"> </w:t>
            </w:r>
            <w:r>
              <w:t>al</w:t>
            </w:r>
            <w:r>
              <w:rPr>
                <w:spacing w:val="-59"/>
              </w:rPr>
              <w:t xml:space="preserve"> </w:t>
            </w:r>
            <w:r>
              <w:t>occidente.</w:t>
            </w:r>
          </w:p>
        </w:tc>
        <w:tc>
          <w:tcPr>
            <w:tcW w:w="2411" w:type="dxa"/>
          </w:tcPr>
          <w:p w14:paraId="2A0FAA2C" w14:textId="77777777" w:rsidR="00952064" w:rsidRDefault="00C83FBA">
            <w:pPr>
              <w:pStyle w:val="TableParagraph"/>
              <w:tabs>
                <w:tab w:val="left" w:pos="1078"/>
                <w:tab w:val="left" w:pos="1536"/>
                <w:tab w:val="left" w:pos="2053"/>
              </w:tabs>
              <w:ind w:left="104" w:right="101"/>
            </w:pPr>
            <w:r>
              <w:t>Tubería</w:t>
            </w:r>
            <w:r>
              <w:tab/>
              <w:t>de</w:t>
            </w:r>
            <w:r>
              <w:tab/>
              <w:t>1.0</w:t>
            </w:r>
            <w:r>
              <w:tab/>
            </w:r>
            <w:r>
              <w:rPr>
                <w:spacing w:val="-3"/>
              </w:rPr>
              <w:t>m,</w:t>
            </w:r>
            <w:r>
              <w:rPr>
                <w:spacing w:val="-59"/>
              </w:rPr>
              <w:t xml:space="preserve"> </w:t>
            </w:r>
            <w:r>
              <w:t>concreto.</w:t>
            </w:r>
          </w:p>
        </w:tc>
      </w:tr>
      <w:tr w:rsidR="00952064" w14:paraId="28DCD7B8" w14:textId="77777777">
        <w:trPr>
          <w:trHeight w:val="506"/>
        </w:trPr>
        <w:tc>
          <w:tcPr>
            <w:tcW w:w="2209" w:type="dxa"/>
          </w:tcPr>
          <w:p w14:paraId="3F2A6A56" w14:textId="77777777" w:rsidR="00952064" w:rsidRDefault="00C83FBA">
            <w:pPr>
              <w:pStyle w:val="TableParagraph"/>
              <w:spacing w:before="2"/>
              <w:ind w:left="107"/>
            </w:pPr>
            <w:r>
              <w:t>Carrera</w:t>
            </w:r>
            <w:r>
              <w:rPr>
                <w:spacing w:val="-2"/>
              </w:rPr>
              <w:t xml:space="preserve"> </w:t>
            </w:r>
            <w:r>
              <w:t>12</w:t>
            </w:r>
            <w:r>
              <w:rPr>
                <w:spacing w:val="1"/>
              </w:rPr>
              <w:t xml:space="preserve"> </w:t>
            </w:r>
            <w:r>
              <w:t>B Este</w:t>
            </w:r>
          </w:p>
        </w:tc>
        <w:tc>
          <w:tcPr>
            <w:tcW w:w="3601" w:type="dxa"/>
          </w:tcPr>
          <w:p w14:paraId="593E369D" w14:textId="77777777" w:rsidR="00952064" w:rsidRDefault="00C83FBA">
            <w:pPr>
              <w:pStyle w:val="TableParagraph"/>
              <w:spacing w:line="252" w:lineRule="exact"/>
              <w:ind w:left="105" w:right="92"/>
            </w:pPr>
            <w:r>
              <w:t>El</w:t>
            </w:r>
            <w:r>
              <w:rPr>
                <w:spacing w:val="-10"/>
              </w:rPr>
              <w:t xml:space="preserve"> </w:t>
            </w:r>
            <w:r>
              <w:t>sistema</w:t>
            </w:r>
            <w:r>
              <w:rPr>
                <w:spacing w:val="-7"/>
              </w:rPr>
              <w:t xml:space="preserve"> </w:t>
            </w:r>
            <w:r>
              <w:t>drena</w:t>
            </w:r>
            <w:r>
              <w:rPr>
                <w:spacing w:val="-8"/>
              </w:rPr>
              <w:t xml:space="preserve"> </w:t>
            </w:r>
            <w:r>
              <w:t>hacia</w:t>
            </w:r>
            <w:r>
              <w:rPr>
                <w:spacing w:val="-8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calle</w:t>
            </w:r>
            <w:r>
              <w:rPr>
                <w:spacing w:val="-8"/>
              </w:rPr>
              <w:t xml:space="preserve"> </w:t>
            </w:r>
            <w:r>
              <w:t>43A</w:t>
            </w:r>
            <w:r>
              <w:rPr>
                <w:spacing w:val="-58"/>
              </w:rPr>
              <w:t xml:space="preserve"> </w:t>
            </w:r>
            <w:r>
              <w:t>Sur.</w:t>
            </w:r>
          </w:p>
        </w:tc>
        <w:tc>
          <w:tcPr>
            <w:tcW w:w="2411" w:type="dxa"/>
          </w:tcPr>
          <w:p w14:paraId="42C208EA" w14:textId="77777777" w:rsidR="00952064" w:rsidRDefault="00C83FBA">
            <w:pPr>
              <w:pStyle w:val="TableParagraph"/>
              <w:tabs>
                <w:tab w:val="left" w:pos="1270"/>
                <w:tab w:val="left" w:pos="1920"/>
              </w:tabs>
              <w:spacing w:line="252" w:lineRule="exact"/>
              <w:ind w:left="104" w:right="100"/>
            </w:pPr>
            <w:r>
              <w:t>Tubería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12”,</w:t>
            </w:r>
            <w:r>
              <w:rPr>
                <w:spacing w:val="-59"/>
              </w:rPr>
              <w:t xml:space="preserve"> </w:t>
            </w:r>
            <w:r>
              <w:t>concreto.</w:t>
            </w:r>
          </w:p>
        </w:tc>
      </w:tr>
      <w:tr w:rsidR="00952064" w14:paraId="23E86FEB" w14:textId="77777777">
        <w:trPr>
          <w:trHeight w:val="506"/>
        </w:trPr>
        <w:tc>
          <w:tcPr>
            <w:tcW w:w="2209" w:type="dxa"/>
          </w:tcPr>
          <w:p w14:paraId="3B4C7819" w14:textId="77777777" w:rsidR="00952064" w:rsidRDefault="00C83FBA">
            <w:pPr>
              <w:pStyle w:val="TableParagraph"/>
              <w:spacing w:line="252" w:lineRule="exact"/>
              <w:ind w:left="107" w:right="93"/>
            </w:pPr>
            <w:r>
              <w:t>Calle</w:t>
            </w:r>
            <w:r>
              <w:rPr>
                <w:spacing w:val="-8"/>
              </w:rPr>
              <w:t xml:space="preserve"> </w:t>
            </w:r>
            <w:r>
              <w:t>42A</w:t>
            </w:r>
            <w:r>
              <w:rPr>
                <w:spacing w:val="47"/>
              </w:rPr>
              <w:t xml:space="preserve"> </w:t>
            </w:r>
            <w:r>
              <w:t>Sur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Cra</w:t>
            </w:r>
            <w:r>
              <w:rPr>
                <w:spacing w:val="-58"/>
              </w:rPr>
              <w:t xml:space="preserve"> </w:t>
            </w:r>
            <w:r>
              <w:t>12B Este</w:t>
            </w:r>
          </w:p>
        </w:tc>
        <w:tc>
          <w:tcPr>
            <w:tcW w:w="3601" w:type="dxa"/>
          </w:tcPr>
          <w:p w14:paraId="7FA83124" w14:textId="77777777" w:rsidR="00952064" w:rsidRDefault="00C83FBA">
            <w:pPr>
              <w:pStyle w:val="TableParagraph"/>
              <w:spacing w:line="252" w:lineRule="exact"/>
              <w:ind w:left="105"/>
            </w:pPr>
            <w:r>
              <w:t>El</w:t>
            </w:r>
            <w:r>
              <w:rPr>
                <w:spacing w:val="42"/>
              </w:rPr>
              <w:t xml:space="preserve"> </w:t>
            </w:r>
            <w:r>
              <w:t>sistema</w:t>
            </w:r>
            <w:r>
              <w:rPr>
                <w:spacing w:val="41"/>
              </w:rPr>
              <w:t xml:space="preserve"> </w:t>
            </w:r>
            <w:r>
              <w:t>drena</w:t>
            </w:r>
            <w:r>
              <w:rPr>
                <w:spacing w:val="41"/>
              </w:rPr>
              <w:t xml:space="preserve"> </w:t>
            </w:r>
            <w:r>
              <w:t>de</w:t>
            </w:r>
            <w:r>
              <w:rPr>
                <w:spacing w:val="38"/>
              </w:rPr>
              <w:t xml:space="preserve"> </w:t>
            </w:r>
            <w:r>
              <w:t>oriente</w:t>
            </w:r>
            <w:r>
              <w:rPr>
                <w:spacing w:val="42"/>
              </w:rPr>
              <w:t xml:space="preserve"> </w:t>
            </w:r>
            <w:r>
              <w:t>a</w:t>
            </w:r>
            <w:r>
              <w:rPr>
                <w:spacing w:val="-59"/>
              </w:rPr>
              <w:t xml:space="preserve"> </w:t>
            </w:r>
            <w:r>
              <w:t>occidente.</w:t>
            </w:r>
          </w:p>
        </w:tc>
        <w:tc>
          <w:tcPr>
            <w:tcW w:w="2411" w:type="dxa"/>
          </w:tcPr>
          <w:p w14:paraId="72723F04" w14:textId="77777777" w:rsidR="00952064" w:rsidRDefault="00C83FBA">
            <w:pPr>
              <w:pStyle w:val="TableParagraph"/>
              <w:spacing w:before="2"/>
              <w:ind w:left="104"/>
            </w:pPr>
            <w:r>
              <w:t>No</w:t>
            </w:r>
            <w:r>
              <w:rPr>
                <w:spacing w:val="-2"/>
              </w:rPr>
              <w:t xml:space="preserve"> </w:t>
            </w:r>
            <w:r>
              <w:t>identificado.</w:t>
            </w:r>
          </w:p>
        </w:tc>
      </w:tr>
      <w:tr w:rsidR="00952064" w14:paraId="40C6F754" w14:textId="77777777">
        <w:trPr>
          <w:trHeight w:val="508"/>
        </w:trPr>
        <w:tc>
          <w:tcPr>
            <w:tcW w:w="2209" w:type="dxa"/>
          </w:tcPr>
          <w:p w14:paraId="271A60C4" w14:textId="77777777" w:rsidR="00952064" w:rsidRDefault="00C83FBA">
            <w:pPr>
              <w:pStyle w:val="TableParagraph"/>
              <w:spacing w:line="252" w:lineRule="exact"/>
              <w:ind w:left="107" w:right="78"/>
            </w:pPr>
            <w:r>
              <w:t>Calle 43 a Sur – Cra</w:t>
            </w:r>
            <w:r>
              <w:rPr>
                <w:spacing w:val="-59"/>
              </w:rPr>
              <w:t xml:space="preserve"> </w:t>
            </w:r>
            <w:r>
              <w:t>12B Este</w:t>
            </w:r>
          </w:p>
        </w:tc>
        <w:tc>
          <w:tcPr>
            <w:tcW w:w="3601" w:type="dxa"/>
          </w:tcPr>
          <w:p w14:paraId="39FF033D" w14:textId="77777777" w:rsidR="00952064" w:rsidRDefault="00C83FBA">
            <w:pPr>
              <w:pStyle w:val="TableParagraph"/>
              <w:spacing w:line="252" w:lineRule="exact"/>
              <w:ind w:left="105"/>
            </w:pPr>
            <w:r>
              <w:t>El</w:t>
            </w:r>
            <w:r>
              <w:rPr>
                <w:spacing w:val="42"/>
              </w:rPr>
              <w:t xml:space="preserve"> </w:t>
            </w:r>
            <w:r>
              <w:t>sistema</w:t>
            </w:r>
            <w:r>
              <w:rPr>
                <w:spacing w:val="41"/>
              </w:rPr>
              <w:t xml:space="preserve"> </w:t>
            </w:r>
            <w:r>
              <w:t>drena</w:t>
            </w:r>
            <w:r>
              <w:rPr>
                <w:spacing w:val="41"/>
              </w:rPr>
              <w:t xml:space="preserve"> </w:t>
            </w:r>
            <w:r>
              <w:t>de</w:t>
            </w:r>
            <w:r>
              <w:rPr>
                <w:spacing w:val="38"/>
              </w:rPr>
              <w:t xml:space="preserve"> </w:t>
            </w:r>
            <w:r>
              <w:t>oriente</w:t>
            </w:r>
            <w:r>
              <w:rPr>
                <w:spacing w:val="42"/>
              </w:rPr>
              <w:t xml:space="preserve"> </w:t>
            </w:r>
            <w:r>
              <w:t>a</w:t>
            </w:r>
            <w:r>
              <w:rPr>
                <w:spacing w:val="-59"/>
              </w:rPr>
              <w:t xml:space="preserve"> </w:t>
            </w:r>
            <w:r>
              <w:t>occidente.</w:t>
            </w:r>
          </w:p>
        </w:tc>
        <w:tc>
          <w:tcPr>
            <w:tcW w:w="2411" w:type="dxa"/>
          </w:tcPr>
          <w:p w14:paraId="072C124E" w14:textId="77777777" w:rsidR="00952064" w:rsidRDefault="00C83FBA">
            <w:pPr>
              <w:pStyle w:val="TableParagraph"/>
              <w:tabs>
                <w:tab w:val="left" w:pos="1078"/>
                <w:tab w:val="left" w:pos="1536"/>
                <w:tab w:val="left" w:pos="2053"/>
              </w:tabs>
              <w:spacing w:line="252" w:lineRule="exact"/>
              <w:ind w:left="104" w:right="101"/>
            </w:pPr>
            <w:r>
              <w:t>Tubería</w:t>
            </w:r>
            <w:r>
              <w:tab/>
              <w:t>de</w:t>
            </w:r>
            <w:r>
              <w:tab/>
              <w:t>1.0</w:t>
            </w:r>
            <w:r>
              <w:tab/>
            </w:r>
            <w:r>
              <w:rPr>
                <w:spacing w:val="-3"/>
              </w:rPr>
              <w:t>m,</w:t>
            </w:r>
            <w:r>
              <w:rPr>
                <w:spacing w:val="-59"/>
              </w:rPr>
              <w:t xml:space="preserve"> </w:t>
            </w:r>
            <w:r>
              <w:t>concreto.</w:t>
            </w:r>
          </w:p>
        </w:tc>
      </w:tr>
    </w:tbl>
    <w:p w14:paraId="2C0B25D0" w14:textId="77777777" w:rsidR="00952064" w:rsidRDefault="00952064">
      <w:pPr>
        <w:pStyle w:val="Textoindependiente"/>
        <w:rPr>
          <w:rFonts w:ascii="Arial"/>
          <w:b/>
          <w:i/>
        </w:rPr>
      </w:pPr>
    </w:p>
    <w:p w14:paraId="42B65D4D" w14:textId="77777777" w:rsidR="00952064" w:rsidRDefault="00C83FBA">
      <w:pPr>
        <w:pStyle w:val="Textoindependiente"/>
        <w:spacing w:before="181" w:line="259" w:lineRule="auto"/>
        <w:ind w:left="445" w:right="612"/>
        <w:jc w:val="both"/>
      </w:pPr>
      <w:r>
        <w:t>Como resultado del análisis de la información preliminar, se puede concluir que las redes</w:t>
      </w:r>
      <w:r>
        <w:rPr>
          <w:spacing w:val="1"/>
        </w:rPr>
        <w:t xml:space="preserve"> </w:t>
      </w:r>
      <w:r>
        <w:t>de alcantarillado</w:t>
      </w:r>
      <w:r>
        <w:rPr>
          <w:spacing w:val="1"/>
        </w:rPr>
        <w:t xml:space="preserve"> </w:t>
      </w:r>
      <w:r>
        <w:t>existentes</w:t>
      </w:r>
      <w:r>
        <w:rPr>
          <w:spacing w:val="1"/>
        </w:rPr>
        <w:t xml:space="preserve"> </w:t>
      </w:r>
      <w:r>
        <w:t>no serán afectadas</w:t>
      </w:r>
      <w:r>
        <w:rPr>
          <w:spacing w:val="1"/>
        </w:rPr>
        <w:t xml:space="preserve"> </w:t>
      </w:r>
      <w:r>
        <w:t>por el proyecto,</w:t>
      </w:r>
      <w:r>
        <w:rPr>
          <w:spacing w:val="1"/>
        </w:rPr>
        <w:t xml:space="preserve"> </w:t>
      </w:r>
      <w:r>
        <w:t>sin embargo,</w:t>
      </w:r>
      <w:r>
        <w:rPr>
          <w:spacing w:val="1"/>
        </w:rPr>
        <w:t xml:space="preserve"> </w:t>
      </w:r>
      <w:r>
        <w:t>en las</w:t>
      </w:r>
      <w:r>
        <w:rPr>
          <w:spacing w:val="1"/>
        </w:rPr>
        <w:t xml:space="preserve"> </w:t>
      </w:r>
      <w:r>
        <w:t>siguientes fases del proyecto y cuando se realice la investigación del sistema, s</w:t>
      </w:r>
      <w:r>
        <w:t>e deberá</w:t>
      </w:r>
      <w:r>
        <w:rPr>
          <w:spacing w:val="1"/>
        </w:rPr>
        <w:t xml:space="preserve"> </w:t>
      </w:r>
      <w:r>
        <w:t>realizar un</w:t>
      </w:r>
      <w:r>
        <w:rPr>
          <w:spacing w:val="-3"/>
        </w:rPr>
        <w:t xml:space="preserve"> </w:t>
      </w:r>
      <w:r>
        <w:t>diagnóstico</w:t>
      </w:r>
      <w:r>
        <w:rPr>
          <w:spacing w:val="-3"/>
        </w:rPr>
        <w:t xml:space="preserve"> </w:t>
      </w:r>
      <w:r>
        <w:t>de las</w:t>
      </w:r>
      <w:r>
        <w:rPr>
          <w:spacing w:val="-3"/>
        </w:rPr>
        <w:t xml:space="preserve"> </w:t>
      </w:r>
      <w:r>
        <w:t>redes,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fin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verificar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estado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capacidad hidráulica</w:t>
      </w:r>
      <w:r>
        <w:rPr>
          <w:spacing w:val="-59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recibir</w:t>
      </w:r>
      <w:r>
        <w:rPr>
          <w:spacing w:val="1"/>
        </w:rPr>
        <w:t xml:space="preserve"> </w:t>
      </w:r>
      <w:r>
        <w:t>las conexiones</w:t>
      </w:r>
      <w:r>
        <w:rPr>
          <w:spacing w:val="-1"/>
        </w:rPr>
        <w:t xml:space="preserve"> </w:t>
      </w:r>
      <w:r>
        <w:t>pluviales</w:t>
      </w:r>
      <w:r>
        <w:rPr>
          <w:spacing w:val="1"/>
        </w:rPr>
        <w:t xml:space="preserve"> </w:t>
      </w:r>
      <w:r>
        <w:t>provenientes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estación.</w:t>
      </w:r>
    </w:p>
    <w:p w14:paraId="69262A69" w14:textId="77777777" w:rsidR="00952064" w:rsidRDefault="00952064">
      <w:pPr>
        <w:pStyle w:val="Textoindependiente"/>
        <w:rPr>
          <w:sz w:val="24"/>
        </w:rPr>
      </w:pPr>
    </w:p>
    <w:p w14:paraId="7835FD5F" w14:textId="77777777" w:rsidR="00952064" w:rsidRDefault="00952064">
      <w:pPr>
        <w:pStyle w:val="Textoindependiente"/>
        <w:spacing w:before="4"/>
        <w:rPr>
          <w:sz w:val="27"/>
        </w:rPr>
      </w:pPr>
    </w:p>
    <w:p w14:paraId="4A460FAF" w14:textId="77777777" w:rsidR="00952064" w:rsidRDefault="00C83FBA">
      <w:pPr>
        <w:pStyle w:val="Prrafodelista"/>
        <w:numPr>
          <w:ilvl w:val="0"/>
          <w:numId w:val="46"/>
        </w:numPr>
        <w:tabs>
          <w:tab w:val="left" w:pos="1153"/>
          <w:tab w:val="left" w:pos="1154"/>
        </w:tabs>
        <w:ind w:left="1153" w:hanging="709"/>
      </w:pPr>
      <w:r>
        <w:t>Alcantarillado</w:t>
      </w:r>
      <w:r>
        <w:rPr>
          <w:spacing w:val="-2"/>
        </w:rPr>
        <w:t xml:space="preserve"> </w:t>
      </w:r>
      <w:r>
        <w:t>sanitario</w:t>
      </w:r>
    </w:p>
    <w:p w14:paraId="7CD4953F" w14:textId="77777777" w:rsidR="00952064" w:rsidRDefault="00952064">
      <w:pPr>
        <w:pStyle w:val="Textoindependiente"/>
        <w:rPr>
          <w:sz w:val="24"/>
        </w:rPr>
      </w:pPr>
    </w:p>
    <w:p w14:paraId="026E8894" w14:textId="77777777" w:rsidR="00952064" w:rsidRDefault="00C83FBA">
      <w:pPr>
        <w:pStyle w:val="Textoindependiente"/>
        <w:spacing w:before="160" w:line="254" w:lineRule="auto"/>
        <w:ind w:left="445" w:right="611"/>
        <w:jc w:val="both"/>
      </w:pPr>
      <w:r>
        <w:t>En la figura 15 y tabla 12 se</w:t>
      </w:r>
      <w:r>
        <w:rPr>
          <w:spacing w:val="1"/>
        </w:rPr>
        <w:t xml:space="preserve"> </w:t>
      </w:r>
      <w:r>
        <w:t>resumen las características del alcantarillado sanitario</w:t>
      </w:r>
      <w:r>
        <w:rPr>
          <w:spacing w:val="1"/>
        </w:rPr>
        <w:t xml:space="preserve"> </w:t>
      </w:r>
      <w:r>
        <w:t>existente</w:t>
      </w:r>
      <w:r>
        <w:rPr>
          <w:spacing w:val="-3"/>
        </w:rPr>
        <w:t xml:space="preserve"> </w:t>
      </w:r>
      <w:r>
        <w:t>en este</w:t>
      </w:r>
      <w:r>
        <w:rPr>
          <w:spacing w:val="-2"/>
        </w:rPr>
        <w:t xml:space="preserve"> </w:t>
      </w:r>
      <w:r>
        <w:t>sector.</w:t>
      </w:r>
    </w:p>
    <w:p w14:paraId="657A3E73" w14:textId="77777777" w:rsidR="00952064" w:rsidRDefault="00952064">
      <w:pPr>
        <w:spacing w:line="254" w:lineRule="auto"/>
        <w:jc w:val="both"/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1DBAB3D3" w14:textId="77777777" w:rsidR="00952064" w:rsidRDefault="00952064">
      <w:pPr>
        <w:pStyle w:val="Textoindependiente"/>
        <w:spacing w:before="10"/>
        <w:rPr>
          <w:sz w:val="12"/>
        </w:rPr>
      </w:pPr>
    </w:p>
    <w:p w14:paraId="1E915B4E" w14:textId="77777777" w:rsidR="00952064" w:rsidRDefault="00C83FBA">
      <w:pPr>
        <w:spacing w:before="93"/>
        <w:ind w:left="919" w:right="1091"/>
        <w:jc w:val="center"/>
        <w:rPr>
          <w:rFonts w:ascii="Arial" w:hAnsi="Arial"/>
          <w:b/>
          <w:i/>
          <w:sz w:val="20"/>
        </w:rPr>
      </w:pPr>
      <w:bookmarkStart w:id="53" w:name="_bookmark53"/>
      <w:bookmarkEnd w:id="53"/>
      <w:r>
        <w:rPr>
          <w:rFonts w:ascii="Arial" w:hAnsi="Arial"/>
          <w:b/>
          <w:i/>
          <w:sz w:val="20"/>
        </w:rPr>
        <w:t>Figura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15.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Redes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 alcantarillado sanitario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-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Estación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Altamira</w:t>
      </w:r>
    </w:p>
    <w:p w14:paraId="496874E9" w14:textId="77777777" w:rsidR="00952064" w:rsidRDefault="00952064">
      <w:pPr>
        <w:pStyle w:val="Textoindependiente"/>
        <w:spacing w:before="5"/>
        <w:rPr>
          <w:rFonts w:ascii="Arial"/>
          <w:b/>
          <w:i/>
          <w:sz w:val="17"/>
        </w:rPr>
      </w:pPr>
    </w:p>
    <w:tbl>
      <w:tblPr>
        <w:tblStyle w:val="TableNormal"/>
        <w:tblW w:w="0" w:type="auto"/>
        <w:tblInd w:w="1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2"/>
      </w:tblGrid>
      <w:tr w:rsidR="00952064" w14:paraId="5E7DD720" w14:textId="77777777">
        <w:trPr>
          <w:trHeight w:val="3062"/>
        </w:trPr>
        <w:tc>
          <w:tcPr>
            <w:tcW w:w="6412" w:type="dxa"/>
          </w:tcPr>
          <w:p w14:paraId="4759E39D" w14:textId="77777777" w:rsidR="00952064" w:rsidRDefault="00C83FBA">
            <w:pPr>
              <w:pStyle w:val="TableParagraph"/>
              <w:ind w:left="10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239D36D2" wp14:editId="614CEBEE">
                  <wp:extent cx="3912918" cy="1921573"/>
                  <wp:effectExtent l="0" t="0" r="0" b="0"/>
                  <wp:docPr id="129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28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2918" cy="192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064" w14:paraId="106348D8" w14:textId="77777777">
        <w:trPr>
          <w:trHeight w:val="206"/>
        </w:trPr>
        <w:tc>
          <w:tcPr>
            <w:tcW w:w="6412" w:type="dxa"/>
          </w:tcPr>
          <w:p w14:paraId="1CB2BF58" w14:textId="77777777" w:rsidR="00952064" w:rsidRDefault="00C83FBA">
            <w:pPr>
              <w:pStyle w:val="TableParagraph"/>
              <w:spacing w:line="186" w:lineRule="exact"/>
              <w:ind w:left="1160" w:right="1154"/>
              <w:jc w:val="center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Fuente: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Sistema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de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Información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Geográfico,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EAAB</w:t>
            </w:r>
          </w:p>
        </w:tc>
      </w:tr>
    </w:tbl>
    <w:p w14:paraId="4BEE50F2" w14:textId="77777777" w:rsidR="00952064" w:rsidRDefault="00952064">
      <w:pPr>
        <w:pStyle w:val="Textoindependiente"/>
        <w:rPr>
          <w:rFonts w:ascii="Arial"/>
          <w:b/>
          <w:i/>
        </w:rPr>
      </w:pPr>
    </w:p>
    <w:p w14:paraId="10A442E3" w14:textId="77777777" w:rsidR="00952064" w:rsidRDefault="00C83FBA">
      <w:pPr>
        <w:pStyle w:val="Textoindependiente"/>
        <w:spacing w:before="184" w:line="254" w:lineRule="auto"/>
        <w:ind w:left="445" w:right="616"/>
        <w:jc w:val="both"/>
      </w:pPr>
      <w:r>
        <w:rPr>
          <w:noProof/>
        </w:rPr>
        <w:drawing>
          <wp:anchor distT="0" distB="0" distL="0" distR="0" simplePos="0" relativeHeight="483883008" behindDoc="1" locked="0" layoutInCell="1" allowOverlap="1" wp14:anchorId="5F03FAE7" wp14:editId="36BD49E8">
            <wp:simplePos x="0" y="0"/>
            <wp:positionH relativeFrom="page">
              <wp:posOffset>2961894</wp:posOffset>
            </wp:positionH>
            <wp:positionV relativeFrom="paragraph">
              <wp:posOffset>-315114</wp:posOffset>
            </wp:positionV>
            <wp:extent cx="2209800" cy="2393950"/>
            <wp:effectExtent l="0" t="0" r="0" b="0"/>
            <wp:wrapNone/>
            <wp:docPr id="13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 la Tabla 12, se relaciona los colectores sanitarios del área según los datos técnicos</w:t>
      </w:r>
      <w:r>
        <w:rPr>
          <w:spacing w:val="1"/>
        </w:rPr>
        <w:t xml:space="preserve"> </w:t>
      </w:r>
      <w:r>
        <w:t>suministrados</w:t>
      </w:r>
      <w:r>
        <w:rPr>
          <w:spacing w:val="-3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EAAB,</w:t>
      </w:r>
      <w:r>
        <w:rPr>
          <w:spacing w:val="2"/>
        </w:rPr>
        <w:t xml:space="preserve"> </w:t>
      </w:r>
      <w:r>
        <w:t>redes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 verificaron en</w:t>
      </w:r>
      <w:r>
        <w:rPr>
          <w:spacing w:val="-3"/>
        </w:rPr>
        <w:t xml:space="preserve"> </w:t>
      </w:r>
      <w:r>
        <w:t>las planchas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EAAB.</w:t>
      </w:r>
    </w:p>
    <w:p w14:paraId="08A6B252" w14:textId="77777777" w:rsidR="00952064" w:rsidRDefault="00C83FBA">
      <w:pPr>
        <w:spacing w:before="166"/>
        <w:ind w:left="916" w:right="1091"/>
        <w:jc w:val="center"/>
        <w:rPr>
          <w:rFonts w:ascii="Arial" w:hAnsi="Arial"/>
          <w:b/>
          <w:i/>
          <w:sz w:val="20"/>
        </w:rPr>
      </w:pPr>
      <w:bookmarkStart w:id="54" w:name="_bookmark54"/>
      <w:bookmarkEnd w:id="54"/>
      <w:r>
        <w:rPr>
          <w:rFonts w:ascii="Arial" w:hAnsi="Arial"/>
          <w:b/>
          <w:i/>
          <w:sz w:val="20"/>
        </w:rPr>
        <w:t>Tabla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12.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Redes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 alcantarillado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sanitario Estación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Altamira</w:t>
      </w:r>
    </w:p>
    <w:p w14:paraId="7E139B93" w14:textId="77777777" w:rsidR="00952064" w:rsidRDefault="00952064">
      <w:pPr>
        <w:pStyle w:val="Textoindependiente"/>
        <w:spacing w:before="5"/>
        <w:rPr>
          <w:rFonts w:ascii="Arial"/>
          <w:b/>
          <w:i/>
          <w:sz w:val="17"/>
        </w:r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9"/>
        <w:gridCol w:w="3601"/>
        <w:gridCol w:w="2411"/>
      </w:tblGrid>
      <w:tr w:rsidR="00952064" w14:paraId="33B5CF6F" w14:textId="77777777">
        <w:trPr>
          <w:trHeight w:val="253"/>
        </w:trPr>
        <w:tc>
          <w:tcPr>
            <w:tcW w:w="2209" w:type="dxa"/>
            <w:shd w:val="clear" w:color="auto" w:fill="D9D9D9"/>
          </w:tcPr>
          <w:p w14:paraId="5144418D" w14:textId="77777777" w:rsidR="00952064" w:rsidRDefault="00C83FBA">
            <w:pPr>
              <w:pStyle w:val="TableParagraph"/>
              <w:spacing w:line="234" w:lineRule="exact"/>
              <w:ind w:left="107"/>
            </w:pPr>
            <w:r>
              <w:t>Localización</w:t>
            </w:r>
          </w:p>
        </w:tc>
        <w:tc>
          <w:tcPr>
            <w:tcW w:w="3601" w:type="dxa"/>
            <w:shd w:val="clear" w:color="auto" w:fill="D9D9D9"/>
          </w:tcPr>
          <w:p w14:paraId="42938E79" w14:textId="77777777" w:rsidR="00952064" w:rsidRDefault="00C83FBA">
            <w:pPr>
              <w:pStyle w:val="TableParagraph"/>
              <w:spacing w:line="234" w:lineRule="exact"/>
              <w:ind w:left="105"/>
            </w:pPr>
            <w:r>
              <w:t>Descripción</w:t>
            </w:r>
          </w:p>
        </w:tc>
        <w:tc>
          <w:tcPr>
            <w:tcW w:w="2411" w:type="dxa"/>
            <w:shd w:val="clear" w:color="auto" w:fill="D9D9D9"/>
          </w:tcPr>
          <w:p w14:paraId="31CD800A" w14:textId="77777777" w:rsidR="00952064" w:rsidRDefault="00C83FBA">
            <w:pPr>
              <w:pStyle w:val="TableParagraph"/>
              <w:spacing w:line="234" w:lineRule="exact"/>
              <w:ind w:left="104"/>
            </w:pPr>
            <w:r>
              <w:t>Diámetro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material</w:t>
            </w:r>
          </w:p>
        </w:tc>
      </w:tr>
      <w:tr w:rsidR="00952064" w14:paraId="4DB9CE09" w14:textId="77777777">
        <w:trPr>
          <w:trHeight w:val="506"/>
        </w:trPr>
        <w:tc>
          <w:tcPr>
            <w:tcW w:w="2209" w:type="dxa"/>
          </w:tcPr>
          <w:p w14:paraId="60E399F5" w14:textId="77777777" w:rsidR="00952064" w:rsidRDefault="00C83FBA">
            <w:pPr>
              <w:pStyle w:val="TableParagraph"/>
              <w:ind w:left="107"/>
            </w:pPr>
            <w:r>
              <w:t>Carrera</w:t>
            </w:r>
            <w:r>
              <w:rPr>
                <w:spacing w:val="-2"/>
              </w:rPr>
              <w:t xml:space="preserve"> </w:t>
            </w:r>
            <w:r>
              <w:t>12</w:t>
            </w:r>
            <w:r>
              <w:rPr>
                <w:spacing w:val="1"/>
              </w:rPr>
              <w:t xml:space="preserve"> </w:t>
            </w:r>
            <w:r>
              <w:t>A Este</w:t>
            </w:r>
          </w:p>
        </w:tc>
        <w:tc>
          <w:tcPr>
            <w:tcW w:w="3601" w:type="dxa"/>
          </w:tcPr>
          <w:p w14:paraId="16963488" w14:textId="77777777" w:rsidR="00952064" w:rsidRDefault="00C83FBA">
            <w:pPr>
              <w:pStyle w:val="TableParagraph"/>
              <w:spacing w:line="252" w:lineRule="exact"/>
              <w:ind w:left="105" w:right="93"/>
            </w:pPr>
            <w:r>
              <w:t>El</w:t>
            </w:r>
            <w:r>
              <w:rPr>
                <w:spacing w:val="15"/>
              </w:rPr>
              <w:t xml:space="preserve"> </w:t>
            </w:r>
            <w:r>
              <w:t>sistema</w:t>
            </w:r>
            <w:r>
              <w:rPr>
                <w:spacing w:val="17"/>
              </w:rPr>
              <w:t xml:space="preserve"> </w:t>
            </w:r>
            <w:r>
              <w:t>drena</w:t>
            </w:r>
            <w:r>
              <w:rPr>
                <w:spacing w:val="14"/>
              </w:rPr>
              <w:t xml:space="preserve"> </w:t>
            </w:r>
            <w:r>
              <w:t>hacia</w:t>
            </w:r>
            <w:r>
              <w:rPr>
                <w:spacing w:val="16"/>
              </w:rPr>
              <w:t xml:space="preserve"> </w:t>
            </w:r>
            <w:r>
              <w:t>la</w:t>
            </w:r>
            <w:r>
              <w:rPr>
                <w:spacing w:val="17"/>
              </w:rPr>
              <w:t xml:space="preserve"> </w:t>
            </w:r>
            <w:r>
              <w:t>calle</w:t>
            </w:r>
            <w:r>
              <w:rPr>
                <w:spacing w:val="16"/>
              </w:rPr>
              <w:t xml:space="preserve"> </w:t>
            </w:r>
            <w:r>
              <w:t>43</w:t>
            </w:r>
            <w:r>
              <w:rPr>
                <w:spacing w:val="-58"/>
              </w:rPr>
              <w:t xml:space="preserve"> </w:t>
            </w:r>
            <w:r>
              <w:t>Sur.</w:t>
            </w:r>
          </w:p>
        </w:tc>
        <w:tc>
          <w:tcPr>
            <w:tcW w:w="2411" w:type="dxa"/>
          </w:tcPr>
          <w:p w14:paraId="1B6A07CC" w14:textId="77777777" w:rsidR="00952064" w:rsidRDefault="00C83FBA">
            <w:pPr>
              <w:pStyle w:val="TableParagraph"/>
              <w:tabs>
                <w:tab w:val="left" w:pos="1332"/>
                <w:tab w:val="left" w:pos="2042"/>
              </w:tabs>
              <w:spacing w:line="252" w:lineRule="exact"/>
              <w:ind w:left="104" w:right="100"/>
            </w:pPr>
            <w:r>
              <w:t>Tubería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8”,</w:t>
            </w:r>
            <w:r>
              <w:rPr>
                <w:spacing w:val="-59"/>
              </w:rPr>
              <w:t xml:space="preserve"> </w:t>
            </w:r>
            <w:r>
              <w:t>concreto.</w:t>
            </w:r>
          </w:p>
        </w:tc>
      </w:tr>
      <w:tr w:rsidR="00952064" w14:paraId="645A388E" w14:textId="77777777">
        <w:trPr>
          <w:trHeight w:val="505"/>
        </w:trPr>
        <w:tc>
          <w:tcPr>
            <w:tcW w:w="2209" w:type="dxa"/>
          </w:tcPr>
          <w:p w14:paraId="6C22208F" w14:textId="77777777" w:rsidR="00952064" w:rsidRDefault="00C83FBA">
            <w:pPr>
              <w:pStyle w:val="TableParagraph"/>
              <w:ind w:left="107"/>
            </w:pPr>
            <w:r>
              <w:t>Carrera</w:t>
            </w:r>
            <w:r>
              <w:rPr>
                <w:spacing w:val="-2"/>
              </w:rPr>
              <w:t xml:space="preserve"> </w:t>
            </w:r>
            <w:r>
              <w:t>12</w:t>
            </w:r>
            <w:r>
              <w:rPr>
                <w:spacing w:val="1"/>
              </w:rPr>
              <w:t xml:space="preserve"> </w:t>
            </w:r>
            <w:r>
              <w:t>B Este</w:t>
            </w:r>
          </w:p>
        </w:tc>
        <w:tc>
          <w:tcPr>
            <w:tcW w:w="3601" w:type="dxa"/>
          </w:tcPr>
          <w:p w14:paraId="7448005D" w14:textId="77777777" w:rsidR="00952064" w:rsidRDefault="00C83FBA">
            <w:pPr>
              <w:pStyle w:val="TableParagraph"/>
              <w:spacing w:line="252" w:lineRule="exact"/>
              <w:ind w:left="105" w:right="92"/>
            </w:pPr>
            <w:r>
              <w:t>El</w:t>
            </w:r>
            <w:r>
              <w:rPr>
                <w:spacing w:val="-10"/>
              </w:rPr>
              <w:t xml:space="preserve"> </w:t>
            </w:r>
            <w:r>
              <w:t>sistema</w:t>
            </w:r>
            <w:r>
              <w:rPr>
                <w:spacing w:val="-7"/>
              </w:rPr>
              <w:t xml:space="preserve"> </w:t>
            </w:r>
            <w:r>
              <w:t>drena</w:t>
            </w:r>
            <w:r>
              <w:rPr>
                <w:spacing w:val="-8"/>
              </w:rPr>
              <w:t xml:space="preserve"> </w:t>
            </w:r>
            <w:r>
              <w:t>hacia</w:t>
            </w:r>
            <w:r>
              <w:rPr>
                <w:spacing w:val="-8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calle</w:t>
            </w:r>
            <w:r>
              <w:rPr>
                <w:spacing w:val="-8"/>
              </w:rPr>
              <w:t xml:space="preserve"> </w:t>
            </w:r>
            <w:r>
              <w:t>43A</w:t>
            </w:r>
            <w:r>
              <w:rPr>
                <w:spacing w:val="-58"/>
              </w:rPr>
              <w:t xml:space="preserve"> </w:t>
            </w:r>
            <w:r>
              <w:t>Sur.</w:t>
            </w:r>
          </w:p>
        </w:tc>
        <w:tc>
          <w:tcPr>
            <w:tcW w:w="2411" w:type="dxa"/>
          </w:tcPr>
          <w:p w14:paraId="0942D7B7" w14:textId="77777777" w:rsidR="00952064" w:rsidRDefault="00C83FBA">
            <w:pPr>
              <w:pStyle w:val="TableParagraph"/>
              <w:tabs>
                <w:tab w:val="left" w:pos="1332"/>
                <w:tab w:val="left" w:pos="2042"/>
              </w:tabs>
              <w:spacing w:line="252" w:lineRule="exact"/>
              <w:ind w:left="104" w:right="100"/>
            </w:pPr>
            <w:r>
              <w:t>Tubería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8”,</w:t>
            </w:r>
            <w:r>
              <w:rPr>
                <w:spacing w:val="-59"/>
              </w:rPr>
              <w:t xml:space="preserve"> </w:t>
            </w:r>
            <w:r>
              <w:t>concreto.</w:t>
            </w:r>
          </w:p>
        </w:tc>
      </w:tr>
      <w:tr w:rsidR="00952064" w14:paraId="58BEF7C7" w14:textId="77777777">
        <w:trPr>
          <w:trHeight w:val="506"/>
        </w:trPr>
        <w:tc>
          <w:tcPr>
            <w:tcW w:w="2209" w:type="dxa"/>
          </w:tcPr>
          <w:p w14:paraId="74389ED0" w14:textId="77777777" w:rsidR="00952064" w:rsidRDefault="00C83FBA">
            <w:pPr>
              <w:pStyle w:val="TableParagraph"/>
              <w:ind w:left="107"/>
            </w:pPr>
            <w:r>
              <w:t>Calle</w:t>
            </w:r>
            <w:r>
              <w:rPr>
                <w:spacing w:val="-2"/>
              </w:rPr>
              <w:t xml:space="preserve"> </w:t>
            </w:r>
            <w:r>
              <w:t>42A</w:t>
            </w:r>
            <w:r>
              <w:rPr>
                <w:spacing w:val="60"/>
              </w:rPr>
              <w:t xml:space="preserve"> </w:t>
            </w:r>
            <w:r>
              <w:t>Sur</w:t>
            </w:r>
          </w:p>
        </w:tc>
        <w:tc>
          <w:tcPr>
            <w:tcW w:w="3601" w:type="dxa"/>
          </w:tcPr>
          <w:p w14:paraId="3B317BBD" w14:textId="77777777" w:rsidR="00952064" w:rsidRDefault="00C83FBA">
            <w:pPr>
              <w:pStyle w:val="TableParagraph"/>
              <w:spacing w:line="252" w:lineRule="exact"/>
              <w:ind w:left="105"/>
            </w:pPr>
            <w:r>
              <w:t>El</w:t>
            </w:r>
            <w:r>
              <w:rPr>
                <w:spacing w:val="42"/>
              </w:rPr>
              <w:t xml:space="preserve"> </w:t>
            </w:r>
            <w:r>
              <w:t>sistema</w:t>
            </w:r>
            <w:r>
              <w:rPr>
                <w:spacing w:val="41"/>
              </w:rPr>
              <w:t xml:space="preserve"> </w:t>
            </w:r>
            <w:r>
              <w:t>drena</w:t>
            </w:r>
            <w:r>
              <w:rPr>
                <w:spacing w:val="41"/>
              </w:rPr>
              <w:t xml:space="preserve"> </w:t>
            </w:r>
            <w:r>
              <w:t>de</w:t>
            </w:r>
            <w:r>
              <w:rPr>
                <w:spacing w:val="38"/>
              </w:rPr>
              <w:t xml:space="preserve"> </w:t>
            </w:r>
            <w:r>
              <w:t>oriente</w:t>
            </w:r>
            <w:r>
              <w:rPr>
                <w:spacing w:val="42"/>
              </w:rPr>
              <w:t xml:space="preserve"> </w:t>
            </w:r>
            <w:r>
              <w:t>a</w:t>
            </w:r>
            <w:r>
              <w:rPr>
                <w:spacing w:val="-59"/>
              </w:rPr>
              <w:t xml:space="preserve"> </w:t>
            </w:r>
            <w:r>
              <w:t>occidente.</w:t>
            </w:r>
          </w:p>
        </w:tc>
        <w:tc>
          <w:tcPr>
            <w:tcW w:w="2411" w:type="dxa"/>
          </w:tcPr>
          <w:p w14:paraId="7464C3F8" w14:textId="77777777" w:rsidR="00952064" w:rsidRDefault="00C83FBA">
            <w:pPr>
              <w:pStyle w:val="TableParagraph"/>
              <w:tabs>
                <w:tab w:val="left" w:pos="1270"/>
                <w:tab w:val="left" w:pos="1920"/>
              </w:tabs>
              <w:spacing w:line="252" w:lineRule="exact"/>
              <w:ind w:left="104" w:right="100"/>
            </w:pPr>
            <w:r>
              <w:t>Tubería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12”,</w:t>
            </w:r>
            <w:r>
              <w:rPr>
                <w:spacing w:val="-59"/>
              </w:rPr>
              <w:t xml:space="preserve"> </w:t>
            </w:r>
            <w:r>
              <w:t>concreto.</w:t>
            </w:r>
          </w:p>
        </w:tc>
      </w:tr>
      <w:tr w:rsidR="00952064" w14:paraId="137F19E3" w14:textId="77777777">
        <w:trPr>
          <w:trHeight w:val="506"/>
        </w:trPr>
        <w:tc>
          <w:tcPr>
            <w:tcW w:w="2209" w:type="dxa"/>
          </w:tcPr>
          <w:p w14:paraId="313482B5" w14:textId="77777777" w:rsidR="00952064" w:rsidRDefault="00C83FBA">
            <w:pPr>
              <w:pStyle w:val="TableParagraph"/>
              <w:ind w:left="107"/>
            </w:pPr>
            <w:r>
              <w:t>Calle</w:t>
            </w:r>
            <w:r>
              <w:rPr>
                <w:spacing w:val="-2"/>
              </w:rPr>
              <w:t xml:space="preserve"> </w:t>
            </w:r>
            <w:r>
              <w:t>43A</w:t>
            </w:r>
            <w:r>
              <w:rPr>
                <w:spacing w:val="-1"/>
              </w:rPr>
              <w:t xml:space="preserve"> </w:t>
            </w:r>
            <w:r>
              <w:t>Sur</w:t>
            </w:r>
          </w:p>
        </w:tc>
        <w:tc>
          <w:tcPr>
            <w:tcW w:w="3601" w:type="dxa"/>
          </w:tcPr>
          <w:p w14:paraId="4687256E" w14:textId="77777777" w:rsidR="00952064" w:rsidRDefault="00C83FBA">
            <w:pPr>
              <w:pStyle w:val="TableParagraph"/>
              <w:spacing w:line="252" w:lineRule="exact"/>
              <w:ind w:left="105"/>
            </w:pPr>
            <w:r>
              <w:t>El</w:t>
            </w:r>
            <w:r>
              <w:rPr>
                <w:spacing w:val="43"/>
              </w:rPr>
              <w:t xml:space="preserve"> </w:t>
            </w:r>
            <w:r>
              <w:t>sistema</w:t>
            </w:r>
            <w:r>
              <w:rPr>
                <w:spacing w:val="41"/>
              </w:rPr>
              <w:t xml:space="preserve"> </w:t>
            </w:r>
            <w:r>
              <w:t>drena</w:t>
            </w:r>
            <w:r>
              <w:rPr>
                <w:spacing w:val="41"/>
              </w:rPr>
              <w:t xml:space="preserve"> </w:t>
            </w:r>
            <w:r>
              <w:t>de</w:t>
            </w:r>
            <w:r>
              <w:rPr>
                <w:spacing w:val="38"/>
              </w:rPr>
              <w:t xml:space="preserve"> </w:t>
            </w:r>
            <w:r>
              <w:t>oriente</w:t>
            </w:r>
            <w:r>
              <w:rPr>
                <w:spacing w:val="42"/>
              </w:rPr>
              <w:t xml:space="preserve"> </w:t>
            </w:r>
            <w:r>
              <w:t>a</w:t>
            </w:r>
            <w:r>
              <w:rPr>
                <w:spacing w:val="-59"/>
              </w:rPr>
              <w:t xml:space="preserve"> </w:t>
            </w:r>
            <w:r>
              <w:t>occidente.</w:t>
            </w:r>
          </w:p>
        </w:tc>
        <w:tc>
          <w:tcPr>
            <w:tcW w:w="2411" w:type="dxa"/>
          </w:tcPr>
          <w:p w14:paraId="49B3D855" w14:textId="77777777" w:rsidR="00952064" w:rsidRDefault="00C83FBA">
            <w:pPr>
              <w:pStyle w:val="TableParagraph"/>
              <w:tabs>
                <w:tab w:val="left" w:pos="1332"/>
                <w:tab w:val="left" w:pos="2042"/>
              </w:tabs>
              <w:spacing w:line="252" w:lineRule="exact"/>
              <w:ind w:left="104" w:right="100"/>
            </w:pPr>
            <w:r>
              <w:t>Tubería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8”,</w:t>
            </w:r>
            <w:r>
              <w:rPr>
                <w:spacing w:val="-59"/>
              </w:rPr>
              <w:t xml:space="preserve"> </w:t>
            </w:r>
            <w:r>
              <w:t>concreto.</w:t>
            </w:r>
          </w:p>
        </w:tc>
      </w:tr>
    </w:tbl>
    <w:p w14:paraId="0E10C740" w14:textId="77777777" w:rsidR="00952064" w:rsidRDefault="00952064">
      <w:pPr>
        <w:pStyle w:val="Textoindependiente"/>
        <w:rPr>
          <w:rFonts w:ascii="Arial"/>
          <w:b/>
          <w:i/>
        </w:rPr>
      </w:pPr>
    </w:p>
    <w:p w14:paraId="34B8950D" w14:textId="77777777" w:rsidR="00952064" w:rsidRDefault="00C83FBA">
      <w:pPr>
        <w:pStyle w:val="Textoindependiente"/>
        <w:spacing w:before="181" w:line="259" w:lineRule="auto"/>
        <w:ind w:left="445" w:right="612"/>
        <w:jc w:val="both"/>
      </w:pPr>
      <w:r>
        <w:t>Como resultado del análisis de la información preliminar, se puede concluir que las redes</w:t>
      </w:r>
      <w:r>
        <w:rPr>
          <w:spacing w:val="1"/>
        </w:rPr>
        <w:t xml:space="preserve"> </w:t>
      </w:r>
      <w:r>
        <w:t>de alcantarillado que existen no serán afectadas por el proyecto, sin embargo, en las</w:t>
      </w:r>
      <w:r>
        <w:rPr>
          <w:spacing w:val="1"/>
        </w:rPr>
        <w:t xml:space="preserve"> </w:t>
      </w:r>
      <w:r>
        <w:t xml:space="preserve">siguientes fases del proyecto y cuando se realice la investigación del sistema, </w:t>
      </w:r>
      <w:r>
        <w:t>se deberá</w:t>
      </w:r>
      <w:r>
        <w:rPr>
          <w:spacing w:val="1"/>
        </w:rPr>
        <w:t xml:space="preserve"> </w:t>
      </w:r>
      <w:r>
        <w:rPr>
          <w:spacing w:val="-1"/>
        </w:rPr>
        <w:t>realizar</w:t>
      </w:r>
      <w:r>
        <w:rPr>
          <w:spacing w:val="-12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diagnóstico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redes,</w:t>
      </w:r>
      <w:r>
        <w:rPr>
          <w:spacing w:val="-11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fin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verificar</w:t>
      </w:r>
      <w:r>
        <w:rPr>
          <w:spacing w:val="-11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estado</w:t>
      </w:r>
      <w:r>
        <w:rPr>
          <w:spacing w:val="-11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capacidad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recibir</w:t>
      </w:r>
      <w:r>
        <w:rPr>
          <w:spacing w:val="-59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conexiones sanitarias</w:t>
      </w:r>
      <w:r>
        <w:rPr>
          <w:spacing w:val="1"/>
        </w:rPr>
        <w:t xml:space="preserve"> </w:t>
      </w:r>
      <w:r>
        <w:t>de la estación.</w:t>
      </w:r>
    </w:p>
    <w:p w14:paraId="283AF368" w14:textId="77777777" w:rsidR="00952064" w:rsidRDefault="00C83FBA">
      <w:pPr>
        <w:pStyle w:val="Prrafodelista"/>
        <w:numPr>
          <w:ilvl w:val="3"/>
          <w:numId w:val="37"/>
        </w:numPr>
        <w:tabs>
          <w:tab w:val="left" w:pos="1154"/>
        </w:tabs>
        <w:spacing w:before="159"/>
        <w:ind w:hanging="709"/>
      </w:pPr>
      <w:r>
        <w:t>Trazado de</w:t>
      </w:r>
      <w:r>
        <w:rPr>
          <w:spacing w:val="-2"/>
        </w:rPr>
        <w:t xml:space="preserve"> </w:t>
      </w:r>
      <w:r>
        <w:t>pilonas.</w:t>
      </w:r>
    </w:p>
    <w:p w14:paraId="7898B4E5" w14:textId="77777777" w:rsidR="00952064" w:rsidRDefault="00C83FBA">
      <w:pPr>
        <w:pStyle w:val="Textoindependiente"/>
        <w:spacing w:before="128" w:line="254" w:lineRule="auto"/>
        <w:ind w:left="445" w:right="611"/>
        <w:jc w:val="both"/>
      </w:pPr>
      <w:r>
        <w:t>En la tabla 13, se presentan las interferencias de las pilonas propuestas en la alternativa 2</w:t>
      </w:r>
      <w:r>
        <w:rPr>
          <w:spacing w:val="-59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redes de</w:t>
      </w:r>
      <w:r>
        <w:rPr>
          <w:spacing w:val="-2"/>
        </w:rPr>
        <w:t xml:space="preserve"> </w:t>
      </w:r>
      <w:r>
        <w:t>acueducto y</w:t>
      </w:r>
      <w:r>
        <w:rPr>
          <w:spacing w:val="-1"/>
        </w:rPr>
        <w:t xml:space="preserve"> </w:t>
      </w:r>
      <w:r>
        <w:t>alcantarillado.</w:t>
      </w:r>
    </w:p>
    <w:p w14:paraId="1560A669" w14:textId="77777777" w:rsidR="00952064" w:rsidRDefault="00C83FBA">
      <w:pPr>
        <w:pStyle w:val="Textoindependiente"/>
        <w:spacing w:before="170" w:line="256" w:lineRule="auto"/>
        <w:ind w:left="445" w:right="619"/>
        <w:jc w:val="both"/>
      </w:pPr>
      <w:r>
        <w:t>En esta alternativa, de las diez pilonas propuestas, siete (7) presentan interferencias con</w:t>
      </w:r>
      <w:r>
        <w:rPr>
          <w:spacing w:val="1"/>
        </w:rPr>
        <w:t xml:space="preserve"> </w:t>
      </w:r>
      <w:r>
        <w:t>redes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acueducto y</w:t>
      </w:r>
      <w:r>
        <w:rPr>
          <w:spacing w:val="-1"/>
        </w:rPr>
        <w:t xml:space="preserve"> </w:t>
      </w:r>
      <w:r>
        <w:t>alcantarillado:</w:t>
      </w:r>
    </w:p>
    <w:p w14:paraId="37DCCF4E" w14:textId="77777777" w:rsidR="00952064" w:rsidRDefault="00C83FBA">
      <w:pPr>
        <w:pStyle w:val="Prrafodelista"/>
        <w:numPr>
          <w:ilvl w:val="4"/>
          <w:numId w:val="37"/>
        </w:numPr>
        <w:tabs>
          <w:tab w:val="left" w:pos="1227"/>
          <w:tab w:val="left" w:pos="1228"/>
        </w:tabs>
        <w:spacing w:before="163"/>
        <w:ind w:hanging="361"/>
      </w:pPr>
      <w:r>
        <w:t>Pilona</w:t>
      </w:r>
      <w:r>
        <w:rPr>
          <w:spacing w:val="-3"/>
        </w:rPr>
        <w:t xml:space="preserve"> </w:t>
      </w:r>
      <w:r>
        <w:t>P1:</w:t>
      </w:r>
      <w:r>
        <w:rPr>
          <w:spacing w:val="-3"/>
        </w:rPr>
        <w:t xml:space="preserve"> </w:t>
      </w:r>
      <w:r>
        <w:t>Presenta</w:t>
      </w:r>
      <w:r>
        <w:rPr>
          <w:spacing w:val="-1"/>
        </w:rPr>
        <w:t xml:space="preserve"> </w:t>
      </w:r>
      <w:r>
        <w:t>interferencia</w:t>
      </w:r>
      <w:r>
        <w:rPr>
          <w:spacing w:val="-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red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alcantarillado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8”.</w:t>
      </w:r>
    </w:p>
    <w:p w14:paraId="2D09AFEA" w14:textId="77777777" w:rsidR="00952064" w:rsidRDefault="00952064">
      <w:p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67AE6FE8" w14:textId="77777777" w:rsidR="00952064" w:rsidRDefault="00952064">
      <w:pPr>
        <w:pStyle w:val="Textoindependiente"/>
        <w:spacing w:before="5"/>
        <w:rPr>
          <w:sz w:val="12"/>
        </w:rPr>
      </w:pPr>
    </w:p>
    <w:p w14:paraId="2A08178F" w14:textId="77777777" w:rsidR="00952064" w:rsidRDefault="00C83FBA">
      <w:pPr>
        <w:pStyle w:val="Prrafodelista"/>
        <w:numPr>
          <w:ilvl w:val="4"/>
          <w:numId w:val="37"/>
        </w:numPr>
        <w:tabs>
          <w:tab w:val="left" w:pos="1227"/>
          <w:tab w:val="left" w:pos="1228"/>
        </w:tabs>
        <w:spacing w:before="101" w:line="269" w:lineRule="exact"/>
        <w:ind w:hanging="361"/>
      </w:pPr>
      <w:r>
        <w:t>Pilona</w:t>
      </w:r>
      <w:r>
        <w:rPr>
          <w:spacing w:val="-3"/>
        </w:rPr>
        <w:t xml:space="preserve"> </w:t>
      </w:r>
      <w:r>
        <w:t>P4:</w:t>
      </w:r>
      <w:r>
        <w:rPr>
          <w:spacing w:val="-1"/>
        </w:rPr>
        <w:t xml:space="preserve"> </w:t>
      </w:r>
      <w:r>
        <w:t>Presenta interferencia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red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acueducto</w:t>
      </w:r>
      <w:r>
        <w:rPr>
          <w:spacing w:val="-3"/>
        </w:rPr>
        <w:t xml:space="preserve"> </w:t>
      </w:r>
      <w:r>
        <w:t>AC</w:t>
      </w:r>
      <w:r>
        <w:rPr>
          <w:spacing w:val="-3"/>
        </w:rPr>
        <w:t xml:space="preserve"> </w:t>
      </w:r>
      <w:r>
        <w:t>12”.</w:t>
      </w:r>
    </w:p>
    <w:p w14:paraId="137CA198" w14:textId="77777777" w:rsidR="00952064" w:rsidRDefault="00C83FBA">
      <w:pPr>
        <w:pStyle w:val="Prrafodelista"/>
        <w:numPr>
          <w:ilvl w:val="4"/>
          <w:numId w:val="37"/>
        </w:numPr>
        <w:tabs>
          <w:tab w:val="left" w:pos="1227"/>
          <w:tab w:val="left" w:pos="1228"/>
        </w:tabs>
        <w:spacing w:line="268" w:lineRule="exact"/>
        <w:ind w:hanging="361"/>
      </w:pPr>
      <w:r>
        <w:t>Pilona</w:t>
      </w:r>
      <w:r>
        <w:rPr>
          <w:spacing w:val="-4"/>
        </w:rPr>
        <w:t xml:space="preserve"> </w:t>
      </w:r>
      <w:r>
        <w:t>P5:</w:t>
      </w:r>
      <w:r>
        <w:rPr>
          <w:spacing w:val="-2"/>
        </w:rPr>
        <w:t xml:space="preserve"> </w:t>
      </w:r>
      <w:r>
        <w:t>Presenta</w:t>
      </w:r>
      <w:r>
        <w:rPr>
          <w:spacing w:val="-1"/>
        </w:rPr>
        <w:t xml:space="preserve"> </w:t>
      </w:r>
      <w:r>
        <w:t>interferencia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tubería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alcantarillado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40”.</w:t>
      </w:r>
    </w:p>
    <w:p w14:paraId="2F4FF320" w14:textId="77777777" w:rsidR="00952064" w:rsidRDefault="00C83FBA">
      <w:pPr>
        <w:pStyle w:val="Prrafodelista"/>
        <w:numPr>
          <w:ilvl w:val="4"/>
          <w:numId w:val="37"/>
        </w:numPr>
        <w:tabs>
          <w:tab w:val="left" w:pos="1227"/>
          <w:tab w:val="left" w:pos="1228"/>
        </w:tabs>
        <w:spacing w:line="268" w:lineRule="exact"/>
        <w:ind w:hanging="361"/>
      </w:pPr>
      <w:r>
        <w:t>Pilona</w:t>
      </w:r>
      <w:r>
        <w:rPr>
          <w:spacing w:val="-3"/>
        </w:rPr>
        <w:t xml:space="preserve"> </w:t>
      </w:r>
      <w:r>
        <w:t>P6:</w:t>
      </w:r>
      <w:r>
        <w:rPr>
          <w:spacing w:val="-1"/>
        </w:rPr>
        <w:t xml:space="preserve"> </w:t>
      </w:r>
      <w:r>
        <w:t>Presenta interferencia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red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acueducto</w:t>
      </w:r>
      <w:r>
        <w:rPr>
          <w:spacing w:val="-2"/>
        </w:rPr>
        <w:t xml:space="preserve"> </w:t>
      </w:r>
      <w:r>
        <w:t>3”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diámetro.</w:t>
      </w:r>
    </w:p>
    <w:p w14:paraId="292EE13A" w14:textId="77777777" w:rsidR="00952064" w:rsidRDefault="00C83FBA">
      <w:pPr>
        <w:pStyle w:val="Prrafodelista"/>
        <w:numPr>
          <w:ilvl w:val="4"/>
          <w:numId w:val="37"/>
        </w:numPr>
        <w:tabs>
          <w:tab w:val="left" w:pos="1227"/>
          <w:tab w:val="left" w:pos="1228"/>
        </w:tabs>
        <w:spacing w:line="268" w:lineRule="exact"/>
        <w:ind w:hanging="361"/>
      </w:pPr>
      <w:r>
        <w:t>Pilona</w:t>
      </w:r>
      <w:r>
        <w:rPr>
          <w:spacing w:val="-3"/>
        </w:rPr>
        <w:t xml:space="preserve"> </w:t>
      </w:r>
      <w:r>
        <w:t>P7:</w:t>
      </w:r>
      <w:r>
        <w:rPr>
          <w:spacing w:val="-2"/>
        </w:rPr>
        <w:t xml:space="preserve"> </w:t>
      </w:r>
      <w:r>
        <w:t>Presenta interferencia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red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acueducto</w:t>
      </w:r>
      <w:r>
        <w:rPr>
          <w:spacing w:val="-2"/>
        </w:rPr>
        <w:t xml:space="preserve"> </w:t>
      </w:r>
      <w:r>
        <w:t>6”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</w:t>
      </w:r>
      <w:r>
        <w:t>lcantarillado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16”.</w:t>
      </w:r>
    </w:p>
    <w:p w14:paraId="0683364E" w14:textId="77777777" w:rsidR="00952064" w:rsidRDefault="00C83FBA">
      <w:pPr>
        <w:pStyle w:val="Prrafodelista"/>
        <w:numPr>
          <w:ilvl w:val="4"/>
          <w:numId w:val="37"/>
        </w:numPr>
        <w:tabs>
          <w:tab w:val="left" w:pos="1227"/>
          <w:tab w:val="left" w:pos="1228"/>
        </w:tabs>
        <w:spacing w:line="237" w:lineRule="auto"/>
        <w:ind w:right="618"/>
      </w:pPr>
      <w:r>
        <w:rPr>
          <w:spacing w:val="-1"/>
        </w:rPr>
        <w:t>Pilona</w:t>
      </w:r>
      <w:r>
        <w:rPr>
          <w:spacing w:val="-14"/>
        </w:rPr>
        <w:t xml:space="preserve"> </w:t>
      </w:r>
      <w:r>
        <w:rPr>
          <w:spacing w:val="-1"/>
        </w:rPr>
        <w:t>P9:</w:t>
      </w:r>
      <w:r>
        <w:rPr>
          <w:spacing w:val="-13"/>
        </w:rPr>
        <w:t xml:space="preserve"> </w:t>
      </w:r>
      <w:r>
        <w:rPr>
          <w:spacing w:val="-1"/>
        </w:rPr>
        <w:t>Presenta</w:t>
      </w:r>
      <w:r>
        <w:rPr>
          <w:spacing w:val="-12"/>
        </w:rPr>
        <w:t xml:space="preserve"> </w:t>
      </w:r>
      <w:r>
        <w:rPr>
          <w:spacing w:val="-1"/>
        </w:rPr>
        <w:t>interferencia</w:t>
      </w:r>
      <w:r>
        <w:rPr>
          <w:spacing w:val="-14"/>
        </w:rPr>
        <w:t xml:space="preserve"> </w:t>
      </w:r>
      <w:r>
        <w:rPr>
          <w:spacing w:val="-1"/>
        </w:rPr>
        <w:t>con</w:t>
      </w:r>
      <w:r>
        <w:rPr>
          <w:spacing w:val="-16"/>
        </w:rPr>
        <w:t xml:space="preserve"> </w:t>
      </w:r>
      <w:r>
        <w:rPr>
          <w:spacing w:val="-1"/>
        </w:rPr>
        <w:t>red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acueducto</w:t>
      </w:r>
      <w:r>
        <w:rPr>
          <w:spacing w:val="-13"/>
        </w:rPr>
        <w:t xml:space="preserve"> </w:t>
      </w:r>
      <w:r>
        <w:t>4”</w:t>
      </w:r>
      <w:r>
        <w:rPr>
          <w:spacing w:val="-14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tubería</w:t>
      </w:r>
      <w:r>
        <w:rPr>
          <w:spacing w:val="-13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alcantarillado</w:t>
      </w:r>
      <w:r>
        <w:rPr>
          <w:spacing w:val="-5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8”.</w:t>
      </w:r>
    </w:p>
    <w:p w14:paraId="72C705B5" w14:textId="77777777" w:rsidR="00952064" w:rsidRDefault="00C83FBA">
      <w:pPr>
        <w:pStyle w:val="Prrafodelista"/>
        <w:numPr>
          <w:ilvl w:val="4"/>
          <w:numId w:val="37"/>
        </w:numPr>
        <w:tabs>
          <w:tab w:val="left" w:pos="1227"/>
          <w:tab w:val="left" w:pos="1228"/>
        </w:tabs>
        <w:spacing w:before="2"/>
        <w:ind w:hanging="361"/>
      </w:pPr>
      <w:r>
        <w:t>Pilona</w:t>
      </w:r>
      <w:r>
        <w:rPr>
          <w:spacing w:val="-3"/>
        </w:rPr>
        <w:t xml:space="preserve"> </w:t>
      </w:r>
      <w:r>
        <w:t>P10: Presenta interferencia</w:t>
      </w:r>
      <w:r>
        <w:rPr>
          <w:spacing w:val="-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tubería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acueducto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PVC</w:t>
      </w:r>
      <w:r>
        <w:rPr>
          <w:spacing w:val="-2"/>
        </w:rPr>
        <w:t xml:space="preserve"> </w:t>
      </w:r>
      <w:r>
        <w:t>8”.</w:t>
      </w:r>
    </w:p>
    <w:p w14:paraId="5832D382" w14:textId="77777777" w:rsidR="00952064" w:rsidRDefault="00952064">
      <w:pPr>
        <w:pStyle w:val="Textoindependiente"/>
        <w:rPr>
          <w:sz w:val="26"/>
        </w:rPr>
      </w:pPr>
    </w:p>
    <w:p w14:paraId="30E90BA7" w14:textId="77777777" w:rsidR="00952064" w:rsidRDefault="00C83FBA">
      <w:pPr>
        <w:spacing w:before="205"/>
        <w:ind w:left="920" w:right="1091"/>
        <w:jc w:val="center"/>
        <w:rPr>
          <w:rFonts w:ascii="Arial" w:hAnsi="Arial"/>
          <w:b/>
          <w:i/>
          <w:sz w:val="20"/>
        </w:rPr>
      </w:pPr>
      <w:r>
        <w:rPr>
          <w:noProof/>
        </w:rPr>
        <w:drawing>
          <wp:anchor distT="0" distB="0" distL="0" distR="0" simplePos="0" relativeHeight="483884032" behindDoc="1" locked="0" layoutInCell="1" allowOverlap="1" wp14:anchorId="16C928E5" wp14:editId="3E3283FA">
            <wp:simplePos x="0" y="0"/>
            <wp:positionH relativeFrom="page">
              <wp:posOffset>2961894</wp:posOffset>
            </wp:positionH>
            <wp:positionV relativeFrom="paragraph">
              <wp:posOffset>839976</wp:posOffset>
            </wp:positionV>
            <wp:extent cx="2209800" cy="2393950"/>
            <wp:effectExtent l="0" t="0" r="0" b="0"/>
            <wp:wrapNone/>
            <wp:docPr id="13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5" w:name="_bookmark55"/>
      <w:bookmarkEnd w:id="55"/>
      <w:r>
        <w:rPr>
          <w:rFonts w:ascii="Arial" w:hAnsi="Arial"/>
          <w:b/>
          <w:i/>
          <w:sz w:val="20"/>
        </w:rPr>
        <w:t>Tabla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13.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Interferencias pilonas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tramo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2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–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Alternativa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2.</w:t>
      </w:r>
    </w:p>
    <w:p w14:paraId="7770CEF2" w14:textId="77777777" w:rsidR="00952064" w:rsidRDefault="00C83FBA">
      <w:pPr>
        <w:pStyle w:val="Textoindependiente"/>
        <w:spacing w:before="11"/>
        <w:rPr>
          <w:rFonts w:ascii="Arial"/>
          <w:b/>
          <w:i/>
          <w:sz w:val="13"/>
        </w:rPr>
      </w:pPr>
      <w:r>
        <w:rPr>
          <w:noProof/>
        </w:rPr>
        <w:drawing>
          <wp:anchor distT="0" distB="0" distL="0" distR="0" simplePos="0" relativeHeight="64" behindDoc="0" locked="0" layoutInCell="1" allowOverlap="1" wp14:anchorId="32FDDCCC" wp14:editId="500C42D1">
            <wp:simplePos x="0" y="0"/>
            <wp:positionH relativeFrom="page">
              <wp:posOffset>1260475</wp:posOffset>
            </wp:positionH>
            <wp:positionV relativeFrom="paragraph">
              <wp:posOffset>126745</wp:posOffset>
            </wp:positionV>
            <wp:extent cx="5557665" cy="4924425"/>
            <wp:effectExtent l="0" t="0" r="0" b="0"/>
            <wp:wrapTopAndBottom/>
            <wp:docPr id="13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66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C00C7B" w14:textId="77777777" w:rsidR="00952064" w:rsidRDefault="00952064">
      <w:pPr>
        <w:pStyle w:val="Textoindependiente"/>
        <w:rPr>
          <w:rFonts w:ascii="Arial"/>
          <w:b/>
          <w:i/>
        </w:rPr>
      </w:pPr>
    </w:p>
    <w:p w14:paraId="0BAB9A30" w14:textId="77777777" w:rsidR="00952064" w:rsidRDefault="00C83FBA">
      <w:pPr>
        <w:pStyle w:val="Textoindependiente"/>
        <w:spacing w:before="191" w:line="256" w:lineRule="auto"/>
        <w:ind w:left="445" w:right="712"/>
      </w:pPr>
      <w:r>
        <w:t>En la tabla 14, se presenta la tipología de la infraestructura afectada por las pilonas, junto</w:t>
      </w:r>
      <w:r>
        <w:rPr>
          <w:spacing w:val="-59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diámetro,</w:t>
      </w:r>
      <w:r>
        <w:rPr>
          <w:spacing w:val="-1"/>
        </w:rPr>
        <w:t xml:space="preserve"> </w:t>
      </w:r>
      <w:r>
        <w:t>material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longitud</w:t>
      </w:r>
      <w:r>
        <w:rPr>
          <w:spacing w:val="-2"/>
        </w:rPr>
        <w:t xml:space="preserve"> </w:t>
      </w:r>
      <w:r>
        <w:t>estimada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red</w:t>
      </w:r>
      <w:r>
        <w:rPr>
          <w:spacing w:val="1"/>
        </w:rPr>
        <w:t xml:space="preserve"> </w:t>
      </w:r>
      <w:r>
        <w:t>interferida.</w:t>
      </w:r>
    </w:p>
    <w:p w14:paraId="5146CC33" w14:textId="77777777" w:rsidR="00952064" w:rsidRDefault="00952064">
      <w:pPr>
        <w:spacing w:line="256" w:lineRule="auto"/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2414932D" w14:textId="77777777" w:rsidR="00952064" w:rsidRDefault="00952064">
      <w:pPr>
        <w:pStyle w:val="Textoindependiente"/>
        <w:spacing w:before="10"/>
        <w:rPr>
          <w:sz w:val="12"/>
        </w:rPr>
      </w:pPr>
    </w:p>
    <w:p w14:paraId="445EE63C" w14:textId="77777777" w:rsidR="00952064" w:rsidRDefault="00C83FBA">
      <w:pPr>
        <w:spacing w:before="93"/>
        <w:ind w:left="2629"/>
        <w:rPr>
          <w:rFonts w:ascii="Arial" w:hAnsi="Arial"/>
          <w:b/>
          <w:sz w:val="20"/>
        </w:rPr>
      </w:pPr>
      <w:bookmarkStart w:id="56" w:name="_bookmark56"/>
      <w:bookmarkEnd w:id="56"/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14.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Interferencias pilonas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tramo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2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Alternativa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2</w:t>
      </w:r>
    </w:p>
    <w:p w14:paraId="07B3712E" w14:textId="77777777" w:rsidR="00952064" w:rsidRDefault="00C83FBA">
      <w:pPr>
        <w:pStyle w:val="Textoindependiente"/>
        <w:spacing w:before="8"/>
        <w:rPr>
          <w:rFonts w:ascii="Arial"/>
          <w:b/>
          <w:sz w:val="16"/>
        </w:rPr>
      </w:pPr>
      <w:r>
        <w:rPr>
          <w:noProof/>
        </w:rPr>
        <w:drawing>
          <wp:anchor distT="0" distB="0" distL="0" distR="0" simplePos="0" relativeHeight="66" behindDoc="0" locked="0" layoutInCell="1" allowOverlap="1" wp14:anchorId="016C3B6C" wp14:editId="30305C80">
            <wp:simplePos x="0" y="0"/>
            <wp:positionH relativeFrom="page">
              <wp:posOffset>1733169</wp:posOffset>
            </wp:positionH>
            <wp:positionV relativeFrom="paragraph">
              <wp:posOffset>147047</wp:posOffset>
            </wp:positionV>
            <wp:extent cx="4667344" cy="1257300"/>
            <wp:effectExtent l="0" t="0" r="0" b="0"/>
            <wp:wrapTopAndBottom/>
            <wp:docPr id="13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3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344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099BF9" w14:textId="77777777" w:rsidR="00952064" w:rsidRDefault="00C83FBA">
      <w:pPr>
        <w:pStyle w:val="Textoindependiente"/>
        <w:spacing w:before="154" w:line="259" w:lineRule="auto"/>
        <w:ind w:left="445" w:right="617"/>
        <w:jc w:val="both"/>
      </w:pPr>
      <w:r>
        <w:t>En el Anexo 2 Interferencia Pilonas, se presenta una tabla de excel con el listado de las</w:t>
      </w:r>
      <w:r>
        <w:rPr>
          <w:spacing w:val="1"/>
        </w:rPr>
        <w:t xml:space="preserve"> </w:t>
      </w:r>
      <w:r>
        <w:t>pilonas de cada trazado, la infraestructura que intercepta (si aplica) y se describen las</w:t>
      </w:r>
      <w:r>
        <w:rPr>
          <w:spacing w:val="1"/>
        </w:rPr>
        <w:t xml:space="preserve"> </w:t>
      </w:r>
      <w:r>
        <w:t>características</w:t>
      </w:r>
      <w:r>
        <w:rPr>
          <w:spacing w:val="-3"/>
        </w:rPr>
        <w:t xml:space="preserve"> </w:t>
      </w:r>
      <w:r>
        <w:t>de las</w:t>
      </w:r>
      <w:r>
        <w:rPr>
          <w:spacing w:val="-2"/>
        </w:rPr>
        <w:t xml:space="preserve"> </w:t>
      </w:r>
      <w:r>
        <w:t>redes afectadas.</w:t>
      </w:r>
    </w:p>
    <w:p w14:paraId="2DB16405" w14:textId="77777777" w:rsidR="00952064" w:rsidRDefault="00C83FBA">
      <w:pPr>
        <w:pStyle w:val="Textoindependiente"/>
        <w:spacing w:before="160" w:line="256" w:lineRule="auto"/>
        <w:ind w:left="445" w:right="615"/>
        <w:jc w:val="both"/>
      </w:pPr>
      <w:r>
        <w:rPr>
          <w:noProof/>
        </w:rPr>
        <w:drawing>
          <wp:anchor distT="0" distB="0" distL="0" distR="0" simplePos="0" relativeHeight="483885568" behindDoc="1" locked="0" layoutInCell="1" allowOverlap="1" wp14:anchorId="4A59722B" wp14:editId="647DAE87">
            <wp:simplePos x="0" y="0"/>
            <wp:positionH relativeFrom="page">
              <wp:posOffset>2961894</wp:posOffset>
            </wp:positionH>
            <wp:positionV relativeFrom="paragraph">
              <wp:posOffset>26262</wp:posOffset>
            </wp:positionV>
            <wp:extent cx="2209800" cy="2393950"/>
            <wp:effectExtent l="0" t="0" r="0" b="0"/>
            <wp:wrapNone/>
            <wp:docPr id="13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 agrega, que para el cálculo de c</w:t>
      </w:r>
      <w:r>
        <w:t>antidades de obra de las redes de acueducto y</w:t>
      </w:r>
      <w:r>
        <w:rPr>
          <w:spacing w:val="1"/>
        </w:rPr>
        <w:t xml:space="preserve"> </w:t>
      </w:r>
      <w:r>
        <w:t>alcantarillado se adoptaron los siguientes criterios para cumplir las Normas de la EAAB-</w:t>
      </w:r>
      <w:r>
        <w:rPr>
          <w:spacing w:val="1"/>
        </w:rPr>
        <w:t xml:space="preserve"> </w:t>
      </w:r>
      <w:r>
        <w:t>ESP:</w:t>
      </w:r>
    </w:p>
    <w:p w14:paraId="0956CF03" w14:textId="77777777" w:rsidR="00952064" w:rsidRDefault="00C83FBA">
      <w:pPr>
        <w:pStyle w:val="Prrafodelista"/>
        <w:numPr>
          <w:ilvl w:val="0"/>
          <w:numId w:val="36"/>
        </w:numPr>
        <w:tabs>
          <w:tab w:val="left" w:pos="1165"/>
          <w:tab w:val="left" w:pos="1166"/>
        </w:tabs>
        <w:spacing w:before="166" w:line="237" w:lineRule="auto"/>
        <w:ind w:right="614"/>
      </w:pPr>
      <w:r>
        <w:t>Las</w:t>
      </w:r>
      <w:r>
        <w:rPr>
          <w:spacing w:val="42"/>
        </w:rPr>
        <w:t xml:space="preserve"> </w:t>
      </w:r>
      <w:r>
        <w:t>redes</w:t>
      </w:r>
      <w:r>
        <w:rPr>
          <w:spacing w:val="42"/>
        </w:rPr>
        <w:t xml:space="preserve"> </w:t>
      </w:r>
      <w:r>
        <w:t>existentes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acueducto</w:t>
      </w:r>
      <w:r>
        <w:rPr>
          <w:spacing w:val="43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t>PVC</w:t>
      </w:r>
      <w:r>
        <w:rPr>
          <w:spacing w:val="43"/>
        </w:rPr>
        <w:t xml:space="preserve"> </w:t>
      </w:r>
      <w:r>
        <w:t>3”</w:t>
      </w:r>
      <w:r>
        <w:rPr>
          <w:spacing w:val="43"/>
        </w:rPr>
        <w:t xml:space="preserve"> </w:t>
      </w:r>
      <w:r>
        <w:t>se</w:t>
      </w:r>
      <w:r>
        <w:rPr>
          <w:spacing w:val="42"/>
        </w:rPr>
        <w:t xml:space="preserve"> </w:t>
      </w:r>
      <w:r>
        <w:t>contabilizaron</w:t>
      </w:r>
      <w:r>
        <w:rPr>
          <w:spacing w:val="44"/>
        </w:rPr>
        <w:t xml:space="preserve"> </w:t>
      </w:r>
      <w:r>
        <w:t>como</w:t>
      </w:r>
      <w:r>
        <w:rPr>
          <w:spacing w:val="42"/>
        </w:rPr>
        <w:t xml:space="preserve"> </w:t>
      </w:r>
      <w:r>
        <w:t>redes</w:t>
      </w:r>
      <w:r>
        <w:rPr>
          <w:spacing w:val="45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instalar en</w:t>
      </w:r>
      <w:r>
        <w:rPr>
          <w:spacing w:val="-2"/>
        </w:rPr>
        <w:t xml:space="preserve"> </w:t>
      </w:r>
      <w:r>
        <w:t>PVC 4”.</w:t>
      </w:r>
    </w:p>
    <w:p w14:paraId="62506C98" w14:textId="77777777" w:rsidR="00952064" w:rsidRDefault="00C83FBA">
      <w:pPr>
        <w:pStyle w:val="Prrafodelista"/>
        <w:numPr>
          <w:ilvl w:val="0"/>
          <w:numId w:val="36"/>
        </w:numPr>
        <w:tabs>
          <w:tab w:val="left" w:pos="1165"/>
          <w:tab w:val="left" w:pos="1166"/>
        </w:tabs>
        <w:spacing w:before="2"/>
        <w:ind w:hanging="361"/>
      </w:pPr>
      <w:r>
        <w:t>Las tuberías</w:t>
      </w:r>
      <w:r>
        <w:rPr>
          <w:spacing w:val="-3"/>
        </w:rPr>
        <w:t xml:space="preserve"> </w:t>
      </w:r>
      <w:r>
        <w:t>existentes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acueducto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AC,</w:t>
      </w:r>
      <w:r>
        <w:rPr>
          <w:spacing w:val="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considera</w:t>
      </w:r>
      <w:r>
        <w:rPr>
          <w:spacing w:val="-1"/>
        </w:rPr>
        <w:t xml:space="preserve"> </w:t>
      </w:r>
      <w:r>
        <w:t>renovar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PVC.</w:t>
      </w:r>
    </w:p>
    <w:p w14:paraId="42630080" w14:textId="77777777" w:rsidR="00952064" w:rsidRDefault="00952064">
      <w:pPr>
        <w:pStyle w:val="Textoindependiente"/>
        <w:spacing w:before="6"/>
        <w:rPr>
          <w:sz w:val="37"/>
        </w:rPr>
      </w:pPr>
    </w:p>
    <w:p w14:paraId="6B16FCF3" w14:textId="77777777" w:rsidR="00952064" w:rsidRDefault="00C83FBA">
      <w:pPr>
        <w:pStyle w:val="Ttulo2"/>
        <w:numPr>
          <w:ilvl w:val="2"/>
          <w:numId w:val="37"/>
        </w:numPr>
        <w:tabs>
          <w:tab w:val="left" w:pos="1153"/>
          <w:tab w:val="left" w:pos="1154"/>
        </w:tabs>
        <w:ind w:hanging="709"/>
      </w:pPr>
      <w:bookmarkStart w:id="57" w:name="_bookmark57"/>
      <w:bookmarkEnd w:id="57"/>
      <w:r>
        <w:t>Alternativa</w:t>
      </w:r>
      <w:r>
        <w:rPr>
          <w:spacing w:val="-3"/>
        </w:rPr>
        <w:t xml:space="preserve"> </w:t>
      </w:r>
      <w:r>
        <w:t>3.</w:t>
      </w:r>
    </w:p>
    <w:p w14:paraId="6BF2D6EF" w14:textId="77777777" w:rsidR="00952064" w:rsidRDefault="00952064">
      <w:pPr>
        <w:pStyle w:val="Textoindependiente"/>
        <w:rPr>
          <w:rFonts w:ascii="Arial"/>
          <w:b/>
          <w:sz w:val="24"/>
        </w:rPr>
      </w:pPr>
    </w:p>
    <w:p w14:paraId="5E2C74F3" w14:textId="77777777" w:rsidR="00952064" w:rsidRDefault="00C83FBA">
      <w:pPr>
        <w:pStyle w:val="Prrafodelista"/>
        <w:numPr>
          <w:ilvl w:val="3"/>
          <w:numId w:val="37"/>
        </w:numPr>
        <w:tabs>
          <w:tab w:val="left" w:pos="1154"/>
        </w:tabs>
        <w:spacing w:before="158"/>
        <w:ind w:hanging="709"/>
      </w:pPr>
      <w:r>
        <w:t>Estación</w:t>
      </w:r>
      <w:r>
        <w:rPr>
          <w:spacing w:val="-1"/>
        </w:rPr>
        <w:t xml:space="preserve"> </w:t>
      </w:r>
      <w:r>
        <w:t>Retorno</w:t>
      </w:r>
      <w:r>
        <w:rPr>
          <w:spacing w:val="-3"/>
        </w:rPr>
        <w:t xml:space="preserve"> </w:t>
      </w:r>
      <w:r>
        <w:t>(Altamira).</w:t>
      </w:r>
    </w:p>
    <w:p w14:paraId="6A8F7E4B" w14:textId="77777777" w:rsidR="00952064" w:rsidRDefault="00C83FBA">
      <w:pPr>
        <w:pStyle w:val="Textoindependiente"/>
        <w:spacing w:before="128" w:line="256" w:lineRule="auto"/>
        <w:ind w:left="445" w:right="612"/>
        <w:jc w:val="both"/>
      </w:pPr>
      <w:r>
        <w:t>En esta alternativa, la estación de retorno se ubica entre las calles 43A Sur y 42C Sur y</w:t>
      </w:r>
      <w:r>
        <w:rPr>
          <w:spacing w:val="1"/>
        </w:rPr>
        <w:t xml:space="preserve"> </w:t>
      </w:r>
      <w:r>
        <w:t>carreras</w:t>
      </w:r>
      <w:r>
        <w:rPr>
          <w:spacing w:val="-1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13Bis Este;</w:t>
      </w:r>
      <w:r>
        <w:rPr>
          <w:spacing w:val="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 figura</w:t>
      </w:r>
      <w:r>
        <w:rPr>
          <w:spacing w:val="2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presenta</w:t>
      </w:r>
      <w:r>
        <w:rPr>
          <w:spacing w:val="-2"/>
        </w:rPr>
        <w:t xml:space="preserve"> </w:t>
      </w:r>
      <w:r>
        <w:t>la localización.</w:t>
      </w:r>
    </w:p>
    <w:p w14:paraId="1DECF24B" w14:textId="77777777" w:rsidR="00952064" w:rsidRDefault="00C83FBA">
      <w:pPr>
        <w:spacing w:before="162"/>
        <w:ind w:left="920" w:right="1091"/>
        <w:jc w:val="center"/>
        <w:rPr>
          <w:rFonts w:ascii="Arial" w:hAnsi="Arial"/>
          <w:b/>
          <w:sz w:val="20"/>
        </w:rPr>
      </w:pPr>
      <w:bookmarkStart w:id="58" w:name="_bookmark58"/>
      <w:bookmarkEnd w:id="58"/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16.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Localización Estación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Intermedia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Alternativa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3</w:t>
      </w:r>
    </w:p>
    <w:p w14:paraId="2617E211" w14:textId="77777777" w:rsidR="00952064" w:rsidRDefault="00C83FBA">
      <w:pPr>
        <w:pStyle w:val="Textoindependiente"/>
        <w:spacing w:before="11"/>
        <w:rPr>
          <w:rFonts w:ascii="Arial"/>
          <w:b/>
          <w:sz w:val="11"/>
        </w:rPr>
      </w:pPr>
      <w:r>
        <w:rPr>
          <w:noProof/>
        </w:rPr>
        <w:drawing>
          <wp:anchor distT="0" distB="0" distL="0" distR="0" simplePos="0" relativeHeight="67" behindDoc="0" locked="0" layoutInCell="1" allowOverlap="1" wp14:anchorId="449D5D8A" wp14:editId="641A5192">
            <wp:simplePos x="0" y="0"/>
            <wp:positionH relativeFrom="page">
              <wp:posOffset>2167889</wp:posOffset>
            </wp:positionH>
            <wp:positionV relativeFrom="paragraph">
              <wp:posOffset>112382</wp:posOffset>
            </wp:positionV>
            <wp:extent cx="3765982" cy="2166651"/>
            <wp:effectExtent l="0" t="0" r="0" b="0"/>
            <wp:wrapTopAndBottom/>
            <wp:docPr id="14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3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5982" cy="2166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487034" w14:textId="77777777" w:rsidR="00952064" w:rsidRDefault="00C83FBA">
      <w:pPr>
        <w:spacing w:before="153"/>
        <w:ind w:left="3292" w:right="3128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3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propia.</w:t>
      </w:r>
    </w:p>
    <w:p w14:paraId="5F056669" w14:textId="77777777" w:rsidR="00952064" w:rsidRDefault="00952064">
      <w:pPr>
        <w:jc w:val="center"/>
        <w:rPr>
          <w:sz w:val="20"/>
        </w:r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6D36BD28" w14:textId="77777777" w:rsidR="00952064" w:rsidRDefault="00952064">
      <w:pPr>
        <w:pStyle w:val="Textoindependiente"/>
        <w:rPr>
          <w:sz w:val="20"/>
        </w:rPr>
      </w:pPr>
    </w:p>
    <w:p w14:paraId="6803A0C3" w14:textId="77777777" w:rsidR="00952064" w:rsidRDefault="00952064">
      <w:pPr>
        <w:pStyle w:val="Textoindependiente"/>
        <w:spacing w:before="5"/>
        <w:rPr>
          <w:sz w:val="25"/>
        </w:rPr>
      </w:pPr>
    </w:p>
    <w:p w14:paraId="6E3B5525" w14:textId="77777777" w:rsidR="00952064" w:rsidRDefault="00C83FBA">
      <w:pPr>
        <w:pStyle w:val="Textoindependiente"/>
        <w:spacing w:before="94"/>
        <w:ind w:left="502" w:right="613"/>
        <w:jc w:val="both"/>
      </w:pPr>
      <w:r>
        <w:t>La infraestructura de acueducto y alcantarillado adyacente a la zona de la estación se</w:t>
      </w:r>
      <w:r>
        <w:rPr>
          <w:spacing w:val="1"/>
        </w:rPr>
        <w:t xml:space="preserve"> </w:t>
      </w:r>
      <w:r>
        <w:t>presenta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carpeta</w:t>
      </w:r>
      <w:r>
        <w:rPr>
          <w:spacing w:val="-9"/>
        </w:rPr>
        <w:t xml:space="preserve"> </w:t>
      </w:r>
      <w:r>
        <w:t>F.10.1.4</w:t>
      </w:r>
      <w:r>
        <w:rPr>
          <w:spacing w:val="-10"/>
        </w:rPr>
        <w:t xml:space="preserve"> </w:t>
      </w:r>
      <w:r>
        <w:t>ES3,</w:t>
      </w:r>
      <w:r>
        <w:rPr>
          <w:spacing w:val="-8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plano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redes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acueducto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alcantarillado</w:t>
      </w:r>
      <w:r>
        <w:rPr>
          <w:spacing w:val="-59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alternativa</w:t>
      </w:r>
      <w:r>
        <w:rPr>
          <w:spacing w:val="-1"/>
        </w:rPr>
        <w:t xml:space="preserve"> </w:t>
      </w:r>
      <w:r>
        <w:t>3. De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redes</w:t>
      </w:r>
      <w:r>
        <w:rPr>
          <w:spacing w:val="-3"/>
        </w:rPr>
        <w:t xml:space="preserve"> </w:t>
      </w:r>
      <w:r>
        <w:t>existentes, se</w:t>
      </w:r>
      <w:r>
        <w:rPr>
          <w:spacing w:val="-4"/>
        </w:rPr>
        <w:t xml:space="preserve"> </w:t>
      </w:r>
      <w:r>
        <w:t>pueden</w:t>
      </w:r>
      <w:r>
        <w:rPr>
          <w:spacing w:val="-1"/>
        </w:rPr>
        <w:t xml:space="preserve"> </w:t>
      </w:r>
      <w:r>
        <w:t>mencionar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aspectos:</w:t>
      </w:r>
    </w:p>
    <w:p w14:paraId="753E5364" w14:textId="77777777" w:rsidR="00952064" w:rsidRDefault="00952064">
      <w:pPr>
        <w:pStyle w:val="Textoindependiente"/>
        <w:rPr>
          <w:sz w:val="24"/>
        </w:rPr>
      </w:pPr>
    </w:p>
    <w:p w14:paraId="73121358" w14:textId="77777777" w:rsidR="00952064" w:rsidRDefault="00C83FBA">
      <w:pPr>
        <w:pStyle w:val="Prrafodelista"/>
        <w:numPr>
          <w:ilvl w:val="0"/>
          <w:numId w:val="35"/>
        </w:numPr>
        <w:tabs>
          <w:tab w:val="left" w:pos="1166"/>
        </w:tabs>
        <w:spacing w:before="215"/>
        <w:ind w:hanging="361"/>
      </w:pPr>
      <w:r>
        <w:t>Redes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Acueducto</w:t>
      </w:r>
    </w:p>
    <w:p w14:paraId="177D0617" w14:textId="77777777" w:rsidR="00952064" w:rsidRDefault="00952064">
      <w:pPr>
        <w:pStyle w:val="Textoindependiente"/>
        <w:spacing w:before="7"/>
        <w:rPr>
          <w:sz w:val="20"/>
        </w:rPr>
      </w:pPr>
    </w:p>
    <w:p w14:paraId="325F6238" w14:textId="77777777" w:rsidR="00952064" w:rsidRDefault="00C83FBA">
      <w:pPr>
        <w:pStyle w:val="Textoindependiente"/>
        <w:spacing w:line="259" w:lineRule="auto"/>
        <w:ind w:left="445" w:right="612"/>
        <w:jc w:val="both"/>
      </w:pPr>
      <w:r>
        <w:t>De la información analizada de las redes de acueducto existentes en la zona, se tiene que</w:t>
      </w:r>
      <w:r>
        <w:rPr>
          <w:spacing w:val="-59"/>
        </w:rPr>
        <w:t xml:space="preserve"> </w:t>
      </w:r>
      <w:r>
        <w:rPr>
          <w:spacing w:val="-1"/>
        </w:rPr>
        <w:t>estas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4"/>
        </w:rPr>
        <w:t xml:space="preserve"> </w:t>
      </w:r>
      <w:r>
        <w:rPr>
          <w:spacing w:val="-1"/>
        </w:rPr>
        <w:t>encuentran</w:t>
      </w:r>
      <w:r>
        <w:rPr>
          <w:spacing w:val="-12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material</w:t>
      </w:r>
      <w:r>
        <w:rPr>
          <w:spacing w:val="-13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PVC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diámetro</w:t>
      </w:r>
      <w:r>
        <w:rPr>
          <w:spacing w:val="-11"/>
        </w:rPr>
        <w:t xml:space="preserve"> </w:t>
      </w:r>
      <w:r>
        <w:t>4”,</w:t>
      </w:r>
      <w:r>
        <w:rPr>
          <w:spacing w:val="-10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lo</w:t>
      </w:r>
      <w:r>
        <w:rPr>
          <w:spacing w:val="-14"/>
        </w:rPr>
        <w:t xml:space="preserve"> </w:t>
      </w:r>
      <w:r>
        <w:t>tanto,</w:t>
      </w:r>
      <w:r>
        <w:rPr>
          <w:spacing w:val="-10"/>
        </w:rPr>
        <w:t xml:space="preserve"> </w:t>
      </w:r>
      <w:r>
        <w:t>cumplen</w:t>
      </w:r>
      <w:r>
        <w:rPr>
          <w:spacing w:val="-11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la</w:t>
      </w:r>
      <w:r>
        <w:t>s</w:t>
      </w:r>
      <w:r>
        <w:rPr>
          <w:spacing w:val="-11"/>
        </w:rPr>
        <w:t xml:space="preserve"> </w:t>
      </w:r>
      <w:r>
        <w:t>normas</w:t>
      </w:r>
      <w:r>
        <w:rPr>
          <w:spacing w:val="-58"/>
        </w:rPr>
        <w:t xml:space="preserve"> </w:t>
      </w:r>
      <w:r>
        <w:t>vigentes de la EAAB en cuanto a material y diámetro mínimo.</w:t>
      </w:r>
      <w:r>
        <w:rPr>
          <w:spacing w:val="1"/>
        </w:rPr>
        <w:t xml:space="preserve"> </w:t>
      </w:r>
      <w:r>
        <w:t>Cabe anotar, que la</w:t>
      </w:r>
      <w:r>
        <w:rPr>
          <w:spacing w:val="1"/>
        </w:rPr>
        <w:t xml:space="preserve"> </w:t>
      </w:r>
      <w:r>
        <w:t>implantación</w:t>
      </w:r>
      <w:r>
        <w:rPr>
          <w:spacing w:val="-1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estación</w:t>
      </w:r>
      <w:r>
        <w:rPr>
          <w:spacing w:val="-1"/>
        </w:rPr>
        <w:t xml:space="preserve"> </w:t>
      </w:r>
      <w:r>
        <w:t>propuesta,</w:t>
      </w:r>
      <w:r>
        <w:rPr>
          <w:spacing w:val="-1"/>
        </w:rPr>
        <w:t xml:space="preserve"> </w:t>
      </w:r>
      <w:r>
        <w:t>no afecta las redes</w:t>
      </w:r>
      <w:r>
        <w:rPr>
          <w:spacing w:val="-2"/>
        </w:rPr>
        <w:t xml:space="preserve"> </w:t>
      </w:r>
      <w:r>
        <w:t>existentes.</w:t>
      </w:r>
    </w:p>
    <w:p w14:paraId="1047CB39" w14:textId="77777777" w:rsidR="00952064" w:rsidRDefault="00C83FBA">
      <w:pPr>
        <w:pStyle w:val="Prrafodelista"/>
        <w:numPr>
          <w:ilvl w:val="0"/>
          <w:numId w:val="35"/>
        </w:numPr>
        <w:tabs>
          <w:tab w:val="left" w:pos="1166"/>
        </w:tabs>
        <w:spacing w:before="158"/>
        <w:ind w:hanging="361"/>
      </w:pPr>
      <w:r>
        <w:rPr>
          <w:noProof/>
        </w:rPr>
        <w:drawing>
          <wp:anchor distT="0" distB="0" distL="0" distR="0" simplePos="0" relativeHeight="483886080" behindDoc="1" locked="0" layoutInCell="1" allowOverlap="1" wp14:anchorId="60B83118" wp14:editId="15404482">
            <wp:simplePos x="0" y="0"/>
            <wp:positionH relativeFrom="page">
              <wp:posOffset>2961894</wp:posOffset>
            </wp:positionH>
            <wp:positionV relativeFrom="paragraph">
              <wp:posOffset>163675</wp:posOffset>
            </wp:positionV>
            <wp:extent cx="2209800" cy="2393950"/>
            <wp:effectExtent l="0" t="0" r="0" b="0"/>
            <wp:wrapNone/>
            <wp:docPr id="14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Redes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Alcantarillado</w:t>
      </w:r>
    </w:p>
    <w:p w14:paraId="2D4C0B1F" w14:textId="77777777" w:rsidR="00952064" w:rsidRDefault="00952064">
      <w:pPr>
        <w:pStyle w:val="Textoindependiente"/>
        <w:rPr>
          <w:sz w:val="36"/>
        </w:rPr>
      </w:pPr>
    </w:p>
    <w:p w14:paraId="59536DB1" w14:textId="77777777" w:rsidR="00952064" w:rsidRDefault="00C83FBA">
      <w:pPr>
        <w:pStyle w:val="Prrafodelista"/>
        <w:numPr>
          <w:ilvl w:val="0"/>
          <w:numId w:val="46"/>
        </w:numPr>
        <w:tabs>
          <w:tab w:val="left" w:pos="1153"/>
          <w:tab w:val="left" w:pos="1154"/>
          <w:tab w:val="left" w:pos="3724"/>
        </w:tabs>
        <w:ind w:right="614" w:firstLine="0"/>
      </w:pPr>
      <w:r>
        <w:t>Alcantarillado</w:t>
      </w:r>
      <w:r>
        <w:rPr>
          <w:spacing w:val="55"/>
        </w:rPr>
        <w:t xml:space="preserve"> </w:t>
      </w:r>
      <w:r>
        <w:t>sanitario.</w:t>
      </w:r>
      <w:r>
        <w:tab/>
        <w:t>En</w:t>
      </w:r>
      <w:r>
        <w:rPr>
          <w:spacing w:val="57"/>
        </w:rPr>
        <w:t xml:space="preserve"> </w:t>
      </w:r>
      <w:r>
        <w:t>la</w:t>
      </w:r>
      <w:r>
        <w:rPr>
          <w:spacing w:val="56"/>
        </w:rPr>
        <w:t xml:space="preserve"> </w:t>
      </w:r>
      <w:r>
        <w:t>Tabla</w:t>
      </w:r>
      <w:r>
        <w:rPr>
          <w:spacing w:val="57"/>
        </w:rPr>
        <w:t xml:space="preserve"> </w:t>
      </w:r>
      <w:r>
        <w:t>15,</w:t>
      </w:r>
      <w:r>
        <w:rPr>
          <w:spacing w:val="55"/>
        </w:rPr>
        <w:t xml:space="preserve"> </w:t>
      </w:r>
      <w:r>
        <w:t>se</w:t>
      </w:r>
      <w:r>
        <w:rPr>
          <w:spacing w:val="57"/>
        </w:rPr>
        <w:t xml:space="preserve"> </w:t>
      </w:r>
      <w:r>
        <w:t>presenta</w:t>
      </w:r>
      <w:r>
        <w:rPr>
          <w:spacing w:val="56"/>
        </w:rPr>
        <w:t xml:space="preserve"> </w:t>
      </w:r>
      <w:r>
        <w:t>los</w:t>
      </w:r>
      <w:r>
        <w:rPr>
          <w:spacing w:val="53"/>
        </w:rPr>
        <w:t xml:space="preserve"> </w:t>
      </w:r>
      <w:r>
        <w:t>colectores</w:t>
      </w:r>
      <w:r>
        <w:rPr>
          <w:spacing w:val="60"/>
        </w:rPr>
        <w:t xml:space="preserve"> </w:t>
      </w:r>
      <w:r>
        <w:t>sanitarios</w:t>
      </w:r>
      <w:r>
        <w:rPr>
          <w:spacing w:val="-58"/>
        </w:rPr>
        <w:t xml:space="preserve"> </w:t>
      </w:r>
      <w:r>
        <w:t>existentes</w:t>
      </w:r>
      <w:r>
        <w:rPr>
          <w:spacing w:val="-3"/>
        </w:rPr>
        <w:t xml:space="preserve"> </w:t>
      </w:r>
      <w:r>
        <w:t>en el</w:t>
      </w:r>
      <w:r>
        <w:rPr>
          <w:spacing w:val="-3"/>
        </w:rPr>
        <w:t xml:space="preserve"> </w:t>
      </w:r>
      <w:r>
        <w:t>área</w:t>
      </w:r>
      <w:r>
        <w:rPr>
          <w:spacing w:val="-2"/>
        </w:rPr>
        <w:t xml:space="preserve"> </w:t>
      </w:r>
      <w:r>
        <w:t>próxima a</w:t>
      </w:r>
      <w:r>
        <w:rPr>
          <w:spacing w:val="-2"/>
        </w:rPr>
        <w:t xml:space="preserve"> </w:t>
      </w:r>
      <w:r>
        <w:t>la estación Altamira.</w:t>
      </w:r>
    </w:p>
    <w:p w14:paraId="70A3F970" w14:textId="77777777" w:rsidR="00952064" w:rsidRDefault="00952064">
      <w:pPr>
        <w:pStyle w:val="Textoindependiente"/>
        <w:rPr>
          <w:sz w:val="24"/>
        </w:rPr>
      </w:pPr>
    </w:p>
    <w:p w14:paraId="5DA52B3B" w14:textId="77777777" w:rsidR="00952064" w:rsidRDefault="00C83FBA">
      <w:pPr>
        <w:spacing w:before="156"/>
        <w:ind w:left="916" w:right="1091"/>
        <w:jc w:val="center"/>
        <w:rPr>
          <w:rFonts w:ascii="Arial" w:hAnsi="Arial"/>
          <w:b/>
          <w:i/>
          <w:sz w:val="20"/>
        </w:rPr>
      </w:pPr>
      <w:bookmarkStart w:id="59" w:name="_bookmark59"/>
      <w:bookmarkEnd w:id="59"/>
      <w:r>
        <w:rPr>
          <w:rFonts w:ascii="Arial" w:hAnsi="Arial"/>
          <w:b/>
          <w:i/>
          <w:sz w:val="20"/>
        </w:rPr>
        <w:t>Tabla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15.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Redes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 alcantarillado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sanitario Estación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Altamira</w:t>
      </w:r>
    </w:p>
    <w:p w14:paraId="247865DB" w14:textId="77777777" w:rsidR="00952064" w:rsidRDefault="00952064">
      <w:pPr>
        <w:pStyle w:val="Textoindependiente"/>
        <w:spacing w:before="5"/>
        <w:rPr>
          <w:rFonts w:ascii="Arial"/>
          <w:b/>
          <w:i/>
          <w:sz w:val="17"/>
        </w:r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9"/>
        <w:gridCol w:w="3601"/>
        <w:gridCol w:w="2411"/>
      </w:tblGrid>
      <w:tr w:rsidR="00952064" w14:paraId="7F8C4C1D" w14:textId="77777777">
        <w:trPr>
          <w:trHeight w:val="254"/>
        </w:trPr>
        <w:tc>
          <w:tcPr>
            <w:tcW w:w="2209" w:type="dxa"/>
            <w:shd w:val="clear" w:color="auto" w:fill="D9D9D9"/>
          </w:tcPr>
          <w:p w14:paraId="39E839DB" w14:textId="77777777" w:rsidR="00952064" w:rsidRDefault="00C83FBA">
            <w:pPr>
              <w:pStyle w:val="TableParagraph"/>
              <w:spacing w:line="234" w:lineRule="exact"/>
              <w:ind w:left="107"/>
            </w:pPr>
            <w:r>
              <w:t>Localización</w:t>
            </w:r>
          </w:p>
        </w:tc>
        <w:tc>
          <w:tcPr>
            <w:tcW w:w="3601" w:type="dxa"/>
            <w:shd w:val="clear" w:color="auto" w:fill="D9D9D9"/>
          </w:tcPr>
          <w:p w14:paraId="1D006259" w14:textId="77777777" w:rsidR="00952064" w:rsidRDefault="00C83FBA">
            <w:pPr>
              <w:pStyle w:val="TableParagraph"/>
              <w:spacing w:line="234" w:lineRule="exact"/>
              <w:ind w:left="105"/>
            </w:pPr>
            <w:r>
              <w:t>Descripción</w:t>
            </w:r>
          </w:p>
        </w:tc>
        <w:tc>
          <w:tcPr>
            <w:tcW w:w="2411" w:type="dxa"/>
            <w:shd w:val="clear" w:color="auto" w:fill="D9D9D9"/>
          </w:tcPr>
          <w:p w14:paraId="32C9B75D" w14:textId="77777777" w:rsidR="00952064" w:rsidRDefault="00C83FBA">
            <w:pPr>
              <w:pStyle w:val="TableParagraph"/>
              <w:spacing w:line="234" w:lineRule="exact"/>
              <w:ind w:left="104"/>
            </w:pPr>
            <w:r>
              <w:t>Diámetro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material</w:t>
            </w:r>
          </w:p>
        </w:tc>
      </w:tr>
      <w:tr w:rsidR="00952064" w14:paraId="08D5AA28" w14:textId="77777777">
        <w:trPr>
          <w:trHeight w:val="505"/>
        </w:trPr>
        <w:tc>
          <w:tcPr>
            <w:tcW w:w="2209" w:type="dxa"/>
          </w:tcPr>
          <w:p w14:paraId="4450F2DD" w14:textId="77777777" w:rsidR="00952064" w:rsidRDefault="00C83FBA">
            <w:pPr>
              <w:pStyle w:val="TableParagraph"/>
              <w:ind w:left="107"/>
            </w:pPr>
            <w:r>
              <w:t>Carrera</w:t>
            </w:r>
            <w:r>
              <w:rPr>
                <w:spacing w:val="-3"/>
              </w:rPr>
              <w:t xml:space="preserve"> </w:t>
            </w:r>
            <w:r>
              <w:t>13 Este</w:t>
            </w:r>
          </w:p>
        </w:tc>
        <w:tc>
          <w:tcPr>
            <w:tcW w:w="3601" w:type="dxa"/>
          </w:tcPr>
          <w:p w14:paraId="7081EBB6" w14:textId="77777777" w:rsidR="00952064" w:rsidRDefault="00C83FBA">
            <w:pPr>
              <w:pStyle w:val="TableParagraph"/>
              <w:spacing w:line="252" w:lineRule="exact"/>
              <w:ind w:left="105"/>
            </w:pPr>
            <w:r>
              <w:t>Entre</w:t>
            </w:r>
            <w:r>
              <w:rPr>
                <w:spacing w:val="53"/>
              </w:rPr>
              <w:t xml:space="preserve"> </w:t>
            </w:r>
            <w:r>
              <w:t>calles</w:t>
            </w:r>
            <w:r>
              <w:rPr>
                <w:spacing w:val="55"/>
              </w:rPr>
              <w:t xml:space="preserve"> </w:t>
            </w:r>
            <w:r>
              <w:t>42C</w:t>
            </w:r>
            <w:r>
              <w:rPr>
                <w:spacing w:val="55"/>
              </w:rPr>
              <w:t xml:space="preserve"> </w:t>
            </w:r>
            <w:r>
              <w:t>Sur</w:t>
            </w:r>
            <w:r>
              <w:rPr>
                <w:spacing w:val="54"/>
              </w:rPr>
              <w:t xml:space="preserve"> </w:t>
            </w:r>
            <w:r>
              <w:t>y</w:t>
            </w:r>
            <w:r>
              <w:rPr>
                <w:spacing w:val="54"/>
              </w:rPr>
              <w:t xml:space="preserve"> </w:t>
            </w:r>
            <w:r>
              <w:t>43ª</w:t>
            </w:r>
            <w:r>
              <w:rPr>
                <w:spacing w:val="56"/>
              </w:rPr>
              <w:t xml:space="preserve"> </w:t>
            </w:r>
            <w:r>
              <w:t>Sur,</w:t>
            </w:r>
            <w:r>
              <w:rPr>
                <w:spacing w:val="-58"/>
              </w:rPr>
              <w:t xml:space="preserve"> </w:t>
            </w:r>
            <w:r>
              <w:t>tubería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8”</w:t>
            </w:r>
            <w:r>
              <w:rPr>
                <w:spacing w:val="-1"/>
              </w:rPr>
              <w:t xml:space="preserve"> </w:t>
            </w:r>
            <w:r>
              <w:t>de diámetro.</w:t>
            </w:r>
          </w:p>
        </w:tc>
        <w:tc>
          <w:tcPr>
            <w:tcW w:w="2411" w:type="dxa"/>
          </w:tcPr>
          <w:p w14:paraId="433CA6BE" w14:textId="77777777" w:rsidR="00952064" w:rsidRDefault="00C83FBA">
            <w:pPr>
              <w:pStyle w:val="TableParagraph"/>
              <w:tabs>
                <w:tab w:val="left" w:pos="1332"/>
                <w:tab w:val="left" w:pos="2042"/>
              </w:tabs>
              <w:spacing w:line="252" w:lineRule="exact"/>
              <w:ind w:left="104" w:right="100"/>
            </w:pPr>
            <w:r>
              <w:t>Tubería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8”,</w:t>
            </w:r>
            <w:r>
              <w:rPr>
                <w:spacing w:val="-59"/>
              </w:rPr>
              <w:t xml:space="preserve"> </w:t>
            </w:r>
            <w:r>
              <w:t>concreto.</w:t>
            </w:r>
          </w:p>
        </w:tc>
      </w:tr>
      <w:tr w:rsidR="00952064" w14:paraId="427DDFE1" w14:textId="77777777">
        <w:trPr>
          <w:trHeight w:val="505"/>
        </w:trPr>
        <w:tc>
          <w:tcPr>
            <w:tcW w:w="2209" w:type="dxa"/>
          </w:tcPr>
          <w:p w14:paraId="07ED7FED" w14:textId="77777777" w:rsidR="00952064" w:rsidRDefault="00C83FBA">
            <w:pPr>
              <w:pStyle w:val="TableParagraph"/>
              <w:ind w:left="107"/>
            </w:pPr>
            <w:r>
              <w:t>Carrera</w:t>
            </w:r>
            <w:r>
              <w:rPr>
                <w:spacing w:val="-3"/>
              </w:rPr>
              <w:t xml:space="preserve"> </w:t>
            </w:r>
            <w:r>
              <w:t>13Bis Este</w:t>
            </w:r>
          </w:p>
        </w:tc>
        <w:tc>
          <w:tcPr>
            <w:tcW w:w="3601" w:type="dxa"/>
          </w:tcPr>
          <w:p w14:paraId="3D514DD6" w14:textId="77777777" w:rsidR="00952064" w:rsidRDefault="00C83FBA">
            <w:pPr>
              <w:pStyle w:val="TableParagraph"/>
              <w:spacing w:line="252" w:lineRule="exact"/>
              <w:ind w:left="105"/>
            </w:pPr>
            <w:r>
              <w:t>Entre</w:t>
            </w:r>
            <w:r>
              <w:rPr>
                <w:spacing w:val="53"/>
              </w:rPr>
              <w:t xml:space="preserve"> </w:t>
            </w:r>
            <w:r>
              <w:t>calles</w:t>
            </w:r>
            <w:r>
              <w:rPr>
                <w:spacing w:val="55"/>
              </w:rPr>
              <w:t xml:space="preserve"> </w:t>
            </w:r>
            <w:r>
              <w:t>42C</w:t>
            </w:r>
            <w:r>
              <w:rPr>
                <w:spacing w:val="55"/>
              </w:rPr>
              <w:t xml:space="preserve"> </w:t>
            </w:r>
            <w:r>
              <w:t>Sur</w:t>
            </w:r>
            <w:r>
              <w:rPr>
                <w:spacing w:val="54"/>
              </w:rPr>
              <w:t xml:space="preserve"> </w:t>
            </w:r>
            <w:r>
              <w:t>y</w:t>
            </w:r>
            <w:r>
              <w:rPr>
                <w:spacing w:val="54"/>
              </w:rPr>
              <w:t xml:space="preserve"> </w:t>
            </w:r>
            <w:r>
              <w:t>43ª</w:t>
            </w:r>
            <w:r>
              <w:rPr>
                <w:spacing w:val="56"/>
              </w:rPr>
              <w:t xml:space="preserve"> </w:t>
            </w:r>
            <w:r>
              <w:t>Sur,</w:t>
            </w:r>
            <w:r>
              <w:rPr>
                <w:spacing w:val="-58"/>
              </w:rPr>
              <w:t xml:space="preserve"> </w:t>
            </w:r>
            <w:r>
              <w:t>tubería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8”</w:t>
            </w:r>
            <w:r>
              <w:rPr>
                <w:spacing w:val="-1"/>
              </w:rPr>
              <w:t xml:space="preserve"> </w:t>
            </w:r>
            <w:r>
              <w:t>de diámetro.</w:t>
            </w:r>
          </w:p>
        </w:tc>
        <w:tc>
          <w:tcPr>
            <w:tcW w:w="2411" w:type="dxa"/>
          </w:tcPr>
          <w:p w14:paraId="7323E10F" w14:textId="77777777" w:rsidR="00952064" w:rsidRDefault="00C83FBA">
            <w:pPr>
              <w:pStyle w:val="TableParagraph"/>
              <w:tabs>
                <w:tab w:val="left" w:pos="1332"/>
                <w:tab w:val="left" w:pos="2042"/>
              </w:tabs>
              <w:spacing w:line="252" w:lineRule="exact"/>
              <w:ind w:left="104" w:right="100"/>
            </w:pPr>
            <w:r>
              <w:t>Tubería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8”,</w:t>
            </w:r>
            <w:r>
              <w:rPr>
                <w:spacing w:val="-59"/>
              </w:rPr>
              <w:t xml:space="preserve"> </w:t>
            </w:r>
            <w:r>
              <w:t>concreto.</w:t>
            </w:r>
          </w:p>
        </w:tc>
      </w:tr>
      <w:tr w:rsidR="00952064" w14:paraId="3C45C64A" w14:textId="77777777">
        <w:trPr>
          <w:trHeight w:val="506"/>
        </w:trPr>
        <w:tc>
          <w:tcPr>
            <w:tcW w:w="2209" w:type="dxa"/>
          </w:tcPr>
          <w:p w14:paraId="72029613" w14:textId="77777777" w:rsidR="00952064" w:rsidRDefault="00C83FBA">
            <w:pPr>
              <w:pStyle w:val="TableParagraph"/>
              <w:ind w:left="107"/>
            </w:pPr>
            <w:r>
              <w:t>Calle</w:t>
            </w:r>
            <w:r>
              <w:rPr>
                <w:spacing w:val="-2"/>
              </w:rPr>
              <w:t xml:space="preserve"> </w:t>
            </w:r>
            <w:r>
              <w:t>43A</w:t>
            </w:r>
            <w:r>
              <w:rPr>
                <w:spacing w:val="-1"/>
              </w:rPr>
              <w:t xml:space="preserve"> </w:t>
            </w:r>
            <w:r>
              <w:t>Sur</w:t>
            </w:r>
          </w:p>
        </w:tc>
        <w:tc>
          <w:tcPr>
            <w:tcW w:w="3601" w:type="dxa"/>
          </w:tcPr>
          <w:p w14:paraId="684440D9" w14:textId="77777777" w:rsidR="00952064" w:rsidRDefault="00C83FBA">
            <w:pPr>
              <w:pStyle w:val="TableParagraph"/>
              <w:ind w:left="105"/>
            </w:pPr>
            <w:r>
              <w:t>Tubería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8”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diámetro.</w:t>
            </w:r>
          </w:p>
        </w:tc>
        <w:tc>
          <w:tcPr>
            <w:tcW w:w="2411" w:type="dxa"/>
          </w:tcPr>
          <w:p w14:paraId="1D78BF0B" w14:textId="77777777" w:rsidR="00952064" w:rsidRDefault="00C83FBA">
            <w:pPr>
              <w:pStyle w:val="TableParagraph"/>
              <w:tabs>
                <w:tab w:val="left" w:pos="1332"/>
                <w:tab w:val="left" w:pos="2044"/>
              </w:tabs>
              <w:spacing w:line="252" w:lineRule="exact"/>
              <w:ind w:left="104" w:right="100"/>
            </w:pPr>
            <w:r>
              <w:t>Tubería</w:t>
            </w:r>
            <w:r>
              <w:tab/>
              <w:t>de</w:t>
            </w:r>
            <w:r>
              <w:tab/>
            </w:r>
            <w:r>
              <w:rPr>
                <w:spacing w:val="-3"/>
              </w:rPr>
              <w:t>8”,</w:t>
            </w:r>
            <w:r>
              <w:rPr>
                <w:spacing w:val="-59"/>
              </w:rPr>
              <w:t xml:space="preserve"> </w:t>
            </w:r>
            <w:r>
              <w:t>concreto.</w:t>
            </w:r>
          </w:p>
        </w:tc>
      </w:tr>
    </w:tbl>
    <w:p w14:paraId="5BD4CEB0" w14:textId="77777777" w:rsidR="00952064" w:rsidRDefault="00952064">
      <w:pPr>
        <w:pStyle w:val="Textoindependiente"/>
        <w:rPr>
          <w:rFonts w:ascii="Arial"/>
          <w:b/>
          <w:i/>
        </w:rPr>
      </w:pPr>
    </w:p>
    <w:p w14:paraId="0E0A0C8F" w14:textId="77777777" w:rsidR="00952064" w:rsidRDefault="00C83FBA">
      <w:pPr>
        <w:pStyle w:val="Prrafodelista"/>
        <w:numPr>
          <w:ilvl w:val="0"/>
          <w:numId w:val="46"/>
        </w:numPr>
        <w:tabs>
          <w:tab w:val="left" w:pos="1153"/>
          <w:tab w:val="left" w:pos="1154"/>
        </w:tabs>
        <w:spacing w:before="179"/>
        <w:ind w:right="616" w:firstLine="0"/>
      </w:pPr>
      <w:r>
        <w:t>Alcantarillado</w:t>
      </w:r>
      <w:r>
        <w:rPr>
          <w:spacing w:val="3"/>
        </w:rPr>
        <w:t xml:space="preserve"> </w:t>
      </w:r>
      <w:r>
        <w:t>pluvial.</w:t>
      </w:r>
      <w:r>
        <w:rPr>
          <w:spacing w:val="11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Tabla</w:t>
      </w:r>
      <w:r>
        <w:rPr>
          <w:spacing w:val="5"/>
        </w:rPr>
        <w:t xml:space="preserve"> </w:t>
      </w:r>
      <w:r>
        <w:t>16,</w:t>
      </w:r>
      <w:r>
        <w:rPr>
          <w:spacing w:val="4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presenta</w:t>
      </w:r>
      <w:r>
        <w:rPr>
          <w:spacing w:val="3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t>colectores</w:t>
      </w:r>
      <w:r>
        <w:rPr>
          <w:spacing w:val="3"/>
        </w:rPr>
        <w:t xml:space="preserve"> </w:t>
      </w:r>
      <w:r>
        <w:t>pluviales</w:t>
      </w:r>
      <w:r>
        <w:rPr>
          <w:spacing w:val="4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área</w:t>
      </w:r>
      <w:r>
        <w:rPr>
          <w:spacing w:val="-59"/>
        </w:rPr>
        <w:t xml:space="preserve"> </w:t>
      </w:r>
      <w:r>
        <w:t>próxima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 estación Altamira</w:t>
      </w:r>
    </w:p>
    <w:p w14:paraId="32907C87" w14:textId="77777777" w:rsidR="00952064" w:rsidRDefault="00952064">
      <w:pPr>
        <w:pStyle w:val="Textoindependiente"/>
        <w:spacing w:before="11"/>
        <w:rPr>
          <w:sz w:val="21"/>
        </w:rPr>
      </w:pPr>
    </w:p>
    <w:p w14:paraId="6C0611D2" w14:textId="77777777" w:rsidR="00952064" w:rsidRDefault="00C83FBA">
      <w:pPr>
        <w:ind w:left="915" w:right="1091"/>
        <w:jc w:val="center"/>
        <w:rPr>
          <w:rFonts w:ascii="Arial" w:hAnsi="Arial"/>
          <w:b/>
          <w:i/>
          <w:sz w:val="20"/>
        </w:rPr>
      </w:pPr>
      <w:bookmarkStart w:id="60" w:name="_bookmark60"/>
      <w:bookmarkEnd w:id="60"/>
      <w:r>
        <w:rPr>
          <w:rFonts w:ascii="Arial" w:hAnsi="Arial"/>
          <w:b/>
          <w:i/>
          <w:sz w:val="20"/>
        </w:rPr>
        <w:t>Tabla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16.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Redes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 alcantarillado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pluvial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Estación Altamira</w:t>
      </w:r>
    </w:p>
    <w:p w14:paraId="3FE689C5" w14:textId="77777777" w:rsidR="00952064" w:rsidRDefault="00952064">
      <w:pPr>
        <w:pStyle w:val="Textoindependiente"/>
        <w:spacing w:before="7"/>
        <w:rPr>
          <w:rFonts w:ascii="Arial"/>
          <w:b/>
          <w:i/>
          <w:sz w:val="17"/>
        </w:r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9"/>
        <w:gridCol w:w="3601"/>
        <w:gridCol w:w="2411"/>
      </w:tblGrid>
      <w:tr w:rsidR="00952064" w14:paraId="45CC263D" w14:textId="77777777">
        <w:trPr>
          <w:trHeight w:val="251"/>
        </w:trPr>
        <w:tc>
          <w:tcPr>
            <w:tcW w:w="2209" w:type="dxa"/>
            <w:shd w:val="clear" w:color="auto" w:fill="D9D9D9"/>
          </w:tcPr>
          <w:p w14:paraId="0A401460" w14:textId="77777777" w:rsidR="00952064" w:rsidRDefault="00C83FBA">
            <w:pPr>
              <w:pStyle w:val="TableParagraph"/>
              <w:spacing w:line="232" w:lineRule="exact"/>
              <w:ind w:left="170"/>
            </w:pPr>
            <w:r>
              <w:t>Localización</w:t>
            </w:r>
          </w:p>
        </w:tc>
        <w:tc>
          <w:tcPr>
            <w:tcW w:w="3601" w:type="dxa"/>
            <w:shd w:val="clear" w:color="auto" w:fill="D9D9D9"/>
          </w:tcPr>
          <w:p w14:paraId="575A5721" w14:textId="77777777" w:rsidR="00952064" w:rsidRDefault="00C83FBA">
            <w:pPr>
              <w:pStyle w:val="TableParagraph"/>
              <w:spacing w:line="232" w:lineRule="exact"/>
              <w:ind w:left="105"/>
            </w:pPr>
            <w:r>
              <w:t>Descripción</w:t>
            </w:r>
          </w:p>
        </w:tc>
        <w:tc>
          <w:tcPr>
            <w:tcW w:w="2411" w:type="dxa"/>
            <w:shd w:val="clear" w:color="auto" w:fill="D9D9D9"/>
          </w:tcPr>
          <w:p w14:paraId="3FCD65EE" w14:textId="77777777" w:rsidR="00952064" w:rsidRDefault="00C83FBA">
            <w:pPr>
              <w:pStyle w:val="TableParagraph"/>
              <w:spacing w:line="232" w:lineRule="exact"/>
              <w:ind w:left="104"/>
            </w:pPr>
            <w:r>
              <w:t>Diámetro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material</w:t>
            </w:r>
          </w:p>
        </w:tc>
      </w:tr>
      <w:tr w:rsidR="00952064" w14:paraId="61995118" w14:textId="77777777">
        <w:trPr>
          <w:trHeight w:val="760"/>
        </w:trPr>
        <w:tc>
          <w:tcPr>
            <w:tcW w:w="2209" w:type="dxa"/>
          </w:tcPr>
          <w:p w14:paraId="43E3D6A4" w14:textId="77777777" w:rsidR="00952064" w:rsidRDefault="00C83FBA">
            <w:pPr>
              <w:pStyle w:val="TableParagraph"/>
              <w:ind w:left="107"/>
            </w:pPr>
            <w:r>
              <w:t>Carrera</w:t>
            </w:r>
            <w:r>
              <w:rPr>
                <w:spacing w:val="-3"/>
              </w:rPr>
              <w:t xml:space="preserve"> </w:t>
            </w:r>
            <w:r>
              <w:t>13 Este</w:t>
            </w:r>
          </w:p>
        </w:tc>
        <w:tc>
          <w:tcPr>
            <w:tcW w:w="3601" w:type="dxa"/>
          </w:tcPr>
          <w:p w14:paraId="16AE1B4F" w14:textId="77777777" w:rsidR="00952064" w:rsidRDefault="00C83FBA">
            <w:pPr>
              <w:pStyle w:val="TableParagraph"/>
              <w:ind w:left="105"/>
            </w:pPr>
            <w:r>
              <w:t>Entre</w:t>
            </w:r>
            <w:r>
              <w:rPr>
                <w:spacing w:val="54"/>
              </w:rPr>
              <w:t xml:space="preserve"> </w:t>
            </w:r>
            <w:r>
              <w:t>calles</w:t>
            </w:r>
            <w:r>
              <w:rPr>
                <w:spacing w:val="58"/>
              </w:rPr>
              <w:t xml:space="preserve"> </w:t>
            </w:r>
            <w:r>
              <w:t>42C</w:t>
            </w:r>
            <w:r>
              <w:rPr>
                <w:spacing w:val="57"/>
              </w:rPr>
              <w:t xml:space="preserve"> </w:t>
            </w:r>
            <w:r>
              <w:t>Sur</w:t>
            </w:r>
            <w:r>
              <w:rPr>
                <w:spacing w:val="55"/>
              </w:rPr>
              <w:t xml:space="preserve"> </w:t>
            </w:r>
            <w:r>
              <w:t>y</w:t>
            </w:r>
            <w:r>
              <w:rPr>
                <w:spacing w:val="56"/>
              </w:rPr>
              <w:t xml:space="preserve"> </w:t>
            </w:r>
            <w:r>
              <w:t>43ª</w:t>
            </w:r>
            <w:r>
              <w:rPr>
                <w:spacing w:val="58"/>
              </w:rPr>
              <w:t xml:space="preserve"> </w:t>
            </w:r>
            <w:r>
              <w:t>Sur,</w:t>
            </w:r>
          </w:p>
          <w:p w14:paraId="305A7559" w14:textId="77777777" w:rsidR="00952064" w:rsidRDefault="00C83FBA">
            <w:pPr>
              <w:pStyle w:val="TableParagraph"/>
              <w:spacing w:line="252" w:lineRule="exact"/>
              <w:ind w:left="105"/>
            </w:pPr>
            <w:r>
              <w:t>tubería</w:t>
            </w:r>
            <w:r>
              <w:rPr>
                <w:spacing w:val="18"/>
              </w:rPr>
              <w:t xml:space="preserve"> </w:t>
            </w:r>
            <w:r>
              <w:t>de</w:t>
            </w:r>
            <w:r>
              <w:rPr>
                <w:spacing w:val="19"/>
              </w:rPr>
              <w:t xml:space="preserve"> </w:t>
            </w:r>
            <w:r>
              <w:t>36”</w:t>
            </w:r>
            <w:r>
              <w:rPr>
                <w:spacing w:val="18"/>
              </w:rPr>
              <w:t xml:space="preserve"> </w:t>
            </w:r>
            <w:r>
              <w:t>m</w:t>
            </w:r>
            <w:r>
              <w:rPr>
                <w:spacing w:val="20"/>
              </w:rPr>
              <w:t xml:space="preserve"> </w:t>
            </w:r>
            <w:r>
              <w:t>y</w:t>
            </w:r>
            <w:r>
              <w:rPr>
                <w:spacing w:val="19"/>
              </w:rPr>
              <w:t xml:space="preserve"> </w:t>
            </w:r>
            <w:r>
              <w:t>1.20</w:t>
            </w:r>
            <w:r>
              <w:rPr>
                <w:spacing w:val="18"/>
              </w:rPr>
              <w:t xml:space="preserve"> </w:t>
            </w:r>
            <w:r>
              <w:t>m</w:t>
            </w:r>
            <w:r>
              <w:rPr>
                <w:spacing w:val="20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diámetro.</w:t>
            </w:r>
          </w:p>
        </w:tc>
        <w:tc>
          <w:tcPr>
            <w:tcW w:w="2411" w:type="dxa"/>
          </w:tcPr>
          <w:p w14:paraId="1954B465" w14:textId="77777777" w:rsidR="00952064" w:rsidRDefault="00C83FBA">
            <w:pPr>
              <w:pStyle w:val="TableParagraph"/>
              <w:ind w:left="104" w:right="96"/>
            </w:pPr>
            <w:r>
              <w:t>Tubería</w:t>
            </w:r>
            <w:r>
              <w:rPr>
                <w:spacing w:val="18"/>
              </w:rPr>
              <w:t xml:space="preserve"> </w:t>
            </w:r>
            <w:r>
              <w:t>de</w:t>
            </w:r>
            <w:r>
              <w:rPr>
                <w:spacing w:val="20"/>
              </w:rPr>
              <w:t xml:space="preserve"> </w:t>
            </w:r>
            <w:r>
              <w:t>36”</w:t>
            </w:r>
            <w:r>
              <w:rPr>
                <w:spacing w:val="19"/>
              </w:rPr>
              <w:t xml:space="preserve"> </w:t>
            </w:r>
            <w:r>
              <w:t>y</w:t>
            </w:r>
            <w:r>
              <w:rPr>
                <w:spacing w:val="20"/>
              </w:rPr>
              <w:t xml:space="preserve"> </w:t>
            </w:r>
            <w:r>
              <w:t>1.20</w:t>
            </w:r>
            <w:r>
              <w:rPr>
                <w:spacing w:val="-58"/>
              </w:rPr>
              <w:t xml:space="preserve"> </w:t>
            </w:r>
            <w:r>
              <w:t>m,</w:t>
            </w:r>
            <w:r>
              <w:rPr>
                <w:spacing w:val="-2"/>
              </w:rPr>
              <w:t xml:space="preserve"> </w:t>
            </w:r>
            <w:r>
              <w:t>concreto.</w:t>
            </w:r>
          </w:p>
        </w:tc>
      </w:tr>
      <w:tr w:rsidR="00952064" w14:paraId="3D645C2F" w14:textId="77777777">
        <w:trPr>
          <w:trHeight w:val="758"/>
        </w:trPr>
        <w:tc>
          <w:tcPr>
            <w:tcW w:w="2209" w:type="dxa"/>
          </w:tcPr>
          <w:p w14:paraId="51C8EDB8" w14:textId="77777777" w:rsidR="00952064" w:rsidRDefault="00C83FBA">
            <w:pPr>
              <w:pStyle w:val="TableParagraph"/>
              <w:ind w:left="107"/>
            </w:pPr>
            <w:r>
              <w:t>Carrera</w:t>
            </w:r>
            <w:r>
              <w:rPr>
                <w:spacing w:val="-3"/>
              </w:rPr>
              <w:t xml:space="preserve"> </w:t>
            </w:r>
            <w:r>
              <w:t>13Bis Este</w:t>
            </w:r>
          </w:p>
        </w:tc>
        <w:tc>
          <w:tcPr>
            <w:tcW w:w="3601" w:type="dxa"/>
          </w:tcPr>
          <w:p w14:paraId="24548A2E" w14:textId="77777777" w:rsidR="00952064" w:rsidRDefault="00C83FBA">
            <w:pPr>
              <w:pStyle w:val="TableParagraph"/>
              <w:ind w:left="105" w:right="87"/>
            </w:pPr>
            <w:r>
              <w:t>Entre</w:t>
            </w:r>
            <w:r>
              <w:rPr>
                <w:spacing w:val="54"/>
              </w:rPr>
              <w:t xml:space="preserve"> </w:t>
            </w:r>
            <w:r>
              <w:t>calles</w:t>
            </w:r>
            <w:r>
              <w:rPr>
                <w:spacing w:val="58"/>
              </w:rPr>
              <w:t xml:space="preserve"> </w:t>
            </w:r>
            <w:r>
              <w:t>42C</w:t>
            </w:r>
            <w:r>
              <w:rPr>
                <w:spacing w:val="57"/>
              </w:rPr>
              <w:t xml:space="preserve"> </w:t>
            </w:r>
            <w:r>
              <w:t>Sur</w:t>
            </w:r>
            <w:r>
              <w:rPr>
                <w:spacing w:val="55"/>
              </w:rPr>
              <w:t xml:space="preserve"> </w:t>
            </w:r>
            <w:r>
              <w:t>y</w:t>
            </w:r>
            <w:r>
              <w:rPr>
                <w:spacing w:val="56"/>
              </w:rPr>
              <w:t xml:space="preserve"> </w:t>
            </w:r>
            <w:r>
              <w:t>43ª</w:t>
            </w:r>
            <w:r>
              <w:rPr>
                <w:spacing w:val="58"/>
              </w:rPr>
              <w:t xml:space="preserve"> </w:t>
            </w:r>
            <w:r>
              <w:t>Sur,</w:t>
            </w:r>
            <w:r>
              <w:rPr>
                <w:spacing w:val="-59"/>
              </w:rPr>
              <w:t xml:space="preserve"> </w:t>
            </w:r>
            <w:r>
              <w:t>tubería</w:t>
            </w:r>
            <w:r>
              <w:rPr>
                <w:spacing w:val="59"/>
              </w:rPr>
              <w:t xml:space="preserve"> </w:t>
            </w:r>
            <w:r>
              <w:t>de</w:t>
            </w:r>
            <w:r>
              <w:rPr>
                <w:spacing w:val="59"/>
              </w:rPr>
              <w:t xml:space="preserve"> </w:t>
            </w:r>
            <w:r>
              <w:t>12”  de</w:t>
            </w:r>
            <w:r>
              <w:rPr>
                <w:spacing w:val="56"/>
              </w:rPr>
              <w:t xml:space="preserve"> </w:t>
            </w:r>
            <w:r>
              <w:t>diámetro,</w:t>
            </w:r>
            <w:r>
              <w:rPr>
                <w:spacing w:val="60"/>
              </w:rPr>
              <w:t xml:space="preserve"> </w:t>
            </w:r>
            <w:r>
              <w:t>que</w:t>
            </w:r>
          </w:p>
          <w:p w14:paraId="5A45D47C" w14:textId="77777777" w:rsidR="00952064" w:rsidRDefault="00C83FBA">
            <w:pPr>
              <w:pStyle w:val="TableParagraph"/>
              <w:spacing w:line="232" w:lineRule="exact"/>
              <w:ind w:left="105"/>
            </w:pPr>
            <w:r>
              <w:t>continúa</w:t>
            </w:r>
            <w:r>
              <w:rPr>
                <w:spacing w:val="-6"/>
              </w:rPr>
              <w:t xml:space="preserve"> </w:t>
            </w:r>
            <w:r>
              <w:t>por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calle</w:t>
            </w:r>
            <w:r>
              <w:rPr>
                <w:spacing w:val="-6"/>
              </w:rPr>
              <w:t xml:space="preserve"> </w:t>
            </w:r>
            <w:r>
              <w:t>43</w:t>
            </w:r>
            <w:r>
              <w:rPr>
                <w:spacing w:val="-5"/>
              </w:rPr>
              <w:t xml:space="preserve"> </w:t>
            </w:r>
            <w:r>
              <w:t>Sur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6"/>
              </w:rPr>
              <w:t xml:space="preserve"> </w:t>
            </w:r>
            <w:r>
              <w:t>36”.</w:t>
            </w:r>
          </w:p>
        </w:tc>
        <w:tc>
          <w:tcPr>
            <w:tcW w:w="2411" w:type="dxa"/>
          </w:tcPr>
          <w:p w14:paraId="43F587B7" w14:textId="77777777" w:rsidR="00952064" w:rsidRDefault="00C83FBA">
            <w:pPr>
              <w:pStyle w:val="TableParagraph"/>
              <w:ind w:left="104"/>
            </w:pPr>
            <w:r>
              <w:t>Tubería</w:t>
            </w:r>
            <w:r>
              <w:rPr>
                <w:spacing w:val="45"/>
              </w:rPr>
              <w:t xml:space="preserve"> </w:t>
            </w:r>
            <w:r>
              <w:t>de</w:t>
            </w:r>
            <w:r>
              <w:rPr>
                <w:spacing w:val="47"/>
              </w:rPr>
              <w:t xml:space="preserve"> </w:t>
            </w:r>
            <w:r>
              <w:t>1.20</w:t>
            </w:r>
            <w:r>
              <w:rPr>
                <w:spacing w:val="45"/>
              </w:rPr>
              <w:t xml:space="preserve"> </w:t>
            </w:r>
            <w:r>
              <w:t>m,</w:t>
            </w:r>
            <w:r>
              <w:rPr>
                <w:spacing w:val="-59"/>
              </w:rPr>
              <w:t xml:space="preserve"> </w:t>
            </w:r>
            <w:r>
              <w:t>concreto.</w:t>
            </w:r>
          </w:p>
        </w:tc>
      </w:tr>
      <w:tr w:rsidR="00952064" w14:paraId="604CAD25" w14:textId="77777777">
        <w:trPr>
          <w:trHeight w:val="505"/>
        </w:trPr>
        <w:tc>
          <w:tcPr>
            <w:tcW w:w="2209" w:type="dxa"/>
          </w:tcPr>
          <w:p w14:paraId="4E3155B5" w14:textId="77777777" w:rsidR="00952064" w:rsidRDefault="00C83FBA">
            <w:pPr>
              <w:pStyle w:val="TableParagraph"/>
              <w:ind w:left="107"/>
            </w:pPr>
            <w:r>
              <w:t>Calle</w:t>
            </w:r>
            <w:r>
              <w:rPr>
                <w:spacing w:val="-1"/>
              </w:rPr>
              <w:t xml:space="preserve"> </w:t>
            </w:r>
            <w:r>
              <w:t>43A</w:t>
            </w:r>
            <w:r>
              <w:rPr>
                <w:spacing w:val="-1"/>
              </w:rPr>
              <w:t xml:space="preserve"> </w:t>
            </w:r>
            <w:r>
              <w:t>Sur</w:t>
            </w:r>
          </w:p>
        </w:tc>
        <w:tc>
          <w:tcPr>
            <w:tcW w:w="3601" w:type="dxa"/>
          </w:tcPr>
          <w:p w14:paraId="55B1EA67" w14:textId="77777777" w:rsidR="00952064" w:rsidRDefault="00C83FBA">
            <w:pPr>
              <w:pStyle w:val="TableParagraph"/>
              <w:spacing w:line="254" w:lineRule="exact"/>
              <w:ind w:left="105"/>
            </w:pPr>
            <w:r>
              <w:t>Existe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tubería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36”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diámetro.</w:t>
            </w:r>
          </w:p>
        </w:tc>
        <w:tc>
          <w:tcPr>
            <w:tcW w:w="2411" w:type="dxa"/>
          </w:tcPr>
          <w:p w14:paraId="257A4F9B" w14:textId="77777777" w:rsidR="00952064" w:rsidRDefault="00C83FBA">
            <w:pPr>
              <w:pStyle w:val="TableParagraph"/>
              <w:tabs>
                <w:tab w:val="left" w:pos="1270"/>
                <w:tab w:val="left" w:pos="1921"/>
              </w:tabs>
              <w:spacing w:line="254" w:lineRule="exact"/>
              <w:ind w:left="104" w:right="99"/>
            </w:pPr>
            <w:r>
              <w:t>Tubería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36”,</w:t>
            </w:r>
            <w:r>
              <w:rPr>
                <w:spacing w:val="-59"/>
              </w:rPr>
              <w:t xml:space="preserve"> </w:t>
            </w:r>
            <w:r>
              <w:t>concreto.</w:t>
            </w:r>
          </w:p>
        </w:tc>
      </w:tr>
    </w:tbl>
    <w:p w14:paraId="789B5B59" w14:textId="77777777" w:rsidR="00952064" w:rsidRDefault="00952064">
      <w:pPr>
        <w:spacing w:line="254" w:lineRule="exact"/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7B0C6FA5" w14:textId="77777777" w:rsidR="00952064" w:rsidRDefault="00952064">
      <w:pPr>
        <w:pStyle w:val="Textoindependiente"/>
        <w:spacing w:before="1"/>
        <w:rPr>
          <w:rFonts w:ascii="Arial"/>
          <w:b/>
          <w:i/>
          <w:sz w:val="13"/>
        </w:rPr>
      </w:pPr>
    </w:p>
    <w:p w14:paraId="27241922" w14:textId="77777777" w:rsidR="00952064" w:rsidRDefault="00C83FBA">
      <w:pPr>
        <w:pStyle w:val="Textoindependiente"/>
        <w:spacing w:before="94" w:line="259" w:lineRule="auto"/>
        <w:ind w:left="445" w:right="612"/>
        <w:jc w:val="both"/>
      </w:pPr>
      <w:r>
        <w:t>Como resultado del análisis de la información preliminar, se puede decir que las redes de</w:t>
      </w:r>
      <w:r>
        <w:rPr>
          <w:spacing w:val="1"/>
        </w:rPr>
        <w:t xml:space="preserve"> </w:t>
      </w:r>
      <w:r>
        <w:t>alcantarillado</w:t>
      </w:r>
      <w:r>
        <w:rPr>
          <w:spacing w:val="1"/>
        </w:rPr>
        <w:t xml:space="preserve"> </w:t>
      </w:r>
      <w:r>
        <w:t>sanitario y</w:t>
      </w:r>
      <w:r>
        <w:rPr>
          <w:spacing w:val="1"/>
        </w:rPr>
        <w:t xml:space="preserve"> </w:t>
      </w:r>
      <w:r>
        <w:t>pluvial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existen, no serán afectadas</w:t>
      </w:r>
      <w:r>
        <w:rPr>
          <w:spacing w:val="1"/>
        </w:rPr>
        <w:t xml:space="preserve"> </w:t>
      </w:r>
      <w:r>
        <w:t>por el proyecto, sin</w:t>
      </w:r>
      <w:r>
        <w:rPr>
          <w:spacing w:val="1"/>
        </w:rPr>
        <w:t xml:space="preserve"> </w:t>
      </w:r>
      <w:r>
        <w:t>embargo, en las siguiente fase del proyecto y de acuerdo con la alternativa seleccionadas,</w:t>
      </w:r>
      <w:r>
        <w:rPr>
          <w:spacing w:val="-59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deberá</w:t>
      </w:r>
      <w:r>
        <w:rPr>
          <w:spacing w:val="-6"/>
        </w:rPr>
        <w:t xml:space="preserve"> </w:t>
      </w:r>
      <w:r>
        <w:t>realizar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investigación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campo</w:t>
      </w:r>
      <w:r>
        <w:rPr>
          <w:spacing w:val="-3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verificar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estado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capacidad</w:t>
      </w:r>
      <w:r>
        <w:rPr>
          <w:spacing w:val="-3"/>
        </w:rPr>
        <w:t xml:space="preserve"> </w:t>
      </w:r>
      <w:r>
        <w:t>hidráulica</w:t>
      </w:r>
      <w:r>
        <w:rPr>
          <w:spacing w:val="-59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recibir</w:t>
      </w:r>
      <w:r>
        <w:rPr>
          <w:spacing w:val="1"/>
        </w:rPr>
        <w:t xml:space="preserve"> </w:t>
      </w:r>
      <w:r>
        <w:t>las conexiones</w:t>
      </w:r>
      <w:r>
        <w:rPr>
          <w:spacing w:val="1"/>
        </w:rPr>
        <w:t xml:space="preserve"> </w:t>
      </w:r>
      <w:r>
        <w:t>y drenajes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estación.</w:t>
      </w:r>
    </w:p>
    <w:p w14:paraId="2EE5017F" w14:textId="77777777" w:rsidR="00952064" w:rsidRDefault="00C83FBA">
      <w:pPr>
        <w:pStyle w:val="Prrafodelista"/>
        <w:numPr>
          <w:ilvl w:val="3"/>
          <w:numId w:val="37"/>
        </w:numPr>
        <w:tabs>
          <w:tab w:val="left" w:pos="1154"/>
        </w:tabs>
        <w:spacing w:before="158"/>
        <w:ind w:hanging="709"/>
      </w:pPr>
      <w:r>
        <w:t>Pilonas.</w:t>
      </w:r>
    </w:p>
    <w:p w14:paraId="22773E4E" w14:textId="77777777" w:rsidR="00952064" w:rsidRDefault="00C83FBA">
      <w:pPr>
        <w:pStyle w:val="Textoindependiente"/>
        <w:spacing w:before="129" w:line="256" w:lineRule="auto"/>
        <w:ind w:left="445" w:right="613"/>
        <w:jc w:val="both"/>
      </w:pPr>
      <w:r>
        <w:t>En la tabla 17 se presentan las interferencias de las pilonas propuestas en la alternativa 3,</w:t>
      </w:r>
      <w:r>
        <w:rPr>
          <w:spacing w:val="-59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redes de</w:t>
      </w:r>
      <w:r>
        <w:rPr>
          <w:spacing w:val="-2"/>
        </w:rPr>
        <w:t xml:space="preserve"> </w:t>
      </w:r>
      <w:r>
        <w:t>acueducto y</w:t>
      </w:r>
      <w:r>
        <w:rPr>
          <w:spacing w:val="-1"/>
        </w:rPr>
        <w:t xml:space="preserve"> </w:t>
      </w:r>
      <w:r>
        <w:t>alcantarillado.</w:t>
      </w:r>
    </w:p>
    <w:p w14:paraId="539DEFA8" w14:textId="77777777" w:rsidR="00952064" w:rsidRDefault="00C83FBA">
      <w:pPr>
        <w:pStyle w:val="Textoindependiente"/>
        <w:spacing w:before="164" w:line="256" w:lineRule="auto"/>
        <w:ind w:left="445" w:right="615"/>
        <w:jc w:val="both"/>
      </w:pPr>
      <w:r>
        <w:t>En esta alternativa, de las once pilonas propuestas, siete (7) presentan interferencias con</w:t>
      </w:r>
      <w:r>
        <w:rPr>
          <w:spacing w:val="1"/>
        </w:rPr>
        <w:t xml:space="preserve"> </w:t>
      </w:r>
      <w:r>
        <w:t>redes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acueducto y</w:t>
      </w:r>
      <w:r>
        <w:rPr>
          <w:spacing w:val="-1"/>
        </w:rPr>
        <w:t xml:space="preserve"> </w:t>
      </w:r>
      <w:r>
        <w:t>alca</w:t>
      </w:r>
      <w:r>
        <w:t>ntarillado:</w:t>
      </w:r>
    </w:p>
    <w:p w14:paraId="6CFFD825" w14:textId="77777777" w:rsidR="00952064" w:rsidRDefault="00C83FBA">
      <w:pPr>
        <w:pStyle w:val="Prrafodelista"/>
        <w:numPr>
          <w:ilvl w:val="4"/>
          <w:numId w:val="37"/>
        </w:numPr>
        <w:tabs>
          <w:tab w:val="left" w:pos="1227"/>
          <w:tab w:val="left" w:pos="1228"/>
        </w:tabs>
        <w:spacing w:before="164" w:line="268" w:lineRule="exact"/>
        <w:ind w:hanging="361"/>
      </w:pPr>
      <w:r>
        <w:rPr>
          <w:noProof/>
        </w:rPr>
        <w:drawing>
          <wp:anchor distT="0" distB="0" distL="0" distR="0" simplePos="0" relativeHeight="483886592" behindDoc="1" locked="0" layoutInCell="1" allowOverlap="1" wp14:anchorId="5D90DA16" wp14:editId="190B53F0">
            <wp:simplePos x="0" y="0"/>
            <wp:positionH relativeFrom="page">
              <wp:posOffset>2961894</wp:posOffset>
            </wp:positionH>
            <wp:positionV relativeFrom="paragraph">
              <wp:posOffset>208903</wp:posOffset>
            </wp:positionV>
            <wp:extent cx="2209800" cy="2393950"/>
            <wp:effectExtent l="0" t="0" r="0" b="0"/>
            <wp:wrapNone/>
            <wp:docPr id="14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Pilona</w:t>
      </w:r>
      <w:r>
        <w:rPr>
          <w:spacing w:val="-4"/>
        </w:rPr>
        <w:t xml:space="preserve"> </w:t>
      </w:r>
      <w:r>
        <w:t>P1:</w:t>
      </w:r>
      <w:r>
        <w:rPr>
          <w:spacing w:val="-2"/>
        </w:rPr>
        <w:t xml:space="preserve"> </w:t>
      </w:r>
      <w:r>
        <w:t>Presenta</w:t>
      </w:r>
      <w:r>
        <w:rPr>
          <w:spacing w:val="-1"/>
        </w:rPr>
        <w:t xml:space="preserve"> </w:t>
      </w:r>
      <w:r>
        <w:t>interferencia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red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alcantarillado</w:t>
      </w:r>
      <w:r>
        <w:rPr>
          <w:spacing w:val="-3"/>
        </w:rPr>
        <w:t xml:space="preserve"> </w:t>
      </w:r>
      <w:r>
        <w:t>8”.</w:t>
      </w:r>
    </w:p>
    <w:p w14:paraId="2E13F4A9" w14:textId="77777777" w:rsidR="00952064" w:rsidRDefault="00C83FBA">
      <w:pPr>
        <w:pStyle w:val="Prrafodelista"/>
        <w:numPr>
          <w:ilvl w:val="4"/>
          <w:numId w:val="37"/>
        </w:numPr>
        <w:tabs>
          <w:tab w:val="left" w:pos="1227"/>
          <w:tab w:val="left" w:pos="1228"/>
        </w:tabs>
        <w:spacing w:line="268" w:lineRule="exact"/>
        <w:ind w:hanging="361"/>
      </w:pPr>
      <w:r>
        <w:t>Pilona</w:t>
      </w:r>
      <w:r>
        <w:rPr>
          <w:spacing w:val="-4"/>
        </w:rPr>
        <w:t xml:space="preserve"> </w:t>
      </w:r>
      <w:r>
        <w:t>P2:</w:t>
      </w:r>
      <w:r>
        <w:rPr>
          <w:spacing w:val="-2"/>
        </w:rPr>
        <w:t xml:space="preserve"> </w:t>
      </w:r>
      <w:r>
        <w:t>Presenta</w:t>
      </w:r>
      <w:r>
        <w:rPr>
          <w:spacing w:val="-1"/>
        </w:rPr>
        <w:t xml:space="preserve"> </w:t>
      </w:r>
      <w:r>
        <w:t>interferencia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tubería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alcantarillado</w:t>
      </w:r>
      <w:r>
        <w:rPr>
          <w:spacing w:val="-4"/>
        </w:rPr>
        <w:t xml:space="preserve"> </w:t>
      </w:r>
      <w:r>
        <w:t>8”.</w:t>
      </w:r>
    </w:p>
    <w:p w14:paraId="4E9DBC8E" w14:textId="77777777" w:rsidR="00952064" w:rsidRDefault="00C83FBA">
      <w:pPr>
        <w:pStyle w:val="Prrafodelista"/>
        <w:numPr>
          <w:ilvl w:val="4"/>
          <w:numId w:val="37"/>
        </w:numPr>
        <w:tabs>
          <w:tab w:val="left" w:pos="1227"/>
          <w:tab w:val="left" w:pos="1228"/>
        </w:tabs>
        <w:spacing w:line="269" w:lineRule="exact"/>
        <w:ind w:hanging="361"/>
      </w:pPr>
      <w:r>
        <w:t>Pilona</w:t>
      </w:r>
      <w:r>
        <w:rPr>
          <w:spacing w:val="-3"/>
        </w:rPr>
        <w:t xml:space="preserve"> </w:t>
      </w:r>
      <w:r>
        <w:t>P3:</w:t>
      </w:r>
      <w:r>
        <w:rPr>
          <w:spacing w:val="-1"/>
        </w:rPr>
        <w:t xml:space="preserve"> </w:t>
      </w:r>
      <w:r>
        <w:t>Presenta</w:t>
      </w:r>
      <w:r>
        <w:rPr>
          <w:spacing w:val="-2"/>
        </w:rPr>
        <w:t xml:space="preserve"> </w:t>
      </w:r>
      <w:r>
        <w:t>interferencia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red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acueducto</w:t>
      </w:r>
      <w:r>
        <w:rPr>
          <w:spacing w:val="-2"/>
        </w:rPr>
        <w:t xml:space="preserve"> </w:t>
      </w:r>
      <w:r>
        <w:t>PVC</w:t>
      </w:r>
      <w:r>
        <w:rPr>
          <w:spacing w:val="-2"/>
        </w:rPr>
        <w:t xml:space="preserve"> </w:t>
      </w:r>
      <w:r>
        <w:t>4”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alcantarillado</w:t>
      </w:r>
      <w:r>
        <w:rPr>
          <w:spacing w:val="-2"/>
        </w:rPr>
        <w:t xml:space="preserve"> </w:t>
      </w:r>
      <w:r>
        <w:t>8”.</w:t>
      </w:r>
    </w:p>
    <w:p w14:paraId="1457602A" w14:textId="77777777" w:rsidR="00952064" w:rsidRDefault="00C83FBA">
      <w:pPr>
        <w:pStyle w:val="Prrafodelista"/>
        <w:numPr>
          <w:ilvl w:val="4"/>
          <w:numId w:val="37"/>
        </w:numPr>
        <w:tabs>
          <w:tab w:val="left" w:pos="1227"/>
          <w:tab w:val="left" w:pos="1228"/>
        </w:tabs>
        <w:spacing w:before="2" w:line="237" w:lineRule="auto"/>
        <w:ind w:right="618"/>
      </w:pPr>
      <w:r>
        <w:t>Pilona</w:t>
      </w:r>
      <w:r>
        <w:rPr>
          <w:spacing w:val="2"/>
        </w:rPr>
        <w:t xml:space="preserve"> </w:t>
      </w:r>
      <w:r>
        <w:t>P4:</w:t>
      </w:r>
      <w:r>
        <w:rPr>
          <w:spacing w:val="3"/>
        </w:rPr>
        <w:t xml:space="preserve"> </w:t>
      </w:r>
      <w:r>
        <w:t>Presenta</w:t>
      </w:r>
      <w:r>
        <w:rPr>
          <w:spacing w:val="4"/>
        </w:rPr>
        <w:t xml:space="preserve"> </w:t>
      </w:r>
      <w:r>
        <w:t>interferencia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red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acueducto</w:t>
      </w:r>
      <w:r>
        <w:rPr>
          <w:spacing w:val="2"/>
        </w:rPr>
        <w:t xml:space="preserve"> </w:t>
      </w:r>
      <w:r>
        <w:t>PVC</w:t>
      </w:r>
      <w:r>
        <w:rPr>
          <w:spacing w:val="2"/>
        </w:rPr>
        <w:t xml:space="preserve"> </w:t>
      </w:r>
      <w:r>
        <w:t>4”</w:t>
      </w:r>
      <w:r>
        <w:rPr>
          <w:spacing w:val="3"/>
        </w:rPr>
        <w:t xml:space="preserve"> </w:t>
      </w:r>
      <w:r>
        <w:t>y alcantarillado</w:t>
      </w:r>
      <w:r>
        <w:rPr>
          <w:spacing w:val="3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8”.</w:t>
      </w:r>
    </w:p>
    <w:p w14:paraId="7710F728" w14:textId="77777777" w:rsidR="00952064" w:rsidRDefault="00C83FBA">
      <w:pPr>
        <w:pStyle w:val="Prrafodelista"/>
        <w:numPr>
          <w:ilvl w:val="4"/>
          <w:numId w:val="37"/>
        </w:numPr>
        <w:tabs>
          <w:tab w:val="left" w:pos="1227"/>
          <w:tab w:val="left" w:pos="1228"/>
        </w:tabs>
        <w:spacing w:before="1" w:line="268" w:lineRule="exact"/>
        <w:ind w:hanging="361"/>
      </w:pPr>
      <w:r>
        <w:t>Pilona</w:t>
      </w:r>
      <w:r>
        <w:rPr>
          <w:spacing w:val="-3"/>
        </w:rPr>
        <w:t xml:space="preserve"> </w:t>
      </w:r>
      <w:r>
        <w:t>P7:</w:t>
      </w:r>
      <w:r>
        <w:rPr>
          <w:spacing w:val="-2"/>
        </w:rPr>
        <w:t xml:space="preserve"> </w:t>
      </w:r>
      <w:r>
        <w:t>Presenta</w:t>
      </w:r>
      <w:r>
        <w:rPr>
          <w:spacing w:val="-1"/>
        </w:rPr>
        <w:t xml:space="preserve"> </w:t>
      </w:r>
      <w:r>
        <w:t>interferencia</w:t>
      </w:r>
      <w:r>
        <w:rPr>
          <w:spacing w:val="-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tubería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alcantarillado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12”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14”.</w:t>
      </w:r>
    </w:p>
    <w:p w14:paraId="60E6B9CF" w14:textId="77777777" w:rsidR="00952064" w:rsidRDefault="00C83FBA">
      <w:pPr>
        <w:pStyle w:val="Prrafodelista"/>
        <w:numPr>
          <w:ilvl w:val="4"/>
          <w:numId w:val="37"/>
        </w:numPr>
        <w:tabs>
          <w:tab w:val="left" w:pos="1227"/>
          <w:tab w:val="left" w:pos="1228"/>
        </w:tabs>
        <w:spacing w:before="1" w:line="237" w:lineRule="auto"/>
        <w:ind w:right="616"/>
      </w:pPr>
      <w:r>
        <w:t>Pilona</w:t>
      </w:r>
      <w:r>
        <w:rPr>
          <w:spacing w:val="10"/>
        </w:rPr>
        <w:t xml:space="preserve"> </w:t>
      </w:r>
      <w:r>
        <w:t>P</w:t>
      </w:r>
      <w:r>
        <w:rPr>
          <w:spacing w:val="11"/>
        </w:rPr>
        <w:t xml:space="preserve"> </w:t>
      </w:r>
      <w:r>
        <w:t>8:</w:t>
      </w:r>
      <w:r>
        <w:rPr>
          <w:spacing w:val="13"/>
        </w:rPr>
        <w:t xml:space="preserve"> </w:t>
      </w:r>
      <w:r>
        <w:t>Presenta</w:t>
      </w:r>
      <w:r>
        <w:rPr>
          <w:spacing w:val="9"/>
        </w:rPr>
        <w:t xml:space="preserve"> </w:t>
      </w:r>
      <w:r>
        <w:t>interferencia</w:t>
      </w:r>
      <w:r>
        <w:rPr>
          <w:spacing w:val="10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t>red</w:t>
      </w:r>
      <w:r>
        <w:rPr>
          <w:spacing w:val="8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acueducto</w:t>
      </w:r>
      <w:r>
        <w:rPr>
          <w:spacing w:val="11"/>
        </w:rPr>
        <w:t xml:space="preserve"> </w:t>
      </w:r>
      <w:r>
        <w:t>PVC</w:t>
      </w:r>
      <w:r>
        <w:rPr>
          <w:spacing w:val="9"/>
        </w:rPr>
        <w:t xml:space="preserve"> </w:t>
      </w:r>
      <w:r>
        <w:t>3”</w:t>
      </w:r>
      <w:r>
        <w:rPr>
          <w:spacing w:val="12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4”</w:t>
      </w:r>
      <w:r>
        <w:rPr>
          <w:spacing w:val="9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tubería</w:t>
      </w:r>
      <w:r>
        <w:rPr>
          <w:spacing w:val="8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alcantarillado</w:t>
      </w:r>
      <w:r>
        <w:rPr>
          <w:spacing w:val="-1"/>
        </w:rPr>
        <w:t xml:space="preserve"> </w:t>
      </w:r>
      <w:r>
        <w:t>de 12”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14”.</w:t>
      </w:r>
    </w:p>
    <w:p w14:paraId="0E7312D8" w14:textId="77777777" w:rsidR="00952064" w:rsidRDefault="00C83FBA">
      <w:pPr>
        <w:pStyle w:val="Prrafodelista"/>
        <w:numPr>
          <w:ilvl w:val="4"/>
          <w:numId w:val="37"/>
        </w:numPr>
        <w:tabs>
          <w:tab w:val="left" w:pos="1227"/>
          <w:tab w:val="left" w:pos="1228"/>
        </w:tabs>
        <w:spacing w:before="1"/>
        <w:ind w:hanging="361"/>
      </w:pPr>
      <w:r>
        <w:t>Pilona</w:t>
      </w:r>
      <w:r>
        <w:rPr>
          <w:spacing w:val="-3"/>
        </w:rPr>
        <w:t xml:space="preserve"> </w:t>
      </w:r>
      <w:r>
        <w:t>P</w:t>
      </w:r>
      <w:r>
        <w:rPr>
          <w:spacing w:val="-2"/>
        </w:rPr>
        <w:t xml:space="preserve"> </w:t>
      </w:r>
      <w:r>
        <w:t>11: Presenta</w:t>
      </w:r>
      <w:r>
        <w:rPr>
          <w:spacing w:val="-2"/>
        </w:rPr>
        <w:t xml:space="preserve"> </w:t>
      </w:r>
      <w:r>
        <w:t>interferencia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tubería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alcantarillado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8”.</w:t>
      </w:r>
    </w:p>
    <w:p w14:paraId="6FA6975F" w14:textId="77777777" w:rsidR="00952064" w:rsidRDefault="00952064">
      <w:pPr>
        <w:pStyle w:val="Textoindependiente"/>
        <w:spacing w:before="8"/>
        <w:rPr>
          <w:sz w:val="32"/>
        </w:rPr>
      </w:pPr>
    </w:p>
    <w:p w14:paraId="650A0C79" w14:textId="77777777" w:rsidR="00952064" w:rsidRDefault="00C83FBA">
      <w:pPr>
        <w:spacing w:before="1"/>
        <w:ind w:left="920" w:right="1091"/>
        <w:jc w:val="center"/>
        <w:rPr>
          <w:rFonts w:ascii="Arial" w:hAnsi="Arial"/>
          <w:b/>
          <w:i/>
          <w:sz w:val="20"/>
        </w:rPr>
      </w:pPr>
      <w:bookmarkStart w:id="61" w:name="_bookmark61"/>
      <w:bookmarkEnd w:id="61"/>
      <w:r>
        <w:rPr>
          <w:rFonts w:ascii="Arial" w:hAnsi="Arial"/>
          <w:b/>
          <w:i/>
          <w:sz w:val="20"/>
        </w:rPr>
        <w:t>Tabla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17.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Interferencias pilonas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tramo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2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–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Alternativa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3.</w:t>
      </w:r>
    </w:p>
    <w:p w14:paraId="4D8D6CA0" w14:textId="77777777" w:rsidR="00952064" w:rsidRDefault="00952064">
      <w:pPr>
        <w:jc w:val="center"/>
        <w:rPr>
          <w:rFonts w:ascii="Arial" w:hAnsi="Arial"/>
          <w:sz w:val="20"/>
        </w:r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458D1AD4" w14:textId="77777777" w:rsidR="00952064" w:rsidRDefault="00952064">
      <w:pPr>
        <w:pStyle w:val="Textoindependiente"/>
        <w:spacing w:before="1"/>
        <w:rPr>
          <w:rFonts w:ascii="Arial"/>
          <w:b/>
          <w:i/>
          <w:sz w:val="21"/>
        </w:rPr>
      </w:pPr>
    </w:p>
    <w:p w14:paraId="514B15A6" w14:textId="77777777" w:rsidR="00952064" w:rsidRDefault="00C83FBA">
      <w:pPr>
        <w:pStyle w:val="Textoindependiente"/>
        <w:ind w:left="1228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629FDEC6" wp14:editId="2A3241CD">
            <wp:extent cx="5214636" cy="4846320"/>
            <wp:effectExtent l="0" t="0" r="0" b="0"/>
            <wp:docPr id="14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3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636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A6AF4" w14:textId="77777777" w:rsidR="00952064" w:rsidRDefault="00952064">
      <w:pPr>
        <w:pStyle w:val="Textoindependiente"/>
        <w:spacing w:before="9"/>
        <w:rPr>
          <w:rFonts w:ascii="Arial"/>
          <w:b/>
          <w:i/>
          <w:sz w:val="28"/>
        </w:rPr>
      </w:pPr>
    </w:p>
    <w:p w14:paraId="0135F0D4" w14:textId="77777777" w:rsidR="00952064" w:rsidRDefault="00C83FBA">
      <w:pPr>
        <w:pStyle w:val="Textoindependiente"/>
        <w:spacing w:before="94" w:line="256" w:lineRule="auto"/>
        <w:ind w:left="445" w:right="603"/>
      </w:pPr>
      <w:r>
        <w:rPr>
          <w:noProof/>
        </w:rPr>
        <w:drawing>
          <wp:anchor distT="0" distB="0" distL="0" distR="0" simplePos="0" relativeHeight="483887616" behindDoc="1" locked="0" layoutInCell="1" allowOverlap="1" wp14:anchorId="65131037" wp14:editId="2761F768">
            <wp:simplePos x="0" y="0"/>
            <wp:positionH relativeFrom="page">
              <wp:posOffset>2961894</wp:posOffset>
            </wp:positionH>
            <wp:positionV relativeFrom="paragraph">
              <wp:posOffset>-2844445</wp:posOffset>
            </wp:positionV>
            <wp:extent cx="2209800" cy="2393950"/>
            <wp:effectExtent l="0" t="0" r="0" b="0"/>
            <wp:wrapNone/>
            <wp:docPr id="14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tabla</w:t>
      </w:r>
      <w:r>
        <w:rPr>
          <w:spacing w:val="7"/>
        </w:rPr>
        <w:t xml:space="preserve"> </w:t>
      </w:r>
      <w:r>
        <w:t>18,</w:t>
      </w:r>
      <w:r>
        <w:rPr>
          <w:spacing w:val="5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presenta</w:t>
      </w:r>
      <w:r>
        <w:rPr>
          <w:spacing w:val="6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tipología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infraestructura</w:t>
      </w:r>
      <w:r>
        <w:rPr>
          <w:spacing w:val="5"/>
        </w:rPr>
        <w:t xml:space="preserve"> </w:t>
      </w:r>
      <w:r>
        <w:t>afectada</w:t>
      </w:r>
      <w:r>
        <w:rPr>
          <w:spacing w:val="3"/>
        </w:rPr>
        <w:t xml:space="preserve"> </w:t>
      </w:r>
      <w:r>
        <w:t>por</w:t>
      </w:r>
      <w:r>
        <w:rPr>
          <w:spacing w:val="5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pilonas,</w:t>
      </w:r>
      <w:r>
        <w:rPr>
          <w:spacing w:val="4"/>
        </w:rPr>
        <w:t xml:space="preserve"> </w:t>
      </w:r>
      <w:r>
        <w:t>junto</w:t>
      </w:r>
      <w:r>
        <w:rPr>
          <w:spacing w:val="-58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diámetro,</w:t>
      </w:r>
      <w:r>
        <w:rPr>
          <w:spacing w:val="-1"/>
        </w:rPr>
        <w:t xml:space="preserve"> </w:t>
      </w:r>
      <w:r>
        <w:t>material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longitud</w:t>
      </w:r>
      <w:r>
        <w:rPr>
          <w:spacing w:val="-2"/>
        </w:rPr>
        <w:t xml:space="preserve"> </w:t>
      </w:r>
      <w:r>
        <w:t>estimada de</w:t>
      </w:r>
      <w:r>
        <w:rPr>
          <w:spacing w:val="-2"/>
        </w:rPr>
        <w:t xml:space="preserve"> </w:t>
      </w:r>
      <w:r>
        <w:t>la red</w:t>
      </w:r>
      <w:r>
        <w:rPr>
          <w:spacing w:val="-2"/>
        </w:rPr>
        <w:t xml:space="preserve"> </w:t>
      </w:r>
      <w:r>
        <w:t>interferida.</w:t>
      </w:r>
    </w:p>
    <w:p w14:paraId="0D64B4DC" w14:textId="77777777" w:rsidR="00952064" w:rsidRDefault="00C83FBA">
      <w:pPr>
        <w:spacing w:before="162"/>
        <w:ind w:left="920" w:right="1091"/>
        <w:jc w:val="center"/>
        <w:rPr>
          <w:rFonts w:ascii="Arial" w:hAnsi="Arial"/>
          <w:b/>
          <w:i/>
          <w:sz w:val="20"/>
        </w:rPr>
      </w:pPr>
      <w:bookmarkStart w:id="62" w:name="_bookmark62"/>
      <w:bookmarkEnd w:id="62"/>
      <w:r>
        <w:rPr>
          <w:rFonts w:ascii="Arial" w:hAnsi="Arial"/>
          <w:b/>
          <w:i/>
          <w:sz w:val="20"/>
        </w:rPr>
        <w:t>Tabla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18.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Interferencias pilonas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tramo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2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–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Alternativa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3.</w:t>
      </w:r>
    </w:p>
    <w:p w14:paraId="6B7B061B" w14:textId="77777777" w:rsidR="00952064" w:rsidRDefault="00C83FBA">
      <w:pPr>
        <w:pStyle w:val="Textoindependiente"/>
        <w:spacing w:before="10"/>
        <w:rPr>
          <w:rFonts w:ascii="Arial"/>
          <w:b/>
          <w:i/>
          <w:sz w:val="13"/>
        </w:rPr>
      </w:pPr>
      <w:r>
        <w:rPr>
          <w:noProof/>
        </w:rPr>
        <w:drawing>
          <wp:anchor distT="0" distB="0" distL="0" distR="0" simplePos="0" relativeHeight="71" behindDoc="0" locked="0" layoutInCell="1" allowOverlap="1" wp14:anchorId="745D1A0F" wp14:editId="32BDA404">
            <wp:simplePos x="0" y="0"/>
            <wp:positionH relativeFrom="page">
              <wp:posOffset>1890776</wp:posOffset>
            </wp:positionH>
            <wp:positionV relativeFrom="paragraph">
              <wp:posOffset>126144</wp:posOffset>
            </wp:positionV>
            <wp:extent cx="4345292" cy="1340739"/>
            <wp:effectExtent l="0" t="0" r="0" b="0"/>
            <wp:wrapTopAndBottom/>
            <wp:docPr id="15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3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292" cy="134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A62943" w14:textId="77777777" w:rsidR="00952064" w:rsidRDefault="00952064">
      <w:pPr>
        <w:rPr>
          <w:rFonts w:ascii="Arial"/>
          <w:sz w:val="13"/>
        </w:r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2689E3B5" w14:textId="77777777" w:rsidR="00952064" w:rsidRDefault="00952064">
      <w:pPr>
        <w:pStyle w:val="Textoindependiente"/>
        <w:spacing w:before="1"/>
        <w:rPr>
          <w:rFonts w:ascii="Arial"/>
          <w:b/>
          <w:i/>
          <w:sz w:val="13"/>
        </w:rPr>
      </w:pPr>
    </w:p>
    <w:p w14:paraId="12F14D9B" w14:textId="77777777" w:rsidR="00952064" w:rsidRDefault="00C83FBA">
      <w:pPr>
        <w:pStyle w:val="Ttulo2"/>
        <w:numPr>
          <w:ilvl w:val="2"/>
          <w:numId w:val="37"/>
        </w:numPr>
        <w:tabs>
          <w:tab w:val="left" w:pos="1153"/>
          <w:tab w:val="left" w:pos="1154"/>
        </w:tabs>
        <w:spacing w:before="94"/>
        <w:ind w:hanging="709"/>
      </w:pPr>
      <w:bookmarkStart w:id="63" w:name="_bookmark63"/>
      <w:bookmarkEnd w:id="63"/>
      <w:r>
        <w:t>Alternativa</w:t>
      </w:r>
      <w:r>
        <w:rPr>
          <w:spacing w:val="-3"/>
        </w:rPr>
        <w:t xml:space="preserve"> </w:t>
      </w:r>
      <w:r>
        <w:t>5.</w:t>
      </w:r>
    </w:p>
    <w:p w14:paraId="4E3AE549" w14:textId="77777777" w:rsidR="00952064" w:rsidRDefault="00952064">
      <w:pPr>
        <w:pStyle w:val="Textoindependiente"/>
        <w:rPr>
          <w:rFonts w:ascii="Arial"/>
          <w:b/>
          <w:sz w:val="24"/>
        </w:rPr>
      </w:pPr>
    </w:p>
    <w:p w14:paraId="447B0147" w14:textId="77777777" w:rsidR="00952064" w:rsidRDefault="00C83FBA">
      <w:pPr>
        <w:pStyle w:val="Prrafodelista"/>
        <w:numPr>
          <w:ilvl w:val="3"/>
          <w:numId w:val="37"/>
        </w:numPr>
        <w:tabs>
          <w:tab w:val="left" w:pos="1154"/>
        </w:tabs>
        <w:spacing w:before="155"/>
        <w:ind w:hanging="709"/>
      </w:pPr>
      <w:r>
        <w:t>Estación</w:t>
      </w:r>
      <w:r>
        <w:rPr>
          <w:spacing w:val="-1"/>
        </w:rPr>
        <w:t xml:space="preserve"> </w:t>
      </w:r>
      <w:r>
        <w:t>Retorno</w:t>
      </w:r>
      <w:r>
        <w:rPr>
          <w:spacing w:val="-3"/>
        </w:rPr>
        <w:t xml:space="preserve"> </w:t>
      </w:r>
      <w:r>
        <w:t>(Altamira).</w:t>
      </w:r>
    </w:p>
    <w:p w14:paraId="3DECDFE1" w14:textId="77777777" w:rsidR="00952064" w:rsidRDefault="00C83FBA">
      <w:pPr>
        <w:pStyle w:val="Textoindependiente"/>
        <w:spacing w:before="128" w:line="256" w:lineRule="auto"/>
        <w:ind w:left="445" w:right="613"/>
        <w:jc w:val="both"/>
      </w:pPr>
      <w:r>
        <w:t>En esta alternativa, la estación de retorno se ubica entre las calles 42A Sur y 42 Sur y</w:t>
      </w:r>
      <w:r>
        <w:rPr>
          <w:spacing w:val="1"/>
        </w:rPr>
        <w:t xml:space="preserve"> </w:t>
      </w:r>
      <w:r>
        <w:t>carreras</w:t>
      </w:r>
      <w:r>
        <w:rPr>
          <w:spacing w:val="-1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12ABis</w:t>
      </w:r>
      <w:r>
        <w:rPr>
          <w:spacing w:val="1"/>
        </w:rPr>
        <w:t xml:space="preserve"> </w:t>
      </w:r>
      <w:r>
        <w:t>Este;</w:t>
      </w:r>
      <w:r>
        <w:rPr>
          <w:spacing w:val="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figura 15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presenta la</w:t>
      </w:r>
      <w:r>
        <w:rPr>
          <w:spacing w:val="-1"/>
        </w:rPr>
        <w:t xml:space="preserve"> </w:t>
      </w:r>
      <w:r>
        <w:t>localización.</w:t>
      </w:r>
    </w:p>
    <w:p w14:paraId="43558179" w14:textId="77777777" w:rsidR="00952064" w:rsidRDefault="00C83FBA">
      <w:pPr>
        <w:spacing w:before="162"/>
        <w:ind w:left="920" w:right="1091"/>
        <w:jc w:val="center"/>
        <w:rPr>
          <w:rFonts w:ascii="Arial" w:hAnsi="Arial"/>
          <w:b/>
          <w:sz w:val="20"/>
        </w:rPr>
      </w:pPr>
      <w:r>
        <w:rPr>
          <w:noProof/>
        </w:rPr>
        <w:drawing>
          <wp:anchor distT="0" distB="0" distL="0" distR="0" simplePos="0" relativeHeight="483888640" behindDoc="1" locked="0" layoutInCell="1" allowOverlap="1" wp14:anchorId="3049FCF4" wp14:editId="2179EBC4">
            <wp:simplePos x="0" y="0"/>
            <wp:positionH relativeFrom="page">
              <wp:posOffset>2961894</wp:posOffset>
            </wp:positionH>
            <wp:positionV relativeFrom="paragraph">
              <wp:posOffset>1191004</wp:posOffset>
            </wp:positionV>
            <wp:extent cx="2209800" cy="2393950"/>
            <wp:effectExtent l="0" t="0" r="0" b="0"/>
            <wp:wrapNone/>
            <wp:docPr id="15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4" w:name="_bookmark64"/>
      <w:bookmarkEnd w:id="64"/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17.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Localización Estación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Intermedia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Alternativa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5</w:t>
      </w:r>
    </w:p>
    <w:p w14:paraId="4254C46A" w14:textId="77777777" w:rsidR="00952064" w:rsidRDefault="00C83FBA">
      <w:pPr>
        <w:pStyle w:val="Textoindependiente"/>
        <w:spacing w:before="3"/>
        <w:rPr>
          <w:rFonts w:ascii="Arial"/>
          <w:b/>
          <w:sz w:val="12"/>
        </w:rPr>
      </w:pPr>
      <w:r>
        <w:rPr>
          <w:noProof/>
        </w:rPr>
        <w:drawing>
          <wp:anchor distT="0" distB="0" distL="0" distR="0" simplePos="0" relativeHeight="73" behindDoc="0" locked="0" layoutInCell="1" allowOverlap="1" wp14:anchorId="5D5690D9" wp14:editId="5CFFBC15">
            <wp:simplePos x="0" y="0"/>
            <wp:positionH relativeFrom="page">
              <wp:posOffset>2171319</wp:posOffset>
            </wp:positionH>
            <wp:positionV relativeFrom="paragraph">
              <wp:posOffset>114633</wp:posOffset>
            </wp:positionV>
            <wp:extent cx="3772992" cy="1861947"/>
            <wp:effectExtent l="0" t="0" r="0" b="0"/>
            <wp:wrapTopAndBottom/>
            <wp:docPr id="15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2992" cy="1861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FFFEF5" w14:textId="77777777" w:rsidR="00952064" w:rsidRDefault="00C83FBA">
      <w:pPr>
        <w:spacing w:before="124"/>
        <w:ind w:left="3805"/>
        <w:jc w:val="both"/>
        <w:rPr>
          <w:sz w:val="20"/>
        </w:rPr>
      </w:pPr>
      <w:r>
        <w:rPr>
          <w:sz w:val="20"/>
        </w:rPr>
        <w:t>Fuente:</w:t>
      </w:r>
      <w:r>
        <w:rPr>
          <w:spacing w:val="-3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propia.</w:t>
      </w:r>
    </w:p>
    <w:p w14:paraId="1FE4DECA" w14:textId="77777777" w:rsidR="00952064" w:rsidRDefault="00C83FBA">
      <w:pPr>
        <w:pStyle w:val="Textoindependiente"/>
        <w:spacing w:before="120"/>
        <w:ind w:left="502" w:right="613"/>
        <w:jc w:val="both"/>
      </w:pPr>
      <w:r>
        <w:t>La infraestructura de acueducto y alcantarillado adyacente a la zona de la estación se</w:t>
      </w:r>
      <w:r>
        <w:rPr>
          <w:spacing w:val="1"/>
        </w:rPr>
        <w:t xml:space="preserve"> </w:t>
      </w:r>
      <w:r>
        <w:t>presenta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carpeta</w:t>
      </w:r>
      <w:r>
        <w:rPr>
          <w:spacing w:val="-9"/>
        </w:rPr>
        <w:t xml:space="preserve"> </w:t>
      </w:r>
      <w:r>
        <w:t>F.10.1.4</w:t>
      </w:r>
      <w:r>
        <w:rPr>
          <w:spacing w:val="-10"/>
        </w:rPr>
        <w:t xml:space="preserve"> </w:t>
      </w:r>
      <w:r>
        <w:t>ES3,</w:t>
      </w:r>
      <w:r>
        <w:rPr>
          <w:spacing w:val="-8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plano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redes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acueducto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alcantarillado</w:t>
      </w:r>
      <w:r>
        <w:rPr>
          <w:spacing w:val="-59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alternativa</w:t>
      </w:r>
      <w:r>
        <w:rPr>
          <w:spacing w:val="-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redes</w:t>
      </w:r>
      <w:r>
        <w:rPr>
          <w:spacing w:val="-3"/>
        </w:rPr>
        <w:t xml:space="preserve"> </w:t>
      </w:r>
      <w:r>
        <w:t>existentes, se</w:t>
      </w:r>
      <w:r>
        <w:rPr>
          <w:spacing w:val="-3"/>
        </w:rPr>
        <w:t xml:space="preserve"> </w:t>
      </w:r>
      <w:r>
        <w:t>pueden</w:t>
      </w:r>
      <w:r>
        <w:rPr>
          <w:spacing w:val="-2"/>
        </w:rPr>
        <w:t xml:space="preserve"> </w:t>
      </w:r>
      <w:r>
        <w:t>mencionar los</w:t>
      </w:r>
      <w:r>
        <w:rPr>
          <w:spacing w:val="-4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aspectos:</w:t>
      </w:r>
    </w:p>
    <w:p w14:paraId="2A43A06F" w14:textId="77777777" w:rsidR="00952064" w:rsidRDefault="00C83FBA">
      <w:pPr>
        <w:pStyle w:val="Prrafodelista"/>
        <w:numPr>
          <w:ilvl w:val="0"/>
          <w:numId w:val="34"/>
        </w:numPr>
        <w:tabs>
          <w:tab w:val="left" w:pos="1166"/>
        </w:tabs>
        <w:spacing w:before="120"/>
        <w:ind w:hanging="361"/>
        <w:jc w:val="both"/>
      </w:pPr>
      <w:r>
        <w:t>Redes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Acueducto</w:t>
      </w:r>
    </w:p>
    <w:p w14:paraId="7F6E8CE0" w14:textId="77777777" w:rsidR="00952064" w:rsidRDefault="00952064">
      <w:pPr>
        <w:pStyle w:val="Textoindependiente"/>
        <w:spacing w:before="6"/>
        <w:rPr>
          <w:sz w:val="20"/>
        </w:rPr>
      </w:pPr>
    </w:p>
    <w:p w14:paraId="4F1F6350" w14:textId="77777777" w:rsidR="00952064" w:rsidRDefault="00C83FBA">
      <w:pPr>
        <w:pStyle w:val="Textoindependiente"/>
        <w:spacing w:line="259" w:lineRule="auto"/>
        <w:ind w:left="445" w:right="613"/>
        <w:jc w:val="both"/>
      </w:pPr>
      <w:r>
        <w:t>De la información analizada de las redes de acueducto existentes en la zona, se tiene que</w:t>
      </w:r>
      <w:r>
        <w:rPr>
          <w:spacing w:val="-59"/>
        </w:rPr>
        <w:t xml:space="preserve"> </w:t>
      </w:r>
      <w:r>
        <w:t>estas se encuentran en material de PVC y diámetro 4” y 8”, por lo tanto, cumplen con las</w:t>
      </w:r>
      <w:r>
        <w:rPr>
          <w:spacing w:val="1"/>
        </w:rPr>
        <w:t xml:space="preserve"> </w:t>
      </w:r>
      <w:r>
        <w:t>normas vigentes de la EAAB en cuanto a material y diámetro mínimo. Cabe anotar, que la</w:t>
      </w:r>
      <w:r>
        <w:rPr>
          <w:spacing w:val="1"/>
        </w:rPr>
        <w:t xml:space="preserve"> </w:t>
      </w:r>
      <w:r>
        <w:t>implantación</w:t>
      </w:r>
      <w:r>
        <w:rPr>
          <w:spacing w:val="-1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estación</w:t>
      </w:r>
      <w:r>
        <w:rPr>
          <w:spacing w:val="-1"/>
        </w:rPr>
        <w:t xml:space="preserve"> </w:t>
      </w:r>
      <w:r>
        <w:t>propuesta,</w:t>
      </w:r>
      <w:r>
        <w:rPr>
          <w:spacing w:val="-1"/>
        </w:rPr>
        <w:t xml:space="preserve"> </w:t>
      </w:r>
      <w:r>
        <w:t>no afecta</w:t>
      </w:r>
      <w:r>
        <w:rPr>
          <w:spacing w:val="-1"/>
        </w:rPr>
        <w:t xml:space="preserve"> </w:t>
      </w:r>
      <w:r>
        <w:t>las redes</w:t>
      </w:r>
      <w:r>
        <w:rPr>
          <w:spacing w:val="-2"/>
        </w:rPr>
        <w:t xml:space="preserve"> </w:t>
      </w:r>
      <w:r>
        <w:t>existentes.</w:t>
      </w:r>
    </w:p>
    <w:p w14:paraId="0231CA4F" w14:textId="77777777" w:rsidR="00952064" w:rsidRDefault="00C83FBA">
      <w:pPr>
        <w:pStyle w:val="Prrafodelista"/>
        <w:numPr>
          <w:ilvl w:val="0"/>
          <w:numId w:val="34"/>
        </w:numPr>
        <w:tabs>
          <w:tab w:val="left" w:pos="1166"/>
        </w:tabs>
        <w:spacing w:before="158" w:line="262" w:lineRule="exact"/>
        <w:ind w:hanging="361"/>
        <w:jc w:val="both"/>
      </w:pPr>
      <w:r>
        <w:t>Redes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Alcantarillado</w:t>
      </w:r>
    </w:p>
    <w:p w14:paraId="4B2AEECC" w14:textId="77777777" w:rsidR="00952064" w:rsidRDefault="00C83FBA">
      <w:pPr>
        <w:pStyle w:val="Prrafodelista"/>
        <w:numPr>
          <w:ilvl w:val="0"/>
          <w:numId w:val="46"/>
        </w:numPr>
        <w:tabs>
          <w:tab w:val="left" w:pos="1153"/>
          <w:tab w:val="left" w:pos="1154"/>
          <w:tab w:val="left" w:pos="3724"/>
        </w:tabs>
        <w:spacing w:line="242" w:lineRule="auto"/>
        <w:ind w:right="614" w:firstLine="0"/>
      </w:pPr>
      <w:r>
        <w:t>Alcantarillado</w:t>
      </w:r>
      <w:r>
        <w:rPr>
          <w:spacing w:val="55"/>
        </w:rPr>
        <w:t xml:space="preserve"> </w:t>
      </w:r>
      <w:r>
        <w:t>sanitario.</w:t>
      </w:r>
      <w:r>
        <w:tab/>
        <w:t>En</w:t>
      </w:r>
      <w:r>
        <w:rPr>
          <w:spacing w:val="57"/>
        </w:rPr>
        <w:t xml:space="preserve"> </w:t>
      </w:r>
      <w:r>
        <w:t>la</w:t>
      </w:r>
      <w:r>
        <w:rPr>
          <w:spacing w:val="57"/>
        </w:rPr>
        <w:t xml:space="preserve"> </w:t>
      </w:r>
      <w:r>
        <w:t>Tabla</w:t>
      </w:r>
      <w:r>
        <w:rPr>
          <w:spacing w:val="56"/>
        </w:rPr>
        <w:t xml:space="preserve"> </w:t>
      </w:r>
      <w:r>
        <w:t>19,</w:t>
      </w:r>
      <w:r>
        <w:rPr>
          <w:spacing w:val="56"/>
        </w:rPr>
        <w:t xml:space="preserve"> </w:t>
      </w:r>
      <w:r>
        <w:t>se</w:t>
      </w:r>
      <w:r>
        <w:rPr>
          <w:spacing w:val="56"/>
        </w:rPr>
        <w:t xml:space="preserve"> </w:t>
      </w:r>
      <w:r>
        <w:t>presenta</w:t>
      </w:r>
      <w:r>
        <w:rPr>
          <w:spacing w:val="57"/>
        </w:rPr>
        <w:t xml:space="preserve"> </w:t>
      </w:r>
      <w:r>
        <w:t>los</w:t>
      </w:r>
      <w:r>
        <w:rPr>
          <w:spacing w:val="53"/>
        </w:rPr>
        <w:t xml:space="preserve"> </w:t>
      </w:r>
      <w:r>
        <w:t>colectores</w:t>
      </w:r>
      <w:r>
        <w:rPr>
          <w:spacing w:val="59"/>
        </w:rPr>
        <w:t xml:space="preserve"> </w:t>
      </w:r>
      <w:r>
        <w:t>sanitarios</w:t>
      </w:r>
      <w:r>
        <w:rPr>
          <w:spacing w:val="-58"/>
        </w:rPr>
        <w:t xml:space="preserve"> </w:t>
      </w:r>
      <w:r>
        <w:t>adyacentes</w:t>
      </w:r>
      <w:r>
        <w:rPr>
          <w:spacing w:val="-3"/>
        </w:rPr>
        <w:t xml:space="preserve"> </w:t>
      </w:r>
      <w:r>
        <w:t>a la</w:t>
      </w:r>
      <w:r>
        <w:rPr>
          <w:spacing w:val="-2"/>
        </w:rPr>
        <w:t xml:space="preserve"> </w:t>
      </w:r>
      <w:r>
        <w:t>zona de</w:t>
      </w:r>
      <w:r>
        <w:rPr>
          <w:spacing w:val="-4"/>
        </w:rPr>
        <w:t xml:space="preserve"> </w:t>
      </w:r>
      <w:r>
        <w:t>la estación Altamira.</w:t>
      </w:r>
    </w:p>
    <w:p w14:paraId="4917E77F" w14:textId="77777777" w:rsidR="00952064" w:rsidRDefault="00952064">
      <w:pPr>
        <w:pStyle w:val="Textoindependiente"/>
        <w:rPr>
          <w:sz w:val="24"/>
        </w:rPr>
      </w:pPr>
    </w:p>
    <w:p w14:paraId="3518C662" w14:textId="77777777" w:rsidR="00952064" w:rsidRDefault="00C83FBA">
      <w:pPr>
        <w:spacing w:before="141"/>
        <w:ind w:left="916" w:right="1091"/>
        <w:jc w:val="center"/>
        <w:rPr>
          <w:rFonts w:ascii="Arial" w:hAnsi="Arial"/>
          <w:b/>
          <w:i/>
          <w:sz w:val="20"/>
        </w:rPr>
      </w:pPr>
      <w:bookmarkStart w:id="65" w:name="_bookmark65"/>
      <w:bookmarkEnd w:id="65"/>
      <w:r>
        <w:rPr>
          <w:rFonts w:ascii="Arial" w:hAnsi="Arial"/>
          <w:b/>
          <w:i/>
          <w:sz w:val="20"/>
        </w:rPr>
        <w:t>Tabla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19.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Redes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 alcantarillado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sanitario Estación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Altamira</w:t>
      </w:r>
    </w:p>
    <w:p w14:paraId="127F6FE0" w14:textId="77777777" w:rsidR="00952064" w:rsidRDefault="00952064">
      <w:pPr>
        <w:pStyle w:val="Textoindependiente"/>
        <w:spacing w:before="7"/>
        <w:rPr>
          <w:rFonts w:ascii="Arial"/>
          <w:b/>
          <w:i/>
          <w:sz w:val="17"/>
        </w:r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9"/>
        <w:gridCol w:w="3601"/>
        <w:gridCol w:w="2411"/>
      </w:tblGrid>
      <w:tr w:rsidR="00952064" w14:paraId="249E50AF" w14:textId="77777777">
        <w:trPr>
          <w:trHeight w:val="251"/>
        </w:trPr>
        <w:tc>
          <w:tcPr>
            <w:tcW w:w="2209" w:type="dxa"/>
            <w:shd w:val="clear" w:color="auto" w:fill="D9D9D9"/>
          </w:tcPr>
          <w:p w14:paraId="3DF3A8C9" w14:textId="77777777" w:rsidR="00952064" w:rsidRDefault="00C83FBA">
            <w:pPr>
              <w:pStyle w:val="TableParagraph"/>
              <w:spacing w:line="232" w:lineRule="exact"/>
              <w:ind w:left="107"/>
            </w:pPr>
            <w:r>
              <w:t>Localización</w:t>
            </w:r>
          </w:p>
        </w:tc>
        <w:tc>
          <w:tcPr>
            <w:tcW w:w="3601" w:type="dxa"/>
            <w:shd w:val="clear" w:color="auto" w:fill="D9D9D9"/>
          </w:tcPr>
          <w:p w14:paraId="479EFAA4" w14:textId="77777777" w:rsidR="00952064" w:rsidRDefault="00C83FBA">
            <w:pPr>
              <w:pStyle w:val="TableParagraph"/>
              <w:spacing w:line="232" w:lineRule="exact"/>
              <w:ind w:left="105"/>
            </w:pPr>
            <w:r>
              <w:t>Descripción</w:t>
            </w:r>
          </w:p>
        </w:tc>
        <w:tc>
          <w:tcPr>
            <w:tcW w:w="2411" w:type="dxa"/>
            <w:shd w:val="clear" w:color="auto" w:fill="D9D9D9"/>
          </w:tcPr>
          <w:p w14:paraId="39023454" w14:textId="77777777" w:rsidR="00952064" w:rsidRDefault="00C83FBA">
            <w:pPr>
              <w:pStyle w:val="TableParagraph"/>
              <w:spacing w:line="232" w:lineRule="exact"/>
              <w:ind w:left="104"/>
            </w:pPr>
            <w:r>
              <w:t>Diámetro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material</w:t>
            </w:r>
          </w:p>
        </w:tc>
      </w:tr>
      <w:tr w:rsidR="00952064" w14:paraId="359E90E9" w14:textId="77777777">
        <w:trPr>
          <w:trHeight w:val="505"/>
        </w:trPr>
        <w:tc>
          <w:tcPr>
            <w:tcW w:w="2209" w:type="dxa"/>
          </w:tcPr>
          <w:p w14:paraId="688A1F11" w14:textId="77777777" w:rsidR="00952064" w:rsidRDefault="00C83FBA">
            <w:pPr>
              <w:pStyle w:val="TableParagraph"/>
              <w:ind w:left="107"/>
            </w:pPr>
            <w:r>
              <w:t>Carrera</w:t>
            </w:r>
            <w:r>
              <w:rPr>
                <w:spacing w:val="-3"/>
              </w:rPr>
              <w:t xml:space="preserve"> </w:t>
            </w:r>
            <w:r>
              <w:t>12 Este</w:t>
            </w:r>
          </w:p>
        </w:tc>
        <w:tc>
          <w:tcPr>
            <w:tcW w:w="3601" w:type="dxa"/>
          </w:tcPr>
          <w:p w14:paraId="15D6B2AF" w14:textId="77777777" w:rsidR="00952064" w:rsidRDefault="00C83FBA">
            <w:pPr>
              <w:pStyle w:val="TableParagraph"/>
              <w:spacing w:line="254" w:lineRule="exact"/>
              <w:ind w:left="105"/>
            </w:pPr>
            <w:r>
              <w:t>Entre</w:t>
            </w:r>
            <w:r>
              <w:rPr>
                <w:spacing w:val="10"/>
              </w:rPr>
              <w:t xml:space="preserve"> </w:t>
            </w:r>
            <w:r>
              <w:t>calles</w:t>
            </w:r>
            <w:r>
              <w:rPr>
                <w:spacing w:val="10"/>
              </w:rPr>
              <w:t xml:space="preserve"> </w:t>
            </w:r>
            <w:r>
              <w:t>42</w:t>
            </w:r>
            <w:r>
              <w:rPr>
                <w:spacing w:val="10"/>
              </w:rPr>
              <w:t xml:space="preserve"> </w:t>
            </w:r>
            <w:r>
              <w:t>Sur</w:t>
            </w:r>
            <w:r>
              <w:rPr>
                <w:spacing w:val="9"/>
              </w:rPr>
              <w:t xml:space="preserve"> </w:t>
            </w:r>
            <w:r>
              <w:t>y</w:t>
            </w:r>
            <w:r>
              <w:rPr>
                <w:spacing w:val="8"/>
              </w:rPr>
              <w:t xml:space="preserve"> </w:t>
            </w:r>
            <w:r>
              <w:t>42A</w:t>
            </w:r>
            <w:r>
              <w:rPr>
                <w:spacing w:val="10"/>
              </w:rPr>
              <w:t xml:space="preserve"> </w:t>
            </w:r>
            <w:r>
              <w:t>Sur,</w:t>
            </w:r>
            <w:r>
              <w:rPr>
                <w:spacing w:val="-59"/>
              </w:rPr>
              <w:t xml:space="preserve"> </w:t>
            </w:r>
            <w:r>
              <w:t>tubería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12”</w:t>
            </w:r>
            <w:r>
              <w:rPr>
                <w:spacing w:val="-1"/>
              </w:rPr>
              <w:t xml:space="preserve"> </w:t>
            </w:r>
            <w:r>
              <w:t>de diámetro.</w:t>
            </w:r>
          </w:p>
        </w:tc>
        <w:tc>
          <w:tcPr>
            <w:tcW w:w="2411" w:type="dxa"/>
          </w:tcPr>
          <w:p w14:paraId="68919F71" w14:textId="77777777" w:rsidR="00952064" w:rsidRDefault="00C83FBA">
            <w:pPr>
              <w:pStyle w:val="TableParagraph"/>
              <w:tabs>
                <w:tab w:val="left" w:pos="1270"/>
                <w:tab w:val="left" w:pos="1921"/>
              </w:tabs>
              <w:spacing w:line="254" w:lineRule="exact"/>
              <w:ind w:left="104" w:right="100"/>
            </w:pPr>
            <w:r>
              <w:t>Tubería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12”,</w:t>
            </w:r>
            <w:r>
              <w:rPr>
                <w:spacing w:val="-59"/>
              </w:rPr>
              <w:t xml:space="preserve"> </w:t>
            </w:r>
            <w:r>
              <w:t>concreto.</w:t>
            </w:r>
          </w:p>
        </w:tc>
      </w:tr>
      <w:tr w:rsidR="00952064" w14:paraId="3BA59D90" w14:textId="77777777">
        <w:trPr>
          <w:trHeight w:val="503"/>
        </w:trPr>
        <w:tc>
          <w:tcPr>
            <w:tcW w:w="2209" w:type="dxa"/>
          </w:tcPr>
          <w:p w14:paraId="1F2A12D6" w14:textId="77777777" w:rsidR="00952064" w:rsidRDefault="00C83FBA">
            <w:pPr>
              <w:pStyle w:val="TableParagraph"/>
              <w:spacing w:line="251" w:lineRule="exact"/>
              <w:ind w:left="107"/>
            </w:pPr>
            <w:r>
              <w:t>Carrera</w:t>
            </w:r>
            <w:r>
              <w:rPr>
                <w:spacing w:val="-10"/>
              </w:rPr>
              <w:t xml:space="preserve"> </w:t>
            </w:r>
            <w:r>
              <w:t>12ABis</w:t>
            </w:r>
            <w:r>
              <w:rPr>
                <w:spacing w:val="-6"/>
              </w:rPr>
              <w:t xml:space="preserve"> </w:t>
            </w:r>
            <w:r>
              <w:t>Este</w:t>
            </w:r>
          </w:p>
        </w:tc>
        <w:tc>
          <w:tcPr>
            <w:tcW w:w="3601" w:type="dxa"/>
          </w:tcPr>
          <w:p w14:paraId="2C216D91" w14:textId="77777777" w:rsidR="00952064" w:rsidRDefault="00C83FBA">
            <w:pPr>
              <w:pStyle w:val="TableParagraph"/>
              <w:spacing w:line="254" w:lineRule="exact"/>
              <w:ind w:left="105"/>
            </w:pPr>
            <w:r>
              <w:t>Entre</w:t>
            </w:r>
            <w:r>
              <w:rPr>
                <w:spacing w:val="10"/>
              </w:rPr>
              <w:t xml:space="preserve"> </w:t>
            </w:r>
            <w:r>
              <w:t>calles</w:t>
            </w:r>
            <w:r>
              <w:rPr>
                <w:spacing w:val="10"/>
              </w:rPr>
              <w:t xml:space="preserve"> </w:t>
            </w:r>
            <w:r>
              <w:t>42</w:t>
            </w:r>
            <w:r>
              <w:rPr>
                <w:spacing w:val="10"/>
              </w:rPr>
              <w:t xml:space="preserve"> </w:t>
            </w:r>
            <w:r>
              <w:t>Sur</w:t>
            </w:r>
            <w:r>
              <w:rPr>
                <w:spacing w:val="9"/>
              </w:rPr>
              <w:t xml:space="preserve"> </w:t>
            </w:r>
            <w:r>
              <w:t>y</w:t>
            </w:r>
            <w:r>
              <w:rPr>
                <w:spacing w:val="8"/>
              </w:rPr>
              <w:t xml:space="preserve"> </w:t>
            </w:r>
            <w:r>
              <w:t>42A</w:t>
            </w:r>
            <w:r>
              <w:rPr>
                <w:spacing w:val="9"/>
              </w:rPr>
              <w:t xml:space="preserve"> </w:t>
            </w:r>
            <w:r>
              <w:t>Sur,</w:t>
            </w:r>
            <w:r>
              <w:rPr>
                <w:spacing w:val="-59"/>
              </w:rPr>
              <w:t xml:space="preserve"> </w:t>
            </w:r>
            <w:r>
              <w:t>tubería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12”</w:t>
            </w:r>
            <w:r>
              <w:rPr>
                <w:spacing w:val="-1"/>
              </w:rPr>
              <w:t xml:space="preserve"> </w:t>
            </w:r>
            <w:r>
              <w:t>de diámetro.</w:t>
            </w:r>
          </w:p>
        </w:tc>
        <w:tc>
          <w:tcPr>
            <w:tcW w:w="2411" w:type="dxa"/>
          </w:tcPr>
          <w:p w14:paraId="197514A4" w14:textId="77777777" w:rsidR="00952064" w:rsidRDefault="00C83FBA">
            <w:pPr>
              <w:pStyle w:val="TableParagraph"/>
              <w:tabs>
                <w:tab w:val="left" w:pos="1270"/>
                <w:tab w:val="left" w:pos="1921"/>
              </w:tabs>
              <w:spacing w:line="254" w:lineRule="exact"/>
              <w:ind w:left="104" w:right="100"/>
            </w:pPr>
            <w:r>
              <w:t>Tubería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12”,</w:t>
            </w:r>
            <w:r>
              <w:rPr>
                <w:spacing w:val="-59"/>
              </w:rPr>
              <w:t xml:space="preserve"> </w:t>
            </w:r>
            <w:r>
              <w:t>concreto.</w:t>
            </w:r>
          </w:p>
        </w:tc>
      </w:tr>
      <w:tr w:rsidR="00952064" w14:paraId="13EA86DC" w14:textId="77777777">
        <w:trPr>
          <w:trHeight w:val="502"/>
        </w:trPr>
        <w:tc>
          <w:tcPr>
            <w:tcW w:w="2209" w:type="dxa"/>
          </w:tcPr>
          <w:p w14:paraId="5B9A69D0" w14:textId="77777777" w:rsidR="00952064" w:rsidRDefault="00C83FBA">
            <w:pPr>
              <w:pStyle w:val="TableParagraph"/>
              <w:spacing w:line="249" w:lineRule="exact"/>
              <w:ind w:left="107"/>
            </w:pPr>
            <w:r>
              <w:t>Calle</w:t>
            </w:r>
            <w:r>
              <w:rPr>
                <w:spacing w:val="-2"/>
              </w:rPr>
              <w:t xml:space="preserve"> </w:t>
            </w:r>
            <w:r>
              <w:t>42</w:t>
            </w:r>
            <w:r>
              <w:rPr>
                <w:spacing w:val="-2"/>
              </w:rPr>
              <w:t xml:space="preserve"> </w:t>
            </w:r>
            <w:r>
              <w:t>Sur</w:t>
            </w:r>
          </w:p>
        </w:tc>
        <w:tc>
          <w:tcPr>
            <w:tcW w:w="3601" w:type="dxa"/>
          </w:tcPr>
          <w:p w14:paraId="4DDA3BDC" w14:textId="77777777" w:rsidR="00952064" w:rsidRDefault="00C83FBA">
            <w:pPr>
              <w:pStyle w:val="TableParagraph"/>
              <w:spacing w:line="249" w:lineRule="exact"/>
              <w:ind w:left="105"/>
            </w:pPr>
            <w:r>
              <w:t>Tubería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12”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diámetro.</w:t>
            </w:r>
          </w:p>
        </w:tc>
        <w:tc>
          <w:tcPr>
            <w:tcW w:w="2411" w:type="dxa"/>
          </w:tcPr>
          <w:p w14:paraId="483744F5" w14:textId="77777777" w:rsidR="00952064" w:rsidRDefault="00C83FBA">
            <w:pPr>
              <w:pStyle w:val="TableParagraph"/>
              <w:tabs>
                <w:tab w:val="left" w:pos="1270"/>
                <w:tab w:val="left" w:pos="1921"/>
              </w:tabs>
              <w:spacing w:line="249" w:lineRule="exact"/>
              <w:ind w:left="104"/>
            </w:pPr>
            <w:r>
              <w:t>Tubería</w:t>
            </w:r>
            <w:r>
              <w:tab/>
              <w:t>de</w:t>
            </w:r>
            <w:r>
              <w:tab/>
              <w:t>12”,</w:t>
            </w:r>
          </w:p>
          <w:p w14:paraId="0B5D4346" w14:textId="77777777" w:rsidR="00952064" w:rsidRDefault="00C83FBA">
            <w:pPr>
              <w:pStyle w:val="TableParagraph"/>
              <w:spacing w:before="2" w:line="232" w:lineRule="exact"/>
              <w:ind w:left="104"/>
            </w:pPr>
            <w:r>
              <w:t>concreto.</w:t>
            </w:r>
          </w:p>
        </w:tc>
      </w:tr>
    </w:tbl>
    <w:p w14:paraId="274462C4" w14:textId="77777777" w:rsidR="00952064" w:rsidRDefault="00952064">
      <w:pPr>
        <w:spacing w:line="232" w:lineRule="exact"/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058DBF91" w14:textId="77777777" w:rsidR="00952064" w:rsidRDefault="00952064">
      <w:pPr>
        <w:pStyle w:val="Textoindependiente"/>
        <w:rPr>
          <w:rFonts w:ascii="Arial"/>
          <w:b/>
          <w:i/>
          <w:sz w:val="21"/>
        </w:r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9"/>
        <w:gridCol w:w="3601"/>
        <w:gridCol w:w="2411"/>
      </w:tblGrid>
      <w:tr w:rsidR="00952064" w14:paraId="6C8C4BBD" w14:textId="77777777">
        <w:trPr>
          <w:trHeight w:val="505"/>
        </w:trPr>
        <w:tc>
          <w:tcPr>
            <w:tcW w:w="2209" w:type="dxa"/>
          </w:tcPr>
          <w:p w14:paraId="29FAC04B" w14:textId="77777777" w:rsidR="00952064" w:rsidRDefault="00C83FBA">
            <w:pPr>
              <w:pStyle w:val="TableParagraph"/>
              <w:spacing w:before="2"/>
              <w:ind w:left="107"/>
            </w:pPr>
            <w:r>
              <w:t>Calle</w:t>
            </w:r>
            <w:r>
              <w:rPr>
                <w:spacing w:val="-2"/>
              </w:rPr>
              <w:t xml:space="preserve"> </w:t>
            </w:r>
            <w:r>
              <w:t>42A</w:t>
            </w:r>
            <w:r>
              <w:rPr>
                <w:spacing w:val="-2"/>
              </w:rPr>
              <w:t xml:space="preserve"> </w:t>
            </w:r>
            <w:r>
              <w:t>Sur</w:t>
            </w:r>
          </w:p>
        </w:tc>
        <w:tc>
          <w:tcPr>
            <w:tcW w:w="3601" w:type="dxa"/>
          </w:tcPr>
          <w:p w14:paraId="13AFD3F1" w14:textId="77777777" w:rsidR="00952064" w:rsidRDefault="00C83FBA">
            <w:pPr>
              <w:pStyle w:val="TableParagraph"/>
              <w:spacing w:before="2"/>
              <w:ind w:left="105"/>
            </w:pPr>
            <w:r>
              <w:t>Tubería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12”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diámetro.</w:t>
            </w:r>
          </w:p>
        </w:tc>
        <w:tc>
          <w:tcPr>
            <w:tcW w:w="2411" w:type="dxa"/>
          </w:tcPr>
          <w:p w14:paraId="5B627E18" w14:textId="77777777" w:rsidR="00952064" w:rsidRDefault="00C83FBA">
            <w:pPr>
              <w:pStyle w:val="TableParagraph"/>
              <w:tabs>
                <w:tab w:val="left" w:pos="1270"/>
                <w:tab w:val="left" w:pos="1921"/>
              </w:tabs>
              <w:spacing w:line="252" w:lineRule="exact"/>
              <w:ind w:left="104" w:right="100"/>
            </w:pPr>
            <w:r>
              <w:t>Tubería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12”,</w:t>
            </w:r>
            <w:r>
              <w:rPr>
                <w:spacing w:val="-59"/>
              </w:rPr>
              <w:t xml:space="preserve"> </w:t>
            </w:r>
            <w:r>
              <w:t>concreto.</w:t>
            </w:r>
          </w:p>
        </w:tc>
      </w:tr>
    </w:tbl>
    <w:p w14:paraId="5D427683" w14:textId="77777777" w:rsidR="00952064" w:rsidRDefault="00952064">
      <w:pPr>
        <w:pStyle w:val="Textoindependiente"/>
        <w:spacing w:before="7"/>
        <w:rPr>
          <w:rFonts w:ascii="Arial"/>
          <w:b/>
          <w:i/>
          <w:sz w:val="29"/>
        </w:rPr>
      </w:pPr>
    </w:p>
    <w:p w14:paraId="59C96C4F" w14:textId="77777777" w:rsidR="00952064" w:rsidRDefault="00C83FBA">
      <w:pPr>
        <w:pStyle w:val="Prrafodelista"/>
        <w:numPr>
          <w:ilvl w:val="0"/>
          <w:numId w:val="46"/>
        </w:numPr>
        <w:tabs>
          <w:tab w:val="left" w:pos="1153"/>
          <w:tab w:val="left" w:pos="1154"/>
        </w:tabs>
        <w:spacing w:before="94"/>
        <w:ind w:right="616" w:firstLine="0"/>
      </w:pPr>
      <w:r>
        <w:t>Alcantarillado</w:t>
      </w:r>
      <w:r>
        <w:rPr>
          <w:spacing w:val="3"/>
        </w:rPr>
        <w:t xml:space="preserve"> </w:t>
      </w:r>
      <w:r>
        <w:t>pluvial.</w:t>
      </w:r>
      <w:r>
        <w:rPr>
          <w:spacing w:val="11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Tabla</w:t>
      </w:r>
      <w:r>
        <w:rPr>
          <w:spacing w:val="5"/>
        </w:rPr>
        <w:t xml:space="preserve"> </w:t>
      </w:r>
      <w:r>
        <w:t>20,</w:t>
      </w:r>
      <w:r>
        <w:rPr>
          <w:spacing w:val="4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presenta</w:t>
      </w:r>
      <w:r>
        <w:rPr>
          <w:spacing w:val="3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t>colectores</w:t>
      </w:r>
      <w:r>
        <w:rPr>
          <w:spacing w:val="3"/>
        </w:rPr>
        <w:t xml:space="preserve"> </w:t>
      </w:r>
      <w:r>
        <w:t>pluviales</w:t>
      </w:r>
      <w:r>
        <w:rPr>
          <w:spacing w:val="4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área</w:t>
      </w:r>
      <w:r>
        <w:rPr>
          <w:spacing w:val="-59"/>
        </w:rPr>
        <w:t xml:space="preserve"> </w:t>
      </w:r>
      <w:r>
        <w:t>próxima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 estación Altamira.</w:t>
      </w:r>
    </w:p>
    <w:p w14:paraId="1F4D020C" w14:textId="77777777" w:rsidR="00952064" w:rsidRDefault="00952064">
      <w:pPr>
        <w:pStyle w:val="Textoindependiente"/>
        <w:spacing w:before="10"/>
        <w:rPr>
          <w:sz w:val="21"/>
        </w:rPr>
      </w:pPr>
    </w:p>
    <w:p w14:paraId="685436B0" w14:textId="77777777" w:rsidR="00952064" w:rsidRDefault="00C83FBA">
      <w:pPr>
        <w:ind w:left="543" w:right="717"/>
        <w:jc w:val="center"/>
        <w:rPr>
          <w:rFonts w:ascii="Arial" w:hAnsi="Arial"/>
          <w:b/>
          <w:i/>
          <w:sz w:val="20"/>
        </w:rPr>
      </w:pPr>
      <w:bookmarkStart w:id="66" w:name="_bookmark66"/>
      <w:bookmarkEnd w:id="66"/>
      <w:r>
        <w:rPr>
          <w:rFonts w:ascii="Arial" w:hAnsi="Arial"/>
          <w:b/>
          <w:i/>
          <w:sz w:val="20"/>
        </w:rPr>
        <w:t>Tabla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20.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Redes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 alcantarillado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pluvial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Estación Altamira</w:t>
      </w:r>
    </w:p>
    <w:p w14:paraId="01C2DDDA" w14:textId="77777777" w:rsidR="00952064" w:rsidRDefault="00952064">
      <w:pPr>
        <w:pStyle w:val="Textoindependiente"/>
        <w:spacing w:before="5"/>
        <w:rPr>
          <w:rFonts w:ascii="Arial"/>
          <w:b/>
          <w:i/>
          <w:sz w:val="17"/>
        </w:r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9"/>
        <w:gridCol w:w="3601"/>
        <w:gridCol w:w="2411"/>
      </w:tblGrid>
      <w:tr w:rsidR="00952064" w14:paraId="15EE265A" w14:textId="77777777">
        <w:trPr>
          <w:trHeight w:val="254"/>
        </w:trPr>
        <w:tc>
          <w:tcPr>
            <w:tcW w:w="2209" w:type="dxa"/>
            <w:shd w:val="clear" w:color="auto" w:fill="D9D9D9"/>
          </w:tcPr>
          <w:p w14:paraId="2BC5947E" w14:textId="77777777" w:rsidR="00952064" w:rsidRDefault="00C83FBA">
            <w:pPr>
              <w:pStyle w:val="TableParagraph"/>
              <w:spacing w:line="234" w:lineRule="exact"/>
              <w:ind w:left="170"/>
            </w:pPr>
            <w:r>
              <w:t>Localización</w:t>
            </w:r>
          </w:p>
        </w:tc>
        <w:tc>
          <w:tcPr>
            <w:tcW w:w="3601" w:type="dxa"/>
            <w:shd w:val="clear" w:color="auto" w:fill="D9D9D9"/>
          </w:tcPr>
          <w:p w14:paraId="55DE6444" w14:textId="77777777" w:rsidR="00952064" w:rsidRDefault="00C83FBA">
            <w:pPr>
              <w:pStyle w:val="TableParagraph"/>
              <w:spacing w:line="234" w:lineRule="exact"/>
              <w:ind w:left="105"/>
            </w:pPr>
            <w:r>
              <w:t>Descripción</w:t>
            </w:r>
          </w:p>
        </w:tc>
        <w:tc>
          <w:tcPr>
            <w:tcW w:w="2411" w:type="dxa"/>
            <w:shd w:val="clear" w:color="auto" w:fill="D9D9D9"/>
          </w:tcPr>
          <w:p w14:paraId="4FB961EA" w14:textId="77777777" w:rsidR="00952064" w:rsidRDefault="00C83FBA">
            <w:pPr>
              <w:pStyle w:val="TableParagraph"/>
              <w:spacing w:line="234" w:lineRule="exact"/>
              <w:ind w:left="104"/>
            </w:pPr>
            <w:r>
              <w:t>Diámetro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material</w:t>
            </w:r>
          </w:p>
        </w:tc>
      </w:tr>
      <w:tr w:rsidR="00952064" w14:paraId="14DD325A" w14:textId="77777777">
        <w:trPr>
          <w:trHeight w:val="505"/>
        </w:trPr>
        <w:tc>
          <w:tcPr>
            <w:tcW w:w="2209" w:type="dxa"/>
          </w:tcPr>
          <w:p w14:paraId="6C420417" w14:textId="77777777" w:rsidR="00952064" w:rsidRDefault="00C83FBA">
            <w:pPr>
              <w:pStyle w:val="TableParagraph"/>
              <w:ind w:left="107"/>
            </w:pPr>
            <w:r>
              <w:t>Carrera</w:t>
            </w:r>
            <w:r>
              <w:rPr>
                <w:spacing w:val="-3"/>
              </w:rPr>
              <w:t xml:space="preserve"> </w:t>
            </w:r>
            <w:r>
              <w:t>12 Este</w:t>
            </w:r>
          </w:p>
        </w:tc>
        <w:tc>
          <w:tcPr>
            <w:tcW w:w="3601" w:type="dxa"/>
          </w:tcPr>
          <w:p w14:paraId="3BA3C571" w14:textId="77777777" w:rsidR="00952064" w:rsidRDefault="00C83FBA">
            <w:pPr>
              <w:pStyle w:val="TableParagraph"/>
              <w:spacing w:line="252" w:lineRule="exact"/>
              <w:ind w:left="105"/>
            </w:pPr>
            <w:r>
              <w:t>Entre</w:t>
            </w:r>
            <w:r>
              <w:rPr>
                <w:spacing w:val="53"/>
              </w:rPr>
              <w:t xml:space="preserve"> </w:t>
            </w:r>
            <w:r>
              <w:t>calles</w:t>
            </w:r>
            <w:r>
              <w:rPr>
                <w:spacing w:val="55"/>
              </w:rPr>
              <w:t xml:space="preserve"> </w:t>
            </w:r>
            <w:r>
              <w:t>42C</w:t>
            </w:r>
            <w:r>
              <w:rPr>
                <w:spacing w:val="55"/>
              </w:rPr>
              <w:t xml:space="preserve"> </w:t>
            </w:r>
            <w:r>
              <w:t>Sur</w:t>
            </w:r>
            <w:r>
              <w:rPr>
                <w:spacing w:val="54"/>
              </w:rPr>
              <w:t xml:space="preserve"> </w:t>
            </w:r>
            <w:r>
              <w:t>y</w:t>
            </w:r>
            <w:r>
              <w:rPr>
                <w:spacing w:val="54"/>
              </w:rPr>
              <w:t xml:space="preserve"> </w:t>
            </w:r>
            <w:r>
              <w:t>43ª</w:t>
            </w:r>
            <w:r>
              <w:rPr>
                <w:spacing w:val="56"/>
              </w:rPr>
              <w:t xml:space="preserve"> </w:t>
            </w:r>
            <w:r>
              <w:t>Sur,</w:t>
            </w:r>
            <w:r>
              <w:rPr>
                <w:spacing w:val="-58"/>
              </w:rPr>
              <w:t xml:space="preserve"> </w:t>
            </w:r>
            <w:r>
              <w:t>tubería de</w:t>
            </w:r>
            <w:r>
              <w:rPr>
                <w:spacing w:val="-2"/>
              </w:rPr>
              <w:t xml:space="preserve"> </w:t>
            </w:r>
            <w:r>
              <w:t>12” de</w:t>
            </w:r>
            <w:r>
              <w:rPr>
                <w:spacing w:val="-1"/>
              </w:rPr>
              <w:t xml:space="preserve"> </w:t>
            </w:r>
            <w:r>
              <w:t>diámetro.</w:t>
            </w:r>
          </w:p>
        </w:tc>
        <w:tc>
          <w:tcPr>
            <w:tcW w:w="2411" w:type="dxa"/>
          </w:tcPr>
          <w:p w14:paraId="14DA46DC" w14:textId="77777777" w:rsidR="00952064" w:rsidRDefault="00C83FBA">
            <w:pPr>
              <w:pStyle w:val="TableParagraph"/>
              <w:tabs>
                <w:tab w:val="left" w:pos="1301"/>
                <w:tab w:val="left" w:pos="1984"/>
              </w:tabs>
              <w:spacing w:line="252" w:lineRule="exact"/>
              <w:ind w:left="104" w:right="98"/>
            </w:pPr>
            <w:r>
              <w:t>Tubería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12”</w:t>
            </w:r>
            <w:r>
              <w:rPr>
                <w:spacing w:val="-59"/>
              </w:rPr>
              <w:t xml:space="preserve"> </w:t>
            </w:r>
            <w:r>
              <w:t>concreto.</w:t>
            </w:r>
          </w:p>
        </w:tc>
      </w:tr>
      <w:tr w:rsidR="00952064" w14:paraId="2D063AD9" w14:textId="77777777">
        <w:trPr>
          <w:trHeight w:val="506"/>
        </w:trPr>
        <w:tc>
          <w:tcPr>
            <w:tcW w:w="2209" w:type="dxa"/>
          </w:tcPr>
          <w:p w14:paraId="04E164AA" w14:textId="77777777" w:rsidR="00952064" w:rsidRDefault="00C83FBA">
            <w:pPr>
              <w:pStyle w:val="TableParagraph"/>
              <w:ind w:left="107"/>
            </w:pPr>
            <w:r>
              <w:t>Carrera</w:t>
            </w:r>
            <w:r>
              <w:rPr>
                <w:spacing w:val="-10"/>
              </w:rPr>
              <w:t xml:space="preserve"> </w:t>
            </w:r>
            <w:r>
              <w:t>12ABis</w:t>
            </w:r>
            <w:r>
              <w:rPr>
                <w:spacing w:val="-6"/>
              </w:rPr>
              <w:t xml:space="preserve"> </w:t>
            </w:r>
            <w:r>
              <w:t>Este</w:t>
            </w:r>
          </w:p>
        </w:tc>
        <w:tc>
          <w:tcPr>
            <w:tcW w:w="3601" w:type="dxa"/>
          </w:tcPr>
          <w:p w14:paraId="55DF898D" w14:textId="77777777" w:rsidR="00952064" w:rsidRDefault="00C83FBA">
            <w:pPr>
              <w:pStyle w:val="TableParagraph"/>
              <w:spacing w:line="252" w:lineRule="exact"/>
              <w:ind w:left="105"/>
            </w:pPr>
            <w:r>
              <w:t>Entre</w:t>
            </w:r>
            <w:r>
              <w:rPr>
                <w:spacing w:val="53"/>
              </w:rPr>
              <w:t xml:space="preserve"> </w:t>
            </w:r>
            <w:r>
              <w:t>calles</w:t>
            </w:r>
            <w:r>
              <w:rPr>
                <w:spacing w:val="55"/>
              </w:rPr>
              <w:t xml:space="preserve"> </w:t>
            </w:r>
            <w:r>
              <w:t>42C</w:t>
            </w:r>
            <w:r>
              <w:rPr>
                <w:spacing w:val="55"/>
              </w:rPr>
              <w:t xml:space="preserve"> </w:t>
            </w:r>
            <w:r>
              <w:t>Sur</w:t>
            </w:r>
            <w:r>
              <w:rPr>
                <w:spacing w:val="54"/>
              </w:rPr>
              <w:t xml:space="preserve"> </w:t>
            </w:r>
            <w:r>
              <w:t>y</w:t>
            </w:r>
            <w:r>
              <w:rPr>
                <w:spacing w:val="54"/>
              </w:rPr>
              <w:t xml:space="preserve"> </w:t>
            </w:r>
            <w:r>
              <w:t>43ª</w:t>
            </w:r>
            <w:r>
              <w:rPr>
                <w:spacing w:val="56"/>
              </w:rPr>
              <w:t xml:space="preserve"> </w:t>
            </w:r>
            <w:r>
              <w:t>Sur,</w:t>
            </w:r>
            <w:r>
              <w:rPr>
                <w:spacing w:val="-58"/>
              </w:rPr>
              <w:t xml:space="preserve"> </w:t>
            </w:r>
            <w:r>
              <w:t>tubería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12” de diámetro.</w:t>
            </w:r>
          </w:p>
        </w:tc>
        <w:tc>
          <w:tcPr>
            <w:tcW w:w="2411" w:type="dxa"/>
          </w:tcPr>
          <w:p w14:paraId="7BACBE1C" w14:textId="77777777" w:rsidR="00952064" w:rsidRDefault="00C83FBA">
            <w:pPr>
              <w:pStyle w:val="TableParagraph"/>
              <w:tabs>
                <w:tab w:val="left" w:pos="1270"/>
                <w:tab w:val="left" w:pos="1921"/>
              </w:tabs>
              <w:spacing w:line="252" w:lineRule="exact"/>
              <w:ind w:left="104" w:right="99"/>
            </w:pPr>
            <w:r>
              <w:t>Tubería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12”,</w:t>
            </w:r>
            <w:r>
              <w:rPr>
                <w:spacing w:val="-59"/>
              </w:rPr>
              <w:t xml:space="preserve"> </w:t>
            </w:r>
            <w:r>
              <w:t>concreto.</w:t>
            </w:r>
          </w:p>
        </w:tc>
      </w:tr>
      <w:tr w:rsidR="00952064" w14:paraId="79D2B852" w14:textId="77777777">
        <w:trPr>
          <w:trHeight w:val="505"/>
        </w:trPr>
        <w:tc>
          <w:tcPr>
            <w:tcW w:w="2209" w:type="dxa"/>
          </w:tcPr>
          <w:p w14:paraId="630C6847" w14:textId="77777777" w:rsidR="00952064" w:rsidRDefault="00C83FBA">
            <w:pPr>
              <w:pStyle w:val="TableParagraph"/>
              <w:ind w:left="107"/>
            </w:pPr>
            <w:r>
              <w:t>Calle</w:t>
            </w:r>
            <w:r>
              <w:rPr>
                <w:spacing w:val="-2"/>
              </w:rPr>
              <w:t xml:space="preserve"> </w:t>
            </w:r>
            <w:r>
              <w:t>42A</w:t>
            </w:r>
            <w:r>
              <w:rPr>
                <w:spacing w:val="-2"/>
              </w:rPr>
              <w:t xml:space="preserve"> </w:t>
            </w:r>
            <w:r>
              <w:t>Sur</w:t>
            </w:r>
          </w:p>
        </w:tc>
        <w:tc>
          <w:tcPr>
            <w:tcW w:w="3601" w:type="dxa"/>
          </w:tcPr>
          <w:p w14:paraId="6E0956A3" w14:textId="77777777" w:rsidR="00952064" w:rsidRDefault="00C83FBA">
            <w:pPr>
              <w:pStyle w:val="TableParagraph"/>
              <w:spacing w:line="252" w:lineRule="exact"/>
              <w:ind w:left="105"/>
            </w:pPr>
            <w:r>
              <w:t>Existe</w:t>
            </w:r>
            <w:r>
              <w:rPr>
                <w:spacing w:val="3"/>
              </w:rPr>
              <w:t xml:space="preserve"> </w:t>
            </w:r>
            <w:r>
              <w:t>una</w:t>
            </w:r>
            <w:r>
              <w:rPr>
                <w:spacing w:val="59"/>
              </w:rPr>
              <w:t xml:space="preserve"> </w:t>
            </w:r>
            <w:r>
              <w:t>tubería</w:t>
            </w:r>
            <w:r>
              <w:rPr>
                <w:spacing w:val="6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12”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diámetro.</w:t>
            </w:r>
          </w:p>
        </w:tc>
        <w:tc>
          <w:tcPr>
            <w:tcW w:w="2411" w:type="dxa"/>
          </w:tcPr>
          <w:p w14:paraId="774DAC2A" w14:textId="77777777" w:rsidR="00952064" w:rsidRDefault="00C83FBA">
            <w:pPr>
              <w:pStyle w:val="TableParagraph"/>
              <w:tabs>
                <w:tab w:val="left" w:pos="1270"/>
                <w:tab w:val="left" w:pos="1921"/>
              </w:tabs>
              <w:spacing w:line="252" w:lineRule="exact"/>
              <w:ind w:left="104" w:right="99"/>
            </w:pPr>
            <w:r>
              <w:t>Tubería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12”,</w:t>
            </w:r>
            <w:r>
              <w:rPr>
                <w:spacing w:val="-59"/>
              </w:rPr>
              <w:t xml:space="preserve"> </w:t>
            </w:r>
            <w:r>
              <w:t>concreto.</w:t>
            </w:r>
          </w:p>
        </w:tc>
      </w:tr>
    </w:tbl>
    <w:p w14:paraId="23F625BD" w14:textId="77777777" w:rsidR="00952064" w:rsidRDefault="00952064">
      <w:pPr>
        <w:pStyle w:val="Textoindependiente"/>
        <w:rPr>
          <w:rFonts w:ascii="Arial"/>
          <w:b/>
          <w:i/>
        </w:rPr>
      </w:pPr>
    </w:p>
    <w:p w14:paraId="3512988E" w14:textId="77777777" w:rsidR="00952064" w:rsidRDefault="00C83FBA">
      <w:pPr>
        <w:pStyle w:val="Textoindependiente"/>
        <w:spacing w:before="181" w:line="259" w:lineRule="auto"/>
        <w:ind w:left="445" w:right="613"/>
        <w:jc w:val="both"/>
      </w:pPr>
      <w:r>
        <w:rPr>
          <w:noProof/>
        </w:rPr>
        <w:drawing>
          <wp:anchor distT="0" distB="0" distL="0" distR="0" simplePos="0" relativeHeight="483889152" behindDoc="1" locked="0" layoutInCell="1" allowOverlap="1" wp14:anchorId="59DF5701" wp14:editId="6819B859">
            <wp:simplePos x="0" y="0"/>
            <wp:positionH relativeFrom="page">
              <wp:posOffset>2961894</wp:posOffset>
            </wp:positionH>
            <wp:positionV relativeFrom="paragraph">
              <wp:posOffset>-469419</wp:posOffset>
            </wp:positionV>
            <wp:extent cx="2209800" cy="2393950"/>
            <wp:effectExtent l="0" t="0" r="0" b="0"/>
            <wp:wrapNone/>
            <wp:docPr id="15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Como resultado del análisis de la información preliminar, se puede decir que las redes de</w:t>
      </w:r>
      <w:r>
        <w:rPr>
          <w:spacing w:val="1"/>
        </w:rPr>
        <w:t xml:space="preserve"> </w:t>
      </w:r>
      <w:r>
        <w:t>alcantarillado</w:t>
      </w:r>
      <w:r>
        <w:rPr>
          <w:spacing w:val="1"/>
        </w:rPr>
        <w:t xml:space="preserve"> </w:t>
      </w:r>
      <w:r>
        <w:t>sanitario y</w:t>
      </w:r>
      <w:r>
        <w:rPr>
          <w:spacing w:val="1"/>
        </w:rPr>
        <w:t xml:space="preserve"> </w:t>
      </w:r>
      <w:r>
        <w:t>pluvial que</w:t>
      </w:r>
      <w:r>
        <w:rPr>
          <w:spacing w:val="1"/>
        </w:rPr>
        <w:t xml:space="preserve"> </w:t>
      </w:r>
      <w:r>
        <w:t>existen, no serán afectadas</w:t>
      </w:r>
      <w:r>
        <w:rPr>
          <w:spacing w:val="1"/>
        </w:rPr>
        <w:t xml:space="preserve"> </w:t>
      </w:r>
      <w:r>
        <w:t>por el proyecto, sin</w:t>
      </w:r>
      <w:r>
        <w:rPr>
          <w:spacing w:val="1"/>
        </w:rPr>
        <w:t xml:space="preserve"> </w:t>
      </w:r>
      <w:r>
        <w:t>embargo, en las siguiente fase del proyecto y de acuerdo con la alternativa seleccionadas,</w:t>
      </w:r>
      <w:r>
        <w:rPr>
          <w:spacing w:val="-59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deberpá</w:t>
      </w:r>
      <w:r>
        <w:rPr>
          <w:spacing w:val="-17"/>
        </w:rPr>
        <w:t xml:space="preserve"> </w:t>
      </w:r>
      <w:r>
        <w:rPr>
          <w:spacing w:val="-1"/>
        </w:rPr>
        <w:t>realizar</w:t>
      </w:r>
      <w:r>
        <w:rPr>
          <w:spacing w:val="-11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investigación</w:t>
      </w:r>
      <w:r>
        <w:rPr>
          <w:spacing w:val="-12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campo</w:t>
      </w:r>
      <w:r>
        <w:rPr>
          <w:spacing w:val="-14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verificar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estado</w:t>
      </w:r>
      <w:r>
        <w:rPr>
          <w:spacing w:val="-14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capacidad</w:t>
      </w:r>
      <w:r>
        <w:rPr>
          <w:spacing w:val="-11"/>
        </w:rPr>
        <w:t xml:space="preserve"> </w:t>
      </w:r>
      <w:r>
        <w:t>hidráulica</w:t>
      </w:r>
      <w:r>
        <w:rPr>
          <w:spacing w:val="-59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recibir</w:t>
      </w:r>
      <w:r>
        <w:rPr>
          <w:spacing w:val="1"/>
        </w:rPr>
        <w:t xml:space="preserve"> </w:t>
      </w:r>
      <w:r>
        <w:t>las conexiones y drenajes de</w:t>
      </w:r>
      <w:r>
        <w:rPr>
          <w:spacing w:val="-2"/>
        </w:rPr>
        <w:t xml:space="preserve"> </w:t>
      </w:r>
      <w:r>
        <w:t>la estación.</w:t>
      </w:r>
    </w:p>
    <w:p w14:paraId="257351B6" w14:textId="77777777" w:rsidR="00952064" w:rsidRDefault="00952064">
      <w:pPr>
        <w:pStyle w:val="Textoindependiente"/>
        <w:rPr>
          <w:sz w:val="24"/>
        </w:rPr>
      </w:pPr>
    </w:p>
    <w:p w14:paraId="54126997" w14:textId="77777777" w:rsidR="00952064" w:rsidRDefault="00C83FBA">
      <w:pPr>
        <w:pStyle w:val="Prrafodelista"/>
        <w:numPr>
          <w:ilvl w:val="3"/>
          <w:numId w:val="37"/>
        </w:numPr>
        <w:tabs>
          <w:tab w:val="left" w:pos="1154"/>
        </w:tabs>
        <w:spacing w:before="197"/>
        <w:ind w:hanging="709"/>
      </w:pPr>
      <w:r>
        <w:t>Pilonas.</w:t>
      </w:r>
    </w:p>
    <w:p w14:paraId="6169A1B7" w14:textId="77777777" w:rsidR="00952064" w:rsidRDefault="00C83FBA">
      <w:pPr>
        <w:pStyle w:val="Textoindependiente"/>
        <w:spacing w:before="126" w:line="256" w:lineRule="auto"/>
        <w:ind w:left="445" w:right="610"/>
        <w:jc w:val="both"/>
      </w:pP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tabla</w:t>
      </w:r>
      <w:r>
        <w:rPr>
          <w:spacing w:val="-5"/>
        </w:rPr>
        <w:t xml:space="preserve"> </w:t>
      </w:r>
      <w:r>
        <w:t>21,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presentan</w:t>
      </w:r>
      <w:r>
        <w:rPr>
          <w:spacing w:val="-3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interferencias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pilonas</w:t>
      </w:r>
      <w:r>
        <w:rPr>
          <w:spacing w:val="-3"/>
        </w:rPr>
        <w:t xml:space="preserve"> </w:t>
      </w:r>
      <w:r>
        <w:t>propuestas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alternativa</w:t>
      </w:r>
      <w:r>
        <w:rPr>
          <w:spacing w:val="-2"/>
        </w:rPr>
        <w:t xml:space="preserve"> </w:t>
      </w:r>
      <w:r>
        <w:t>5,</w:t>
      </w:r>
      <w:r>
        <w:rPr>
          <w:spacing w:val="-59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redes de</w:t>
      </w:r>
      <w:r>
        <w:rPr>
          <w:spacing w:val="-2"/>
        </w:rPr>
        <w:t xml:space="preserve"> </w:t>
      </w:r>
      <w:r>
        <w:t>acueducto y</w:t>
      </w:r>
      <w:r>
        <w:rPr>
          <w:spacing w:val="-1"/>
        </w:rPr>
        <w:t xml:space="preserve"> </w:t>
      </w:r>
      <w:r>
        <w:t>alcantarillado.</w:t>
      </w:r>
    </w:p>
    <w:p w14:paraId="2C6DDDD8" w14:textId="77777777" w:rsidR="00952064" w:rsidRDefault="00C83FBA">
      <w:pPr>
        <w:pStyle w:val="Textoindependiente"/>
        <w:spacing w:before="167" w:line="254" w:lineRule="auto"/>
        <w:ind w:left="445" w:right="615"/>
        <w:jc w:val="both"/>
      </w:pPr>
      <w:r>
        <w:t>En</w:t>
      </w:r>
      <w:r>
        <w:rPr>
          <w:spacing w:val="-4"/>
        </w:rPr>
        <w:t xml:space="preserve"> </w:t>
      </w:r>
      <w:r>
        <w:t>esta</w:t>
      </w:r>
      <w:r>
        <w:rPr>
          <w:spacing w:val="-6"/>
        </w:rPr>
        <w:t xml:space="preserve"> </w:t>
      </w:r>
      <w:r>
        <w:t>alternativa,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nueve</w:t>
      </w:r>
      <w:r>
        <w:rPr>
          <w:spacing w:val="-3"/>
        </w:rPr>
        <w:t xml:space="preserve"> </w:t>
      </w:r>
      <w:r>
        <w:t>pilonas</w:t>
      </w:r>
      <w:r>
        <w:rPr>
          <w:spacing w:val="-4"/>
        </w:rPr>
        <w:t xml:space="preserve"> </w:t>
      </w:r>
      <w:r>
        <w:t>propuestas,</w:t>
      </w:r>
      <w:r>
        <w:rPr>
          <w:spacing w:val="-3"/>
        </w:rPr>
        <w:t xml:space="preserve"> </w:t>
      </w:r>
      <w:r>
        <w:t>ocho</w:t>
      </w:r>
      <w:r>
        <w:rPr>
          <w:spacing w:val="-5"/>
        </w:rPr>
        <w:t xml:space="preserve"> </w:t>
      </w:r>
      <w:r>
        <w:t>(8)</w:t>
      </w:r>
      <w:r>
        <w:rPr>
          <w:spacing w:val="-1"/>
        </w:rPr>
        <w:t xml:space="preserve"> </w:t>
      </w:r>
      <w:r>
        <w:t>presentan</w:t>
      </w:r>
      <w:r>
        <w:rPr>
          <w:spacing w:val="-4"/>
        </w:rPr>
        <w:t xml:space="preserve"> </w:t>
      </w:r>
      <w:r>
        <w:t>interferencias</w:t>
      </w:r>
      <w:r>
        <w:rPr>
          <w:spacing w:val="-5"/>
        </w:rPr>
        <w:t xml:space="preserve"> </w:t>
      </w:r>
      <w:r>
        <w:t>con</w:t>
      </w:r>
      <w:r>
        <w:rPr>
          <w:spacing w:val="-59"/>
        </w:rPr>
        <w:t xml:space="preserve"> </w:t>
      </w:r>
      <w:r>
        <w:t>redes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acueducto y</w:t>
      </w:r>
      <w:r>
        <w:rPr>
          <w:spacing w:val="-1"/>
        </w:rPr>
        <w:t xml:space="preserve"> </w:t>
      </w:r>
      <w:r>
        <w:t>alcantarillado:</w:t>
      </w:r>
    </w:p>
    <w:p w14:paraId="0DE484AF" w14:textId="77777777" w:rsidR="00952064" w:rsidRDefault="00C83FBA">
      <w:pPr>
        <w:pStyle w:val="Prrafodelista"/>
        <w:numPr>
          <w:ilvl w:val="4"/>
          <w:numId w:val="37"/>
        </w:numPr>
        <w:tabs>
          <w:tab w:val="left" w:pos="1227"/>
          <w:tab w:val="left" w:pos="1228"/>
        </w:tabs>
        <w:spacing w:before="166"/>
        <w:ind w:hanging="361"/>
      </w:pPr>
      <w:r>
        <w:t>Pilona</w:t>
      </w:r>
      <w:r>
        <w:rPr>
          <w:spacing w:val="-4"/>
        </w:rPr>
        <w:t xml:space="preserve"> </w:t>
      </w:r>
      <w:r>
        <w:t>P1:</w:t>
      </w:r>
      <w:r>
        <w:rPr>
          <w:spacing w:val="-2"/>
        </w:rPr>
        <w:t xml:space="preserve"> </w:t>
      </w:r>
      <w:r>
        <w:t>Presenta</w:t>
      </w:r>
      <w:r>
        <w:rPr>
          <w:spacing w:val="-1"/>
        </w:rPr>
        <w:t xml:space="preserve"> </w:t>
      </w:r>
      <w:r>
        <w:t>interferencia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red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alcantarillado</w:t>
      </w:r>
      <w:r>
        <w:rPr>
          <w:spacing w:val="-3"/>
        </w:rPr>
        <w:t xml:space="preserve"> </w:t>
      </w:r>
      <w:r>
        <w:t>8”.</w:t>
      </w:r>
    </w:p>
    <w:p w14:paraId="12C2DF8E" w14:textId="77777777" w:rsidR="00952064" w:rsidRDefault="00C83FBA">
      <w:pPr>
        <w:pStyle w:val="Prrafodelista"/>
        <w:numPr>
          <w:ilvl w:val="4"/>
          <w:numId w:val="37"/>
        </w:numPr>
        <w:tabs>
          <w:tab w:val="left" w:pos="1227"/>
          <w:tab w:val="left" w:pos="1228"/>
        </w:tabs>
        <w:spacing w:line="268" w:lineRule="exact"/>
        <w:ind w:hanging="361"/>
      </w:pPr>
      <w:r>
        <w:t>Pilona</w:t>
      </w:r>
      <w:r>
        <w:rPr>
          <w:spacing w:val="-10"/>
        </w:rPr>
        <w:t xml:space="preserve"> </w:t>
      </w:r>
      <w:r>
        <w:t>P2:</w:t>
      </w:r>
      <w:r>
        <w:rPr>
          <w:spacing w:val="-8"/>
        </w:rPr>
        <w:t xml:space="preserve"> </w:t>
      </w:r>
      <w:r>
        <w:t>Presenta</w:t>
      </w:r>
      <w:r>
        <w:rPr>
          <w:spacing w:val="-7"/>
        </w:rPr>
        <w:t xml:space="preserve"> </w:t>
      </w:r>
      <w:r>
        <w:t>interferencia</w:t>
      </w:r>
      <w:r>
        <w:rPr>
          <w:spacing w:val="-9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red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acueducto</w:t>
      </w:r>
      <w:r>
        <w:rPr>
          <w:spacing w:val="-9"/>
        </w:rPr>
        <w:t xml:space="preserve"> </w:t>
      </w:r>
      <w:r>
        <w:t>PVC</w:t>
      </w:r>
      <w:r>
        <w:rPr>
          <w:spacing w:val="-10"/>
        </w:rPr>
        <w:t xml:space="preserve"> </w:t>
      </w:r>
      <w:r>
        <w:t>4”</w:t>
      </w:r>
      <w:r>
        <w:rPr>
          <w:spacing w:val="-8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alcantarillado</w:t>
      </w:r>
      <w:r>
        <w:rPr>
          <w:spacing w:val="-9"/>
        </w:rPr>
        <w:t xml:space="preserve"> </w:t>
      </w:r>
      <w:r>
        <w:t>36”.</w:t>
      </w:r>
    </w:p>
    <w:p w14:paraId="590703FB" w14:textId="77777777" w:rsidR="00952064" w:rsidRDefault="00C83FBA">
      <w:pPr>
        <w:pStyle w:val="Prrafodelista"/>
        <w:numPr>
          <w:ilvl w:val="4"/>
          <w:numId w:val="37"/>
        </w:numPr>
        <w:tabs>
          <w:tab w:val="left" w:pos="1227"/>
          <w:tab w:val="left" w:pos="1228"/>
        </w:tabs>
        <w:spacing w:before="1" w:line="237" w:lineRule="auto"/>
        <w:ind w:right="618"/>
      </w:pPr>
      <w:r>
        <w:t>Pilona</w:t>
      </w:r>
      <w:r>
        <w:rPr>
          <w:spacing w:val="7"/>
        </w:rPr>
        <w:t xml:space="preserve"> </w:t>
      </w:r>
      <w:r>
        <w:t>P3:</w:t>
      </w:r>
      <w:r>
        <w:rPr>
          <w:spacing w:val="8"/>
        </w:rPr>
        <w:t xml:space="preserve"> </w:t>
      </w:r>
      <w:r>
        <w:t>Presenta</w:t>
      </w:r>
      <w:r>
        <w:rPr>
          <w:spacing w:val="7"/>
        </w:rPr>
        <w:t xml:space="preserve"> </w:t>
      </w:r>
      <w:r>
        <w:t>interferencia</w:t>
      </w:r>
      <w:r>
        <w:rPr>
          <w:spacing w:val="7"/>
        </w:rPr>
        <w:t xml:space="preserve"> </w:t>
      </w:r>
      <w:r>
        <w:t>con</w:t>
      </w:r>
      <w:r>
        <w:rPr>
          <w:spacing w:val="3"/>
        </w:rPr>
        <w:t xml:space="preserve"> </w:t>
      </w:r>
      <w:r>
        <w:t>red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acueducto</w:t>
      </w:r>
      <w:r>
        <w:rPr>
          <w:spacing w:val="6"/>
        </w:rPr>
        <w:t xml:space="preserve"> </w:t>
      </w:r>
      <w:r>
        <w:t>PVC</w:t>
      </w:r>
      <w:r>
        <w:rPr>
          <w:spacing w:val="6"/>
        </w:rPr>
        <w:t xml:space="preserve"> </w:t>
      </w:r>
      <w:r>
        <w:t>4”</w:t>
      </w:r>
      <w:r>
        <w:rPr>
          <w:spacing w:val="5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alcantarillado</w:t>
      </w:r>
      <w:r>
        <w:rPr>
          <w:spacing w:val="7"/>
        </w:rPr>
        <w:t xml:space="preserve"> </w:t>
      </w:r>
      <w:r>
        <w:t>8”</w:t>
      </w:r>
      <w:r>
        <w:rPr>
          <w:spacing w:val="-58"/>
        </w:rPr>
        <w:t xml:space="preserve"> </w:t>
      </w:r>
      <w:r>
        <w:t>y 12”.</w:t>
      </w:r>
    </w:p>
    <w:p w14:paraId="7D309344" w14:textId="77777777" w:rsidR="00952064" w:rsidRDefault="00C83FBA">
      <w:pPr>
        <w:pStyle w:val="Prrafodelista"/>
        <w:numPr>
          <w:ilvl w:val="4"/>
          <w:numId w:val="37"/>
        </w:numPr>
        <w:tabs>
          <w:tab w:val="left" w:pos="1227"/>
          <w:tab w:val="left" w:pos="1228"/>
        </w:tabs>
        <w:spacing w:before="1" w:line="269" w:lineRule="exact"/>
        <w:ind w:hanging="361"/>
      </w:pPr>
      <w:r>
        <w:t>Pilona</w:t>
      </w:r>
      <w:r>
        <w:rPr>
          <w:spacing w:val="-3"/>
        </w:rPr>
        <w:t xml:space="preserve"> </w:t>
      </w:r>
      <w:r>
        <w:t>P4:</w:t>
      </w:r>
      <w:r>
        <w:rPr>
          <w:spacing w:val="-1"/>
        </w:rPr>
        <w:t xml:space="preserve"> </w:t>
      </w:r>
      <w:r>
        <w:t>Presenta interferencia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red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acueducto</w:t>
      </w:r>
      <w:r>
        <w:rPr>
          <w:spacing w:val="-2"/>
        </w:rPr>
        <w:t xml:space="preserve"> </w:t>
      </w:r>
      <w:r>
        <w:t>PVC</w:t>
      </w:r>
      <w:r>
        <w:rPr>
          <w:spacing w:val="-3"/>
        </w:rPr>
        <w:t xml:space="preserve"> </w:t>
      </w:r>
      <w:r>
        <w:t>3”.</w:t>
      </w:r>
    </w:p>
    <w:p w14:paraId="4B8E84CC" w14:textId="77777777" w:rsidR="00952064" w:rsidRDefault="00C83FBA">
      <w:pPr>
        <w:pStyle w:val="Prrafodelista"/>
        <w:numPr>
          <w:ilvl w:val="4"/>
          <w:numId w:val="37"/>
        </w:numPr>
        <w:tabs>
          <w:tab w:val="left" w:pos="1227"/>
          <w:tab w:val="left" w:pos="1228"/>
        </w:tabs>
        <w:spacing w:line="269" w:lineRule="exact"/>
        <w:ind w:hanging="361"/>
      </w:pPr>
      <w:r>
        <w:t>Pilona</w:t>
      </w:r>
      <w:r>
        <w:rPr>
          <w:spacing w:val="-4"/>
        </w:rPr>
        <w:t xml:space="preserve"> </w:t>
      </w:r>
      <w:r>
        <w:t>P5:</w:t>
      </w:r>
      <w:r>
        <w:rPr>
          <w:spacing w:val="-3"/>
        </w:rPr>
        <w:t xml:space="preserve"> </w:t>
      </w:r>
      <w:r>
        <w:t>Presenta</w:t>
      </w:r>
      <w:r>
        <w:rPr>
          <w:spacing w:val="-1"/>
        </w:rPr>
        <w:t xml:space="preserve"> </w:t>
      </w:r>
      <w:r>
        <w:t>interferencia</w:t>
      </w:r>
      <w:r>
        <w:rPr>
          <w:spacing w:val="-6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tubería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alcantarillado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10”.</w:t>
      </w:r>
    </w:p>
    <w:p w14:paraId="358971EF" w14:textId="77777777" w:rsidR="00952064" w:rsidRDefault="00C83FBA">
      <w:pPr>
        <w:pStyle w:val="Prrafodelista"/>
        <w:numPr>
          <w:ilvl w:val="4"/>
          <w:numId w:val="37"/>
        </w:numPr>
        <w:tabs>
          <w:tab w:val="left" w:pos="1227"/>
          <w:tab w:val="left" w:pos="1228"/>
        </w:tabs>
        <w:spacing w:line="268" w:lineRule="exact"/>
        <w:ind w:hanging="361"/>
      </w:pPr>
      <w:r>
        <w:t>Pilona</w:t>
      </w:r>
      <w:r>
        <w:rPr>
          <w:spacing w:val="-4"/>
        </w:rPr>
        <w:t xml:space="preserve"> </w:t>
      </w:r>
      <w:r>
        <w:t>P6:</w:t>
      </w:r>
      <w:r>
        <w:rPr>
          <w:spacing w:val="-3"/>
        </w:rPr>
        <w:t xml:space="preserve"> </w:t>
      </w:r>
      <w:r>
        <w:t>Presenta</w:t>
      </w:r>
      <w:r>
        <w:rPr>
          <w:spacing w:val="-1"/>
        </w:rPr>
        <w:t xml:space="preserve"> </w:t>
      </w:r>
      <w:r>
        <w:t>interferencia</w:t>
      </w:r>
      <w:r>
        <w:rPr>
          <w:spacing w:val="-6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tubería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alcantarillado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36”.</w:t>
      </w:r>
    </w:p>
    <w:p w14:paraId="74E49FE8" w14:textId="77777777" w:rsidR="00952064" w:rsidRDefault="00C83FBA">
      <w:pPr>
        <w:pStyle w:val="Prrafodelista"/>
        <w:numPr>
          <w:ilvl w:val="4"/>
          <w:numId w:val="37"/>
        </w:numPr>
        <w:tabs>
          <w:tab w:val="left" w:pos="1227"/>
          <w:tab w:val="left" w:pos="1228"/>
        </w:tabs>
        <w:spacing w:line="268" w:lineRule="exact"/>
        <w:ind w:hanging="361"/>
      </w:pPr>
      <w:r>
        <w:t>Pilona</w:t>
      </w:r>
      <w:r>
        <w:rPr>
          <w:spacing w:val="-3"/>
        </w:rPr>
        <w:t xml:space="preserve"> </w:t>
      </w:r>
      <w:r>
        <w:t>P</w:t>
      </w:r>
      <w:r>
        <w:rPr>
          <w:spacing w:val="-2"/>
        </w:rPr>
        <w:t xml:space="preserve"> </w:t>
      </w:r>
      <w:r>
        <w:t>8:</w:t>
      </w:r>
      <w:r>
        <w:rPr>
          <w:spacing w:val="-2"/>
        </w:rPr>
        <w:t xml:space="preserve"> </w:t>
      </w:r>
      <w:r>
        <w:t>Presenta</w:t>
      </w:r>
      <w:r>
        <w:rPr>
          <w:spacing w:val="-3"/>
        </w:rPr>
        <w:t xml:space="preserve"> </w:t>
      </w:r>
      <w:r>
        <w:t>interferencia</w:t>
      </w:r>
      <w:r>
        <w:rPr>
          <w:spacing w:val="-2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red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acueducto</w:t>
      </w:r>
      <w:r>
        <w:rPr>
          <w:spacing w:val="-2"/>
        </w:rPr>
        <w:t xml:space="preserve"> </w:t>
      </w:r>
      <w:r>
        <w:t>PVC</w:t>
      </w:r>
      <w:r>
        <w:rPr>
          <w:spacing w:val="-2"/>
        </w:rPr>
        <w:t xml:space="preserve"> </w:t>
      </w:r>
      <w:r>
        <w:t>3”.</w:t>
      </w:r>
    </w:p>
    <w:p w14:paraId="01D78F6E" w14:textId="77777777" w:rsidR="00952064" w:rsidRDefault="00C83FBA">
      <w:pPr>
        <w:pStyle w:val="Prrafodelista"/>
        <w:numPr>
          <w:ilvl w:val="4"/>
          <w:numId w:val="37"/>
        </w:numPr>
        <w:tabs>
          <w:tab w:val="left" w:pos="1227"/>
          <w:tab w:val="left" w:pos="1228"/>
        </w:tabs>
        <w:spacing w:line="269" w:lineRule="exact"/>
        <w:ind w:hanging="361"/>
      </w:pPr>
      <w:r>
        <w:t>Pilona</w:t>
      </w:r>
      <w:r>
        <w:rPr>
          <w:spacing w:val="-3"/>
        </w:rPr>
        <w:t xml:space="preserve"> </w:t>
      </w:r>
      <w:r>
        <w:t>P</w:t>
      </w:r>
      <w:r>
        <w:rPr>
          <w:spacing w:val="-2"/>
        </w:rPr>
        <w:t xml:space="preserve"> </w:t>
      </w:r>
      <w:r>
        <w:t>9:</w:t>
      </w:r>
      <w:r>
        <w:rPr>
          <w:spacing w:val="-2"/>
        </w:rPr>
        <w:t xml:space="preserve"> </w:t>
      </w:r>
      <w:r>
        <w:t>Presenta</w:t>
      </w:r>
      <w:r>
        <w:rPr>
          <w:spacing w:val="-3"/>
        </w:rPr>
        <w:t xml:space="preserve"> </w:t>
      </w:r>
      <w:r>
        <w:t>interferencia</w:t>
      </w:r>
      <w:r>
        <w:rPr>
          <w:spacing w:val="-2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red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acueducto</w:t>
      </w:r>
      <w:r>
        <w:rPr>
          <w:spacing w:val="-2"/>
        </w:rPr>
        <w:t xml:space="preserve"> </w:t>
      </w:r>
      <w:r>
        <w:t>PVC</w:t>
      </w:r>
      <w:r>
        <w:rPr>
          <w:spacing w:val="-2"/>
        </w:rPr>
        <w:t xml:space="preserve"> </w:t>
      </w:r>
      <w:r>
        <w:t>4”.</w:t>
      </w:r>
    </w:p>
    <w:p w14:paraId="45A62416" w14:textId="77777777" w:rsidR="00952064" w:rsidRDefault="00952064">
      <w:pPr>
        <w:pStyle w:val="Textoindependiente"/>
        <w:spacing w:before="3"/>
        <w:rPr>
          <w:sz w:val="37"/>
        </w:rPr>
      </w:pPr>
    </w:p>
    <w:p w14:paraId="11C33185" w14:textId="77777777" w:rsidR="00952064" w:rsidRDefault="00C83FBA">
      <w:pPr>
        <w:spacing w:before="1"/>
        <w:ind w:left="920" w:right="1091"/>
        <w:jc w:val="center"/>
        <w:rPr>
          <w:rFonts w:ascii="Arial" w:hAnsi="Arial"/>
          <w:b/>
          <w:i/>
          <w:sz w:val="20"/>
        </w:rPr>
      </w:pPr>
      <w:bookmarkStart w:id="67" w:name="_bookmark67"/>
      <w:bookmarkEnd w:id="67"/>
      <w:r>
        <w:rPr>
          <w:rFonts w:ascii="Arial" w:hAnsi="Arial"/>
          <w:b/>
          <w:i/>
          <w:sz w:val="20"/>
        </w:rPr>
        <w:t>Tabla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21.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Interferencias pilonas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tramo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2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–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Alternativa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5.</w:t>
      </w:r>
    </w:p>
    <w:p w14:paraId="084F776A" w14:textId="77777777" w:rsidR="00952064" w:rsidRDefault="00952064">
      <w:pPr>
        <w:jc w:val="center"/>
        <w:rPr>
          <w:rFonts w:ascii="Arial" w:hAnsi="Arial"/>
          <w:sz w:val="20"/>
        </w:r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6BA4C48B" w14:textId="77777777" w:rsidR="00952064" w:rsidRDefault="00952064">
      <w:pPr>
        <w:pStyle w:val="Textoindependiente"/>
        <w:spacing w:before="1"/>
        <w:rPr>
          <w:rFonts w:ascii="Arial"/>
          <w:b/>
          <w:i/>
          <w:sz w:val="21"/>
        </w:rPr>
      </w:pPr>
    </w:p>
    <w:p w14:paraId="2B14FAB0" w14:textId="77777777" w:rsidR="00952064" w:rsidRDefault="00C83FBA">
      <w:pPr>
        <w:pStyle w:val="Textoindependiente"/>
        <w:ind w:left="1204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3DC21941" wp14:editId="5A4FB42B">
            <wp:extent cx="4644171" cy="5607558"/>
            <wp:effectExtent l="0" t="0" r="0" b="0"/>
            <wp:docPr id="15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3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171" cy="560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204E2" w14:textId="77777777" w:rsidR="00952064" w:rsidRDefault="00952064">
      <w:pPr>
        <w:pStyle w:val="Textoindependiente"/>
        <w:rPr>
          <w:rFonts w:ascii="Arial"/>
          <w:b/>
          <w:i/>
          <w:sz w:val="16"/>
        </w:rPr>
      </w:pPr>
    </w:p>
    <w:p w14:paraId="1FE22EDD" w14:textId="77777777" w:rsidR="00952064" w:rsidRDefault="00C83FBA">
      <w:pPr>
        <w:pStyle w:val="Textoindependiente"/>
        <w:spacing w:before="94" w:line="254" w:lineRule="auto"/>
        <w:ind w:left="445"/>
      </w:pPr>
      <w:r>
        <w:rPr>
          <w:noProof/>
        </w:rPr>
        <w:drawing>
          <wp:anchor distT="0" distB="0" distL="0" distR="0" simplePos="0" relativeHeight="483889664" behindDoc="1" locked="0" layoutInCell="1" allowOverlap="1" wp14:anchorId="3EBFC27E" wp14:editId="5D9532B0">
            <wp:simplePos x="0" y="0"/>
            <wp:positionH relativeFrom="page">
              <wp:posOffset>2961894</wp:posOffset>
            </wp:positionH>
            <wp:positionV relativeFrom="paragraph">
              <wp:posOffset>-3512339</wp:posOffset>
            </wp:positionV>
            <wp:extent cx="2209800" cy="2393950"/>
            <wp:effectExtent l="0" t="0" r="0" b="0"/>
            <wp:wrapNone/>
            <wp:docPr id="16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</w:t>
      </w:r>
      <w:r>
        <w:rPr>
          <w:spacing w:val="13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tabla</w:t>
      </w:r>
      <w:r>
        <w:rPr>
          <w:spacing w:val="15"/>
        </w:rPr>
        <w:t xml:space="preserve"> </w:t>
      </w:r>
      <w:r>
        <w:t>22,</w:t>
      </w:r>
      <w:r>
        <w:rPr>
          <w:spacing w:val="15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presenta</w:t>
      </w:r>
      <w:r>
        <w:rPr>
          <w:spacing w:val="13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infraestructura</w:t>
      </w:r>
      <w:r>
        <w:rPr>
          <w:spacing w:val="14"/>
        </w:rPr>
        <w:t xml:space="preserve"> </w:t>
      </w:r>
      <w:r>
        <w:t>afectada</w:t>
      </w:r>
      <w:r>
        <w:rPr>
          <w:spacing w:val="14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t>las</w:t>
      </w:r>
      <w:r>
        <w:rPr>
          <w:spacing w:val="13"/>
        </w:rPr>
        <w:t xml:space="preserve"> </w:t>
      </w:r>
      <w:r>
        <w:t>pilonas;</w:t>
      </w:r>
      <w:r>
        <w:rPr>
          <w:spacing w:val="15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indica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red,</w:t>
      </w:r>
      <w:r>
        <w:rPr>
          <w:spacing w:val="14"/>
        </w:rPr>
        <w:t xml:space="preserve"> </w:t>
      </w:r>
      <w:r>
        <w:t>el</w:t>
      </w:r>
      <w:r>
        <w:rPr>
          <w:spacing w:val="-58"/>
        </w:rPr>
        <w:t xml:space="preserve"> </w:t>
      </w:r>
      <w:r>
        <w:t>diámetro,</w:t>
      </w:r>
      <w:r>
        <w:rPr>
          <w:spacing w:val="-2"/>
        </w:rPr>
        <w:t xml:space="preserve"> </w:t>
      </w:r>
      <w:r>
        <w:t>material y</w:t>
      </w:r>
      <w:r>
        <w:rPr>
          <w:spacing w:val="-2"/>
        </w:rPr>
        <w:t xml:space="preserve"> </w:t>
      </w:r>
      <w:r>
        <w:t>longitud estimada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red afectada.</w:t>
      </w:r>
    </w:p>
    <w:p w14:paraId="432CA92E" w14:textId="77777777" w:rsidR="00952064" w:rsidRDefault="00952064">
      <w:pPr>
        <w:pStyle w:val="Textoindependiente"/>
        <w:rPr>
          <w:sz w:val="24"/>
        </w:rPr>
      </w:pPr>
    </w:p>
    <w:p w14:paraId="23631BD6" w14:textId="77777777" w:rsidR="00952064" w:rsidRDefault="00952064">
      <w:pPr>
        <w:pStyle w:val="Textoindependiente"/>
        <w:rPr>
          <w:sz w:val="28"/>
        </w:rPr>
      </w:pPr>
    </w:p>
    <w:p w14:paraId="2C2F9737" w14:textId="77777777" w:rsidR="00952064" w:rsidRDefault="00C83FBA">
      <w:pPr>
        <w:ind w:left="921" w:right="1091"/>
        <w:jc w:val="center"/>
        <w:rPr>
          <w:rFonts w:ascii="Arial" w:hAnsi="Arial"/>
          <w:b/>
          <w:i/>
          <w:sz w:val="20"/>
        </w:rPr>
      </w:pPr>
      <w:bookmarkStart w:id="68" w:name="_bookmark68"/>
      <w:bookmarkEnd w:id="68"/>
      <w:r>
        <w:rPr>
          <w:rFonts w:ascii="Arial" w:hAnsi="Arial"/>
          <w:b/>
          <w:i/>
          <w:sz w:val="20"/>
        </w:rPr>
        <w:t>Tabla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22.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Interferencias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pilonas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tramo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2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–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Alternativa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5.</w:t>
      </w:r>
    </w:p>
    <w:p w14:paraId="38C8F4D8" w14:textId="77777777" w:rsidR="00952064" w:rsidRDefault="00952064">
      <w:pPr>
        <w:jc w:val="center"/>
        <w:rPr>
          <w:rFonts w:ascii="Arial" w:hAnsi="Arial"/>
          <w:sz w:val="20"/>
        </w:r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1065D079" w14:textId="77777777" w:rsidR="00952064" w:rsidRDefault="00952064">
      <w:pPr>
        <w:pStyle w:val="Textoindependiente"/>
        <w:spacing w:before="8"/>
        <w:rPr>
          <w:rFonts w:ascii="Arial"/>
          <w:b/>
          <w:i/>
          <w:sz w:val="29"/>
        </w:rPr>
      </w:pPr>
    </w:p>
    <w:p w14:paraId="2CFB68CE" w14:textId="77777777" w:rsidR="00952064" w:rsidRDefault="00C83FBA">
      <w:pPr>
        <w:pStyle w:val="Textoindependiente"/>
        <w:ind w:left="1565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3FC67EC0" wp14:editId="3CF96C68">
            <wp:extent cx="4191374" cy="1038796"/>
            <wp:effectExtent l="0" t="0" r="0" b="0"/>
            <wp:docPr id="16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3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374" cy="103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07F2D" w14:textId="77777777" w:rsidR="00952064" w:rsidRDefault="00952064">
      <w:pPr>
        <w:pStyle w:val="Textoindependiente"/>
        <w:rPr>
          <w:rFonts w:ascii="Arial"/>
          <w:b/>
          <w:i/>
          <w:sz w:val="20"/>
        </w:rPr>
      </w:pPr>
    </w:p>
    <w:p w14:paraId="7C4BC11A" w14:textId="77777777" w:rsidR="00952064" w:rsidRDefault="00952064">
      <w:pPr>
        <w:pStyle w:val="Textoindependiente"/>
        <w:spacing w:before="8"/>
        <w:rPr>
          <w:rFonts w:ascii="Arial"/>
          <w:b/>
          <w:i/>
          <w:sz w:val="25"/>
        </w:rPr>
      </w:pPr>
    </w:p>
    <w:p w14:paraId="013C07E6" w14:textId="77777777" w:rsidR="00952064" w:rsidRDefault="00C83FBA">
      <w:pPr>
        <w:pStyle w:val="Ttulo2"/>
        <w:numPr>
          <w:ilvl w:val="2"/>
          <w:numId w:val="37"/>
        </w:numPr>
        <w:tabs>
          <w:tab w:val="left" w:pos="1153"/>
          <w:tab w:val="left" w:pos="1154"/>
        </w:tabs>
        <w:spacing w:before="93"/>
        <w:ind w:hanging="709"/>
      </w:pPr>
      <w:bookmarkStart w:id="69" w:name="_bookmark69"/>
      <w:bookmarkEnd w:id="69"/>
      <w:r>
        <w:t>Resumen</w:t>
      </w:r>
      <w:r>
        <w:rPr>
          <w:spacing w:val="-2"/>
        </w:rPr>
        <w:t xml:space="preserve"> </w:t>
      </w:r>
      <w:r>
        <w:t>Interferencias</w:t>
      </w:r>
      <w:r>
        <w:rPr>
          <w:spacing w:val="-2"/>
        </w:rPr>
        <w:t xml:space="preserve"> </w:t>
      </w:r>
      <w:r>
        <w:t>Acueducto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Alcantarillado</w:t>
      </w:r>
      <w:r>
        <w:rPr>
          <w:spacing w:val="-1"/>
        </w:rPr>
        <w:t xml:space="preserve"> </w:t>
      </w:r>
      <w:r>
        <w:t>Tramo</w:t>
      </w:r>
      <w:r>
        <w:rPr>
          <w:spacing w:val="-4"/>
        </w:rPr>
        <w:t xml:space="preserve"> </w:t>
      </w:r>
      <w:r>
        <w:t>2.</w:t>
      </w:r>
    </w:p>
    <w:p w14:paraId="7707A2FF" w14:textId="77777777" w:rsidR="00952064" w:rsidRDefault="00952064">
      <w:pPr>
        <w:pStyle w:val="Textoindependiente"/>
        <w:rPr>
          <w:rFonts w:ascii="Arial"/>
          <w:b/>
          <w:sz w:val="24"/>
        </w:rPr>
      </w:pPr>
    </w:p>
    <w:p w14:paraId="7B05036D" w14:textId="77777777" w:rsidR="00952064" w:rsidRDefault="00C83FBA">
      <w:pPr>
        <w:pStyle w:val="Textoindependiente"/>
        <w:spacing w:before="160" w:line="254" w:lineRule="auto"/>
        <w:ind w:left="445" w:right="620"/>
        <w:jc w:val="both"/>
      </w:pPr>
      <w:r>
        <w:rPr>
          <w:noProof/>
        </w:rPr>
        <w:drawing>
          <wp:anchor distT="0" distB="0" distL="0" distR="0" simplePos="0" relativeHeight="483890176" behindDoc="1" locked="0" layoutInCell="1" allowOverlap="1" wp14:anchorId="47C0B7C2" wp14:editId="47566F7C">
            <wp:simplePos x="0" y="0"/>
            <wp:positionH relativeFrom="page">
              <wp:posOffset>2961894</wp:posOffset>
            </wp:positionH>
            <wp:positionV relativeFrom="paragraph">
              <wp:posOffset>381353</wp:posOffset>
            </wp:positionV>
            <wp:extent cx="2209800" cy="2393950"/>
            <wp:effectExtent l="0" t="0" r="0" b="0"/>
            <wp:wrapNone/>
            <wp:docPr id="16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 acuerdo con los resultados presentados en la tabla 10, de mayor a menor favorabiliad</w:t>
      </w:r>
      <w:r>
        <w:rPr>
          <w:spacing w:val="1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alternativas se</w:t>
      </w:r>
      <w:r>
        <w:rPr>
          <w:spacing w:val="-4"/>
        </w:rPr>
        <w:t xml:space="preserve"> </w:t>
      </w:r>
      <w:r>
        <w:t>tiene:</w:t>
      </w:r>
    </w:p>
    <w:p w14:paraId="0A615C78" w14:textId="77777777" w:rsidR="00952064" w:rsidRDefault="00C83FBA">
      <w:pPr>
        <w:pStyle w:val="Prrafodelista"/>
        <w:numPr>
          <w:ilvl w:val="0"/>
          <w:numId w:val="33"/>
        </w:numPr>
        <w:tabs>
          <w:tab w:val="left" w:pos="1166"/>
        </w:tabs>
        <w:spacing w:before="169" w:line="237" w:lineRule="auto"/>
        <w:ind w:right="611"/>
        <w:jc w:val="both"/>
      </w:pPr>
      <w:r>
        <w:t>Alternativa 1: presenta las menores interferencias entre las estaciones y las redes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acueducto y</w:t>
      </w:r>
      <w:r>
        <w:rPr>
          <w:spacing w:val="-1"/>
        </w:rPr>
        <w:t xml:space="preserve"> </w:t>
      </w:r>
      <w:r>
        <w:t>alcantarillado</w:t>
      </w:r>
      <w:r>
        <w:t>,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igual</w:t>
      </w:r>
      <w:r>
        <w:rPr>
          <w:spacing w:val="-1"/>
        </w:rPr>
        <w:t xml:space="preserve"> </w:t>
      </w:r>
      <w:r>
        <w:t>que con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pilonas.</w:t>
      </w:r>
    </w:p>
    <w:p w14:paraId="54252269" w14:textId="77777777" w:rsidR="00952064" w:rsidRDefault="00C83FBA">
      <w:pPr>
        <w:pStyle w:val="Prrafodelista"/>
        <w:numPr>
          <w:ilvl w:val="0"/>
          <w:numId w:val="33"/>
        </w:numPr>
        <w:tabs>
          <w:tab w:val="left" w:pos="1166"/>
        </w:tabs>
        <w:spacing w:before="1"/>
        <w:ind w:right="617"/>
        <w:jc w:val="both"/>
      </w:pPr>
      <w:r>
        <w:t>Alternativa 6: Las interferencias con las estaciones es similar a la Alternativa 1, sin</w:t>
      </w:r>
      <w:r>
        <w:rPr>
          <w:spacing w:val="1"/>
        </w:rPr>
        <w:t xml:space="preserve"> </w:t>
      </w:r>
      <w:r>
        <w:t>embargo, las pilonas presentan un mayor número de interferencias con redes de</w:t>
      </w:r>
      <w:r>
        <w:rPr>
          <w:spacing w:val="1"/>
        </w:rPr>
        <w:t xml:space="preserve"> </w:t>
      </w:r>
      <w:r>
        <w:t>alcantarillado.</w:t>
      </w:r>
    </w:p>
    <w:p w14:paraId="2FA6068A" w14:textId="77777777" w:rsidR="00952064" w:rsidRDefault="00C83FBA">
      <w:pPr>
        <w:pStyle w:val="Prrafodelista"/>
        <w:numPr>
          <w:ilvl w:val="0"/>
          <w:numId w:val="33"/>
        </w:numPr>
        <w:tabs>
          <w:tab w:val="left" w:pos="1166"/>
        </w:tabs>
        <w:spacing w:before="2" w:line="237" w:lineRule="auto"/>
        <w:ind w:right="614"/>
        <w:jc w:val="both"/>
      </w:pPr>
      <w:r>
        <w:t>Alternativa</w:t>
      </w:r>
      <w:r>
        <w:rPr>
          <w:spacing w:val="-9"/>
        </w:rPr>
        <w:t xml:space="preserve"> </w:t>
      </w:r>
      <w:r>
        <w:t>4: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Portal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Transmilenio,</w:t>
      </w:r>
      <w:r>
        <w:rPr>
          <w:spacing w:val="-4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localización</w:t>
      </w:r>
      <w:r>
        <w:rPr>
          <w:spacing w:val="-6"/>
        </w:rPr>
        <w:t xml:space="preserve"> </w:t>
      </w:r>
      <w:r>
        <w:t>presenta</w:t>
      </w:r>
      <w:r>
        <w:rPr>
          <w:spacing w:val="-9"/>
        </w:rPr>
        <w:t xml:space="preserve"> </w:t>
      </w:r>
      <w:r>
        <w:t>interferencia</w:t>
      </w:r>
      <w:r>
        <w:rPr>
          <w:spacing w:val="-6"/>
        </w:rPr>
        <w:t xml:space="preserve"> </w:t>
      </w:r>
      <w:r>
        <w:t>con</w:t>
      </w:r>
      <w:r>
        <w:rPr>
          <w:spacing w:val="-58"/>
        </w:rPr>
        <w:t xml:space="preserve"> </w:t>
      </w:r>
      <w:r>
        <w:t>redes</w:t>
      </w:r>
      <w:r>
        <w:rPr>
          <w:spacing w:val="-3"/>
        </w:rPr>
        <w:t xml:space="preserve"> </w:t>
      </w:r>
      <w:r>
        <w:t>troncales</w:t>
      </w:r>
      <w:r>
        <w:rPr>
          <w:spacing w:val="-2"/>
        </w:rPr>
        <w:t xml:space="preserve"> </w:t>
      </w:r>
      <w:r>
        <w:t>de alcantarillado.</w:t>
      </w:r>
    </w:p>
    <w:p w14:paraId="0F55A14C" w14:textId="77777777" w:rsidR="00952064" w:rsidRDefault="00952064">
      <w:pPr>
        <w:pStyle w:val="Textoindependiente"/>
        <w:spacing w:before="9"/>
        <w:rPr>
          <w:sz w:val="20"/>
        </w:rPr>
      </w:pPr>
    </w:p>
    <w:p w14:paraId="631986D2" w14:textId="77777777" w:rsidR="00952064" w:rsidRDefault="00C83FBA">
      <w:pPr>
        <w:ind w:left="918" w:right="1091"/>
        <w:jc w:val="center"/>
        <w:rPr>
          <w:rFonts w:ascii="Arial" w:hAnsi="Arial"/>
          <w:b/>
          <w:i/>
          <w:sz w:val="20"/>
        </w:rPr>
      </w:pPr>
      <w:bookmarkStart w:id="70" w:name="_bookmark70"/>
      <w:bookmarkEnd w:id="70"/>
      <w:r>
        <w:rPr>
          <w:rFonts w:ascii="Arial" w:hAnsi="Arial"/>
          <w:b/>
          <w:i/>
          <w:sz w:val="20"/>
        </w:rPr>
        <w:t>Tabla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23.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Redes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 alcantarillado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sanitario Estación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Intermedia.</w:t>
      </w:r>
    </w:p>
    <w:p w14:paraId="6556188E" w14:textId="77777777" w:rsidR="00952064" w:rsidRDefault="00952064">
      <w:pPr>
        <w:pStyle w:val="Textoindependiente"/>
        <w:spacing w:before="5"/>
        <w:rPr>
          <w:rFonts w:ascii="Arial"/>
          <w:b/>
          <w:i/>
          <w:sz w:val="17"/>
        </w:rPr>
      </w:pPr>
    </w:p>
    <w:tbl>
      <w:tblPr>
        <w:tblStyle w:val="TableNormal"/>
        <w:tblW w:w="0" w:type="auto"/>
        <w:tblInd w:w="1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1978"/>
        <w:gridCol w:w="1843"/>
        <w:gridCol w:w="1700"/>
      </w:tblGrid>
      <w:tr w:rsidR="00952064" w14:paraId="7FB9830D" w14:textId="77777777">
        <w:trPr>
          <w:trHeight w:val="253"/>
        </w:trPr>
        <w:tc>
          <w:tcPr>
            <w:tcW w:w="1563" w:type="dxa"/>
            <w:shd w:val="clear" w:color="auto" w:fill="D9D9D9"/>
          </w:tcPr>
          <w:p w14:paraId="32F8D980" w14:textId="77777777" w:rsidR="00952064" w:rsidRDefault="00C83FBA">
            <w:pPr>
              <w:pStyle w:val="TableParagraph"/>
              <w:spacing w:line="234" w:lineRule="exact"/>
              <w:ind w:left="546" w:right="539"/>
              <w:jc w:val="center"/>
            </w:pPr>
            <w:r>
              <w:t>Item</w:t>
            </w:r>
          </w:p>
        </w:tc>
        <w:tc>
          <w:tcPr>
            <w:tcW w:w="1978" w:type="dxa"/>
            <w:shd w:val="clear" w:color="auto" w:fill="D9D9D9"/>
          </w:tcPr>
          <w:p w14:paraId="0FBCDC25" w14:textId="77777777" w:rsidR="00952064" w:rsidRDefault="00C83FBA">
            <w:pPr>
              <w:pStyle w:val="TableParagraph"/>
              <w:spacing w:line="234" w:lineRule="exact"/>
              <w:ind w:left="358" w:right="348"/>
              <w:jc w:val="center"/>
            </w:pPr>
            <w:r>
              <w:t>Alternativa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</w:tc>
        <w:tc>
          <w:tcPr>
            <w:tcW w:w="1843" w:type="dxa"/>
            <w:shd w:val="clear" w:color="auto" w:fill="D9D9D9"/>
          </w:tcPr>
          <w:p w14:paraId="5B562658" w14:textId="77777777" w:rsidR="00952064" w:rsidRDefault="00C83FBA">
            <w:pPr>
              <w:pStyle w:val="TableParagraph"/>
              <w:spacing w:line="234" w:lineRule="exact"/>
              <w:ind w:left="288" w:right="282"/>
              <w:jc w:val="center"/>
            </w:pPr>
            <w:r>
              <w:t>Alternativa</w:t>
            </w:r>
            <w:r>
              <w:rPr>
                <w:spacing w:val="-1"/>
              </w:rPr>
              <w:t xml:space="preserve"> </w:t>
            </w:r>
            <w:r>
              <w:t>3</w:t>
            </w:r>
          </w:p>
        </w:tc>
        <w:tc>
          <w:tcPr>
            <w:tcW w:w="1700" w:type="dxa"/>
            <w:shd w:val="clear" w:color="auto" w:fill="D9D9D9"/>
          </w:tcPr>
          <w:p w14:paraId="1309F2EF" w14:textId="77777777" w:rsidR="00952064" w:rsidRDefault="00C83FBA">
            <w:pPr>
              <w:pStyle w:val="TableParagraph"/>
              <w:spacing w:line="234" w:lineRule="exact"/>
              <w:ind w:left="217" w:right="211"/>
              <w:jc w:val="center"/>
            </w:pPr>
            <w:r>
              <w:t>Alternativa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</w:tc>
      </w:tr>
      <w:tr w:rsidR="00952064" w14:paraId="28505394" w14:textId="77777777">
        <w:trPr>
          <w:trHeight w:val="506"/>
        </w:trPr>
        <w:tc>
          <w:tcPr>
            <w:tcW w:w="1563" w:type="dxa"/>
          </w:tcPr>
          <w:p w14:paraId="0AE58DD3" w14:textId="77777777" w:rsidR="00952064" w:rsidRDefault="00C83FBA">
            <w:pPr>
              <w:pStyle w:val="TableParagraph"/>
              <w:spacing w:line="252" w:lineRule="exact"/>
              <w:ind w:left="107" w:right="386"/>
            </w:pPr>
            <w:r>
              <w:t>Estación</w:t>
            </w:r>
            <w:r>
              <w:rPr>
                <w:spacing w:val="1"/>
              </w:rPr>
              <w:t xml:space="preserve"> </w:t>
            </w:r>
            <w:r>
              <w:t>Intermedia</w:t>
            </w:r>
          </w:p>
        </w:tc>
        <w:tc>
          <w:tcPr>
            <w:tcW w:w="1978" w:type="dxa"/>
          </w:tcPr>
          <w:p w14:paraId="237E941F" w14:textId="77777777" w:rsidR="00952064" w:rsidRDefault="00C83FBA">
            <w:pPr>
              <w:pStyle w:val="TableParagraph"/>
              <w:spacing w:line="229" w:lineRule="exact"/>
              <w:ind w:left="357" w:right="348"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1843" w:type="dxa"/>
          </w:tcPr>
          <w:p w14:paraId="4A053324" w14:textId="77777777" w:rsidR="00952064" w:rsidRDefault="00C83FBA">
            <w:pPr>
              <w:pStyle w:val="TableParagraph"/>
              <w:spacing w:line="229" w:lineRule="exact"/>
              <w:ind w:left="286" w:right="282"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1700" w:type="dxa"/>
          </w:tcPr>
          <w:p w14:paraId="4487C9AA" w14:textId="77777777" w:rsidR="00952064" w:rsidRDefault="00C83FBA">
            <w:pPr>
              <w:pStyle w:val="TableParagraph"/>
              <w:spacing w:line="229" w:lineRule="exact"/>
              <w:ind w:left="216" w:right="211"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</w:tr>
      <w:tr w:rsidR="00952064" w14:paraId="4F08D3EB" w14:textId="77777777">
        <w:trPr>
          <w:trHeight w:val="506"/>
        </w:trPr>
        <w:tc>
          <w:tcPr>
            <w:tcW w:w="1563" w:type="dxa"/>
          </w:tcPr>
          <w:p w14:paraId="2CA31FEC" w14:textId="77777777" w:rsidR="00952064" w:rsidRDefault="00C83FBA">
            <w:pPr>
              <w:pStyle w:val="TableParagraph"/>
              <w:tabs>
                <w:tab w:val="left" w:pos="1098"/>
              </w:tabs>
              <w:spacing w:line="252" w:lineRule="exact"/>
              <w:ind w:left="107" w:right="96"/>
            </w:pPr>
            <w:r>
              <w:t>Pilonas</w:t>
            </w:r>
            <w:r>
              <w:tab/>
            </w:r>
            <w:r>
              <w:rPr>
                <w:spacing w:val="-1"/>
              </w:rPr>
              <w:t>con</w:t>
            </w:r>
            <w:r>
              <w:rPr>
                <w:spacing w:val="-59"/>
              </w:rPr>
              <w:t xml:space="preserve"> </w:t>
            </w:r>
            <w:r>
              <w:t>Interferencia</w:t>
            </w:r>
          </w:p>
        </w:tc>
        <w:tc>
          <w:tcPr>
            <w:tcW w:w="1978" w:type="dxa"/>
          </w:tcPr>
          <w:p w14:paraId="090C5B55" w14:textId="77777777" w:rsidR="00952064" w:rsidRDefault="00C83FBA">
            <w:pPr>
              <w:pStyle w:val="TableParagraph"/>
              <w:spacing w:line="229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843" w:type="dxa"/>
          </w:tcPr>
          <w:p w14:paraId="3A188101" w14:textId="77777777" w:rsidR="00952064" w:rsidRDefault="00C83FBA">
            <w:pPr>
              <w:pStyle w:val="TableParagraph"/>
              <w:spacing w:line="229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700" w:type="dxa"/>
          </w:tcPr>
          <w:p w14:paraId="5919D4E2" w14:textId="77777777" w:rsidR="00952064" w:rsidRDefault="00C83FBA">
            <w:pPr>
              <w:pStyle w:val="TableParagraph"/>
              <w:spacing w:line="229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</w:tbl>
    <w:p w14:paraId="20B6B4D7" w14:textId="77777777" w:rsidR="00952064" w:rsidRDefault="00952064">
      <w:pPr>
        <w:pStyle w:val="Textoindependiente"/>
        <w:rPr>
          <w:rFonts w:ascii="Arial"/>
          <w:b/>
          <w:i/>
        </w:rPr>
      </w:pPr>
    </w:p>
    <w:p w14:paraId="1C44671C" w14:textId="77777777" w:rsidR="00952064" w:rsidRDefault="00952064">
      <w:pPr>
        <w:pStyle w:val="Textoindependiente"/>
        <w:spacing w:before="6"/>
        <w:rPr>
          <w:rFonts w:ascii="Arial"/>
          <w:b/>
          <w:i/>
          <w:sz w:val="25"/>
        </w:rPr>
      </w:pPr>
    </w:p>
    <w:p w14:paraId="07347032" w14:textId="77777777" w:rsidR="00952064" w:rsidRDefault="00C83FBA">
      <w:pPr>
        <w:pStyle w:val="Ttulo2"/>
        <w:numPr>
          <w:ilvl w:val="1"/>
          <w:numId w:val="32"/>
        </w:numPr>
        <w:tabs>
          <w:tab w:val="left" w:pos="1153"/>
          <w:tab w:val="left" w:pos="1154"/>
        </w:tabs>
        <w:ind w:right="618" w:firstLine="0"/>
      </w:pPr>
      <w:bookmarkStart w:id="71" w:name="_bookmark71"/>
      <w:bookmarkEnd w:id="71"/>
      <w:r>
        <w:t>TRAMO 3, ENTRE LA ESTACIÓN INTERMEDIA Y LA ESTACIÓN RETORNO DE</w:t>
      </w:r>
      <w:r>
        <w:rPr>
          <w:spacing w:val="-59"/>
        </w:rPr>
        <w:t xml:space="preserve"> </w:t>
      </w:r>
      <w:r>
        <w:t>JUAN REY</w:t>
      </w:r>
    </w:p>
    <w:p w14:paraId="01C0EB89" w14:textId="77777777" w:rsidR="00952064" w:rsidRDefault="00952064">
      <w:pPr>
        <w:pStyle w:val="Textoindependiente"/>
        <w:rPr>
          <w:rFonts w:ascii="Arial"/>
          <w:b/>
          <w:sz w:val="24"/>
        </w:rPr>
      </w:pPr>
    </w:p>
    <w:p w14:paraId="6118912D" w14:textId="77777777" w:rsidR="00952064" w:rsidRDefault="00C83FBA">
      <w:pPr>
        <w:pStyle w:val="Textoindependiente"/>
        <w:spacing w:before="158" w:line="259" w:lineRule="auto"/>
        <w:ind w:left="445" w:right="612"/>
        <w:jc w:val="both"/>
      </w:pPr>
      <w:r>
        <w:t>El tramo 3 para el análisis de alternativas se estableció entre la Estación La Victoria y</w:t>
      </w:r>
      <w:r>
        <w:rPr>
          <w:spacing w:val="1"/>
        </w:rPr>
        <w:t xml:space="preserve"> </w:t>
      </w:r>
      <w:r>
        <w:t>Estación</w:t>
      </w:r>
      <w:r>
        <w:rPr>
          <w:spacing w:val="-1"/>
        </w:rPr>
        <w:t xml:space="preserve"> </w:t>
      </w:r>
      <w:r>
        <w:t>final de</w:t>
      </w:r>
      <w:r>
        <w:rPr>
          <w:spacing w:val="-1"/>
        </w:rPr>
        <w:t xml:space="preserve"> </w:t>
      </w:r>
      <w:r>
        <w:t>retorno</w:t>
      </w:r>
      <w:r>
        <w:rPr>
          <w:spacing w:val="-4"/>
        </w:rPr>
        <w:t xml:space="preserve"> </w:t>
      </w:r>
      <w:r>
        <w:t>en Juan Rey.</w:t>
      </w:r>
    </w:p>
    <w:p w14:paraId="06866437" w14:textId="77777777" w:rsidR="00952064" w:rsidRDefault="00952064">
      <w:pPr>
        <w:pStyle w:val="Textoindependiente"/>
        <w:spacing w:before="7"/>
        <w:rPr>
          <w:sz w:val="23"/>
        </w:rPr>
      </w:pPr>
    </w:p>
    <w:p w14:paraId="6CBF3592" w14:textId="77777777" w:rsidR="00952064" w:rsidRDefault="00C83FBA">
      <w:pPr>
        <w:pStyle w:val="Textoindependiente"/>
        <w:spacing w:line="259" w:lineRule="auto"/>
        <w:ind w:left="445" w:right="611"/>
        <w:jc w:val="both"/>
      </w:pPr>
      <w:r>
        <w:t>Es importante tener presente que la Estación Intermedia para el sector de Juan Rey, debe</w:t>
      </w:r>
      <w:r>
        <w:rPr>
          <w:spacing w:val="-59"/>
        </w:rPr>
        <w:t xml:space="preserve"> </w:t>
      </w:r>
      <w:r>
        <w:t>ser implantada lo más cerca posible a</w:t>
      </w:r>
      <w:r>
        <w:t xml:space="preserve"> la Estación proyectada para la Estación Retorno del</w:t>
      </w:r>
      <w:r>
        <w:rPr>
          <w:spacing w:val="-59"/>
        </w:rPr>
        <w:t xml:space="preserve"> </w:t>
      </w:r>
      <w:r>
        <w:t>Tronco</w:t>
      </w:r>
      <w:r>
        <w:rPr>
          <w:spacing w:val="-7"/>
        </w:rPr>
        <w:t xml:space="preserve"> </w:t>
      </w:r>
      <w:r>
        <w:t>principal;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tanto,</w:t>
      </w:r>
      <w:r>
        <w:rPr>
          <w:spacing w:val="-4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puede</w:t>
      </w:r>
      <w:r>
        <w:rPr>
          <w:spacing w:val="-5"/>
        </w:rPr>
        <w:t xml:space="preserve"> </w:t>
      </w:r>
      <w:r>
        <w:t>considerar</w:t>
      </w:r>
      <w:r>
        <w:rPr>
          <w:spacing w:val="-4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misma</w:t>
      </w:r>
      <w:r>
        <w:rPr>
          <w:spacing w:val="-5"/>
        </w:rPr>
        <w:t xml:space="preserve"> </w:t>
      </w:r>
      <w:r>
        <w:t>infraestructura,</w:t>
      </w:r>
      <w:r>
        <w:rPr>
          <w:spacing w:val="-4"/>
        </w:rPr>
        <w:t xml:space="preserve"> </w:t>
      </w:r>
      <w:r>
        <w:t>teniendo</w:t>
      </w:r>
      <w:r>
        <w:rPr>
          <w:spacing w:val="-7"/>
        </w:rPr>
        <w:t xml:space="preserve"> </w:t>
      </w:r>
      <w:r>
        <w:t>en</w:t>
      </w:r>
      <w:r>
        <w:rPr>
          <w:spacing w:val="-58"/>
        </w:rPr>
        <w:t xml:space="preserve"> </w:t>
      </w:r>
      <w:r>
        <w:t>cuenta que su momento de construcción es diferente a dicho tramo; por lo tanto, su</w:t>
      </w:r>
      <w:r>
        <w:rPr>
          <w:spacing w:val="1"/>
        </w:rPr>
        <w:t xml:space="preserve"> </w:t>
      </w:r>
      <w:r>
        <w:t>implantación</w:t>
      </w:r>
      <w:r>
        <w:rPr>
          <w:spacing w:val="-1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tal</w:t>
      </w:r>
      <w:r>
        <w:rPr>
          <w:spacing w:val="-4"/>
        </w:rPr>
        <w:t xml:space="preserve"> </w:t>
      </w:r>
      <w:r>
        <w:t>que permita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conexión inmediata</w:t>
      </w:r>
      <w:r>
        <w:rPr>
          <w:spacing w:val="-2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(cables)</w:t>
      </w:r>
    </w:p>
    <w:p w14:paraId="7E770697" w14:textId="77777777" w:rsidR="00952064" w:rsidRDefault="00952064">
      <w:pPr>
        <w:spacing w:line="259" w:lineRule="auto"/>
        <w:jc w:val="both"/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3744C611" w14:textId="77777777" w:rsidR="00952064" w:rsidRDefault="00952064">
      <w:pPr>
        <w:pStyle w:val="Textoindependiente"/>
        <w:spacing w:before="1"/>
        <w:rPr>
          <w:sz w:val="13"/>
        </w:rPr>
      </w:pPr>
    </w:p>
    <w:p w14:paraId="646F53B7" w14:textId="77777777" w:rsidR="00952064" w:rsidRDefault="00C83FBA">
      <w:pPr>
        <w:pStyle w:val="Textoindependiente"/>
        <w:spacing w:before="94" w:line="259" w:lineRule="auto"/>
        <w:ind w:left="445" w:right="611"/>
        <w:jc w:val="both"/>
      </w:pPr>
      <w:r>
        <w:t>Dentro de los trabajos realizados en el año 2020 para el proceso de actualización de</w:t>
      </w:r>
      <w:r>
        <w:rPr>
          <w:spacing w:val="1"/>
        </w:rPr>
        <w:t xml:space="preserve"> </w:t>
      </w:r>
      <w:r>
        <w:t>demanda</w:t>
      </w:r>
      <w:r>
        <w:rPr>
          <w:spacing w:val="-11"/>
        </w:rPr>
        <w:t xml:space="preserve"> </w:t>
      </w:r>
      <w:r>
        <w:t>elaborado</w:t>
      </w:r>
      <w:r>
        <w:rPr>
          <w:spacing w:val="-11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Secretaría</w:t>
      </w:r>
      <w:r>
        <w:rPr>
          <w:spacing w:val="-9"/>
        </w:rPr>
        <w:t xml:space="preserve"> </w:t>
      </w:r>
      <w:r>
        <w:t>Distrital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Movilidad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planteó</w:t>
      </w:r>
      <w:r>
        <w:rPr>
          <w:spacing w:val="-10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sector</w:t>
      </w:r>
      <w:r>
        <w:rPr>
          <w:spacing w:val="-11"/>
        </w:rPr>
        <w:t xml:space="preserve"> </w:t>
      </w:r>
      <w:r>
        <w:t>macro</w:t>
      </w:r>
      <w:r>
        <w:rPr>
          <w:spacing w:val="-10"/>
        </w:rPr>
        <w:t xml:space="preserve"> </w:t>
      </w:r>
      <w:r>
        <w:t>para</w:t>
      </w:r>
      <w:r>
        <w:rPr>
          <w:spacing w:val="-5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posible</w:t>
      </w:r>
      <w:r>
        <w:rPr>
          <w:spacing w:val="-5"/>
        </w:rPr>
        <w:t xml:space="preserve"> </w:t>
      </w:r>
      <w:r>
        <w:t>localización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dicha</w:t>
      </w:r>
      <w:r>
        <w:rPr>
          <w:spacing w:val="-6"/>
        </w:rPr>
        <w:t xml:space="preserve"> </w:t>
      </w:r>
      <w:r>
        <w:t>estación.</w:t>
      </w:r>
      <w:r>
        <w:rPr>
          <w:spacing w:val="-6"/>
        </w:rPr>
        <w:t xml:space="preserve"> </w:t>
      </w:r>
      <w:r>
        <w:t>Sin</w:t>
      </w:r>
      <w:r>
        <w:rPr>
          <w:spacing w:val="-5"/>
        </w:rPr>
        <w:t xml:space="preserve"> </w:t>
      </w:r>
      <w:r>
        <w:t>embargo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existe</w:t>
      </w:r>
      <w:r>
        <w:rPr>
          <w:spacing w:val="-7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definición</w:t>
      </w:r>
      <w:r>
        <w:rPr>
          <w:spacing w:val="-5"/>
        </w:rPr>
        <w:t xml:space="preserve"> </w:t>
      </w:r>
      <w:r>
        <w:t>detallada</w:t>
      </w:r>
      <w:r>
        <w:rPr>
          <w:spacing w:val="-5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ubicación.</w:t>
      </w:r>
      <w:r>
        <w:rPr>
          <w:spacing w:val="18"/>
        </w:rPr>
        <w:t xml:space="preserve"> </w:t>
      </w:r>
      <w:r>
        <w:t>Es</w:t>
      </w:r>
      <w:r>
        <w:rPr>
          <w:spacing w:val="16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t>ello</w:t>
      </w:r>
      <w:r>
        <w:rPr>
          <w:spacing w:val="16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equipo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Consultoría</w:t>
      </w:r>
      <w:r>
        <w:rPr>
          <w:spacing w:val="14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Consorcio</w:t>
      </w:r>
      <w:r>
        <w:rPr>
          <w:spacing w:val="16"/>
        </w:rPr>
        <w:t xml:space="preserve"> </w:t>
      </w:r>
      <w:r>
        <w:t>CS</w:t>
      </w:r>
      <w:r>
        <w:rPr>
          <w:spacing w:val="14"/>
        </w:rPr>
        <w:t xml:space="preserve"> </w:t>
      </w:r>
      <w:r>
        <w:t>estableció</w:t>
      </w:r>
      <w:r>
        <w:rPr>
          <w:spacing w:val="16"/>
        </w:rPr>
        <w:t xml:space="preserve"> </w:t>
      </w:r>
      <w:r>
        <w:t>cinco</w:t>
      </w:r>
    </w:p>
    <w:p w14:paraId="1DEB6FA5" w14:textId="77777777" w:rsidR="00952064" w:rsidRDefault="00C83FBA">
      <w:pPr>
        <w:pStyle w:val="Textoindependiente"/>
        <w:spacing w:line="259" w:lineRule="auto"/>
        <w:ind w:left="445" w:right="611"/>
        <w:jc w:val="both"/>
      </w:pPr>
      <w:r>
        <w:t>(5) posibles zonas de localización con base</w:t>
      </w:r>
      <w:r>
        <w:rPr>
          <w:spacing w:val="1"/>
        </w:rPr>
        <w:t xml:space="preserve"> </w:t>
      </w:r>
      <w:r>
        <w:t>en una revisión de las condiciones de la</w:t>
      </w:r>
      <w:r>
        <w:rPr>
          <w:spacing w:val="1"/>
        </w:rPr>
        <w:t xml:space="preserve"> </w:t>
      </w:r>
      <w:r>
        <w:t>topografía, la orografía, el sistema vial, la densidad urb</w:t>
      </w:r>
      <w:r>
        <w:t>anística y la disposición espacial de</w:t>
      </w:r>
      <w:r>
        <w:rPr>
          <w:spacing w:val="-59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zona de</w:t>
      </w:r>
      <w:r>
        <w:rPr>
          <w:spacing w:val="-2"/>
        </w:rPr>
        <w:t xml:space="preserve"> </w:t>
      </w:r>
      <w:r>
        <w:t>Juan Rey</w:t>
      </w:r>
      <w:r>
        <w:rPr>
          <w:spacing w:val="-2"/>
        </w:rPr>
        <w:t xml:space="preserve"> </w:t>
      </w:r>
      <w:r>
        <w:t>mediante el uso</w:t>
      </w:r>
      <w:r>
        <w:rPr>
          <w:spacing w:val="-3"/>
        </w:rPr>
        <w:t xml:space="preserve"> </w:t>
      </w:r>
      <w:r>
        <w:t>de Zonas</w:t>
      </w:r>
      <w:r>
        <w:rPr>
          <w:spacing w:val="-2"/>
        </w:rPr>
        <w:t xml:space="preserve"> </w:t>
      </w:r>
      <w:r>
        <w:t>de Análisis</w:t>
      </w:r>
      <w:r>
        <w:rPr>
          <w:spacing w:val="1"/>
        </w:rPr>
        <w:t xml:space="preserve"> </w:t>
      </w:r>
      <w:r>
        <w:t>de Transporte</w:t>
      </w:r>
      <w:r>
        <w:rPr>
          <w:spacing w:val="-4"/>
        </w:rPr>
        <w:t xml:space="preserve"> </w:t>
      </w:r>
      <w:r>
        <w:t>ZAT.</w:t>
      </w:r>
    </w:p>
    <w:p w14:paraId="6C26D073" w14:textId="77777777" w:rsidR="00952064" w:rsidRDefault="00952064">
      <w:pPr>
        <w:pStyle w:val="Textoindependiente"/>
        <w:spacing w:before="7"/>
        <w:rPr>
          <w:sz w:val="23"/>
        </w:rPr>
      </w:pPr>
    </w:p>
    <w:p w14:paraId="2817BEDE" w14:textId="77777777" w:rsidR="00952064" w:rsidRDefault="00C83FBA">
      <w:pPr>
        <w:pStyle w:val="Textoindependiente"/>
        <w:spacing w:line="259" w:lineRule="auto"/>
        <w:ind w:left="445" w:right="613"/>
        <w:jc w:val="both"/>
      </w:pPr>
      <w:r>
        <w:t>De los análisis previsos de las cinco (5) posibles localizaciones, se seleccionaron tres</w:t>
      </w:r>
      <w:r>
        <w:rPr>
          <w:spacing w:val="1"/>
        </w:rPr>
        <w:t xml:space="preserve"> </w:t>
      </w:r>
      <w:r>
        <w:t>alternativas</w:t>
      </w:r>
      <w:r>
        <w:rPr>
          <w:spacing w:val="-3"/>
        </w:rPr>
        <w:t xml:space="preserve"> </w:t>
      </w:r>
      <w:r>
        <w:t>como se</w:t>
      </w:r>
      <w:r>
        <w:rPr>
          <w:spacing w:val="-2"/>
        </w:rPr>
        <w:t xml:space="preserve"> </w:t>
      </w:r>
      <w:r>
        <w:t>aprecia en la</w:t>
      </w:r>
      <w:r>
        <w:rPr>
          <w:spacing w:val="-2"/>
        </w:rPr>
        <w:t xml:space="preserve"> </w:t>
      </w:r>
      <w:r>
        <w:t>figura</w:t>
      </w:r>
      <w:r>
        <w:rPr>
          <w:spacing w:val="1"/>
        </w:rPr>
        <w:t xml:space="preserve"> </w:t>
      </w:r>
      <w:r>
        <w:t>18.</w:t>
      </w:r>
    </w:p>
    <w:p w14:paraId="3202247D" w14:textId="77777777" w:rsidR="00952064" w:rsidRDefault="00952064">
      <w:pPr>
        <w:pStyle w:val="Textoindependiente"/>
        <w:spacing w:before="7"/>
        <w:rPr>
          <w:sz w:val="23"/>
        </w:rPr>
      </w:pPr>
    </w:p>
    <w:p w14:paraId="173EA116" w14:textId="77777777" w:rsidR="00952064" w:rsidRDefault="00C83FBA">
      <w:pPr>
        <w:ind w:left="3284" w:right="3459"/>
        <w:jc w:val="center"/>
        <w:rPr>
          <w:rFonts w:ascii="Arial" w:hAnsi="Arial"/>
          <w:b/>
          <w:sz w:val="20"/>
        </w:rPr>
      </w:pPr>
      <w:r>
        <w:rPr>
          <w:noProof/>
        </w:rPr>
        <w:drawing>
          <wp:anchor distT="0" distB="0" distL="0" distR="0" simplePos="0" relativeHeight="483891200" behindDoc="1" locked="0" layoutInCell="1" allowOverlap="1" wp14:anchorId="59FFB200" wp14:editId="415C8E8E">
            <wp:simplePos x="0" y="0"/>
            <wp:positionH relativeFrom="page">
              <wp:posOffset>2961894</wp:posOffset>
            </wp:positionH>
            <wp:positionV relativeFrom="paragraph">
              <wp:posOffset>304417</wp:posOffset>
            </wp:positionV>
            <wp:extent cx="2209800" cy="2393950"/>
            <wp:effectExtent l="0" t="0" r="0" b="0"/>
            <wp:wrapNone/>
            <wp:docPr id="16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2" w:name="_bookmark72"/>
      <w:bookmarkEnd w:id="72"/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18.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Localización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Tramo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3</w:t>
      </w:r>
    </w:p>
    <w:p w14:paraId="58B67C04" w14:textId="77777777" w:rsidR="00952064" w:rsidRDefault="00C83FBA">
      <w:pPr>
        <w:pStyle w:val="Textoindependiente"/>
        <w:spacing w:before="1"/>
        <w:rPr>
          <w:rFonts w:ascii="Arial"/>
          <w:b/>
          <w:sz w:val="12"/>
        </w:rPr>
      </w:pPr>
      <w:r>
        <w:rPr>
          <w:noProof/>
        </w:rPr>
        <w:drawing>
          <wp:anchor distT="0" distB="0" distL="0" distR="0" simplePos="0" relativeHeight="78" behindDoc="0" locked="0" layoutInCell="1" allowOverlap="1" wp14:anchorId="16D5AE49" wp14:editId="1E8BF20D">
            <wp:simplePos x="0" y="0"/>
            <wp:positionH relativeFrom="page">
              <wp:posOffset>1963801</wp:posOffset>
            </wp:positionH>
            <wp:positionV relativeFrom="paragraph">
              <wp:posOffset>113109</wp:posOffset>
            </wp:positionV>
            <wp:extent cx="4454926" cy="2419731"/>
            <wp:effectExtent l="0" t="0" r="0" b="0"/>
            <wp:wrapTopAndBottom/>
            <wp:docPr id="16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3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4926" cy="2419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C09A0A" w14:textId="77777777" w:rsidR="00952064" w:rsidRDefault="00C83FBA">
      <w:pPr>
        <w:spacing w:before="121"/>
        <w:ind w:left="3292" w:right="3128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3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propia.</w:t>
      </w:r>
    </w:p>
    <w:p w14:paraId="56E263BF" w14:textId="77777777" w:rsidR="00952064" w:rsidRDefault="00952064">
      <w:pPr>
        <w:pStyle w:val="Textoindependiente"/>
      </w:pPr>
    </w:p>
    <w:p w14:paraId="461988CD" w14:textId="77777777" w:rsidR="00952064" w:rsidRDefault="00C83FBA">
      <w:pPr>
        <w:pStyle w:val="Ttulo2"/>
        <w:numPr>
          <w:ilvl w:val="2"/>
          <w:numId w:val="32"/>
        </w:numPr>
        <w:tabs>
          <w:tab w:val="left" w:pos="1154"/>
        </w:tabs>
        <w:spacing w:before="161"/>
        <w:ind w:hanging="709"/>
        <w:jc w:val="both"/>
      </w:pPr>
      <w:bookmarkStart w:id="73" w:name="_bookmark73"/>
      <w:bookmarkEnd w:id="73"/>
      <w:r>
        <w:t>Alternativa</w:t>
      </w:r>
      <w:r>
        <w:rPr>
          <w:spacing w:val="-4"/>
        </w:rPr>
        <w:t xml:space="preserve"> </w:t>
      </w:r>
      <w:r>
        <w:t>1.</w:t>
      </w:r>
    </w:p>
    <w:p w14:paraId="5CA20852" w14:textId="77777777" w:rsidR="00952064" w:rsidRDefault="00952064">
      <w:pPr>
        <w:pStyle w:val="Textoindependiente"/>
        <w:spacing w:before="1"/>
        <w:rPr>
          <w:rFonts w:ascii="Arial"/>
          <w:b/>
        </w:rPr>
      </w:pPr>
    </w:p>
    <w:p w14:paraId="4F26288D" w14:textId="77777777" w:rsidR="00952064" w:rsidRDefault="00C83FBA">
      <w:pPr>
        <w:pStyle w:val="Textoindependiente"/>
        <w:spacing w:line="259" w:lineRule="auto"/>
        <w:ind w:left="445" w:right="612"/>
        <w:jc w:val="both"/>
      </w:pPr>
      <w:r>
        <w:t>En la alternativa 1, la Estación se propone localizar entre las carrera 11ª y 11B y calles 55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54 Sur</w:t>
      </w:r>
      <w:r>
        <w:rPr>
          <w:spacing w:val="-3"/>
        </w:rPr>
        <w:t xml:space="preserve"> </w:t>
      </w:r>
      <w:r>
        <w:t>.</w:t>
      </w:r>
    </w:p>
    <w:p w14:paraId="05EE7F3F" w14:textId="77777777" w:rsidR="00952064" w:rsidRDefault="00952064">
      <w:pPr>
        <w:pStyle w:val="Textoindependiente"/>
        <w:spacing w:before="3"/>
        <w:rPr>
          <w:sz w:val="25"/>
        </w:rPr>
      </w:pPr>
    </w:p>
    <w:p w14:paraId="29943515" w14:textId="77777777" w:rsidR="00952064" w:rsidRDefault="00C83FBA">
      <w:pPr>
        <w:pStyle w:val="Prrafodelista"/>
        <w:numPr>
          <w:ilvl w:val="3"/>
          <w:numId w:val="32"/>
        </w:numPr>
        <w:tabs>
          <w:tab w:val="left" w:pos="1154"/>
        </w:tabs>
        <w:spacing w:before="1"/>
        <w:ind w:hanging="709"/>
        <w:jc w:val="both"/>
      </w:pPr>
      <w:r>
        <w:t>Estación Retorno</w:t>
      </w:r>
      <w:r>
        <w:rPr>
          <w:spacing w:val="-2"/>
        </w:rPr>
        <w:t xml:space="preserve"> </w:t>
      </w:r>
      <w:r>
        <w:t>(Juan</w:t>
      </w:r>
      <w:r>
        <w:rPr>
          <w:spacing w:val="-4"/>
        </w:rPr>
        <w:t xml:space="preserve"> </w:t>
      </w:r>
      <w:r>
        <w:t>Rey).</w:t>
      </w:r>
    </w:p>
    <w:p w14:paraId="35C52C03" w14:textId="77777777" w:rsidR="00952064" w:rsidRDefault="00952064">
      <w:pPr>
        <w:pStyle w:val="Textoindependiente"/>
        <w:spacing w:before="4"/>
        <w:rPr>
          <w:sz w:val="21"/>
        </w:rPr>
      </w:pPr>
    </w:p>
    <w:p w14:paraId="68365092" w14:textId="77777777" w:rsidR="00952064" w:rsidRDefault="00C83FBA">
      <w:pPr>
        <w:pStyle w:val="Textoindependiente"/>
        <w:ind w:left="502" w:right="612"/>
        <w:jc w:val="both"/>
      </w:pPr>
      <w:r>
        <w:t>La infraestructura de acueducto y alcantarillado adyacente a la zona de la estación se</w:t>
      </w:r>
      <w:r>
        <w:rPr>
          <w:spacing w:val="1"/>
        </w:rPr>
        <w:t xml:space="preserve"> </w:t>
      </w:r>
      <w:r>
        <w:t>presenta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carpeta</w:t>
      </w:r>
      <w:r>
        <w:rPr>
          <w:spacing w:val="-11"/>
        </w:rPr>
        <w:t xml:space="preserve"> </w:t>
      </w:r>
      <w:r>
        <w:t>F.10.1.5.</w:t>
      </w:r>
      <w:r>
        <w:rPr>
          <w:spacing w:val="-9"/>
        </w:rPr>
        <w:t xml:space="preserve"> </w:t>
      </w:r>
      <w:r>
        <w:t>ES4;</w:t>
      </w:r>
      <w:r>
        <w:rPr>
          <w:spacing w:val="-10"/>
        </w:rPr>
        <w:t xml:space="preserve"> </w:t>
      </w:r>
      <w:r>
        <w:t>plano</w:t>
      </w:r>
      <w:r>
        <w:rPr>
          <w:spacing w:val="-11"/>
        </w:rPr>
        <w:t xml:space="preserve"> </w:t>
      </w:r>
      <w:r>
        <w:t>acueducto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alcantarillado</w:t>
      </w:r>
      <w:r>
        <w:rPr>
          <w:spacing w:val="-7"/>
        </w:rPr>
        <w:t xml:space="preserve"> </w:t>
      </w:r>
      <w:r>
        <w:t>Alternativa</w:t>
      </w:r>
      <w:r>
        <w:rPr>
          <w:spacing w:val="-8"/>
        </w:rPr>
        <w:t xml:space="preserve"> </w:t>
      </w:r>
      <w:r>
        <w:t>1.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59"/>
        </w:rPr>
        <w:t xml:space="preserve"> </w:t>
      </w:r>
      <w:r>
        <w:t>redes</w:t>
      </w:r>
      <w:r>
        <w:rPr>
          <w:spacing w:val="-1"/>
        </w:rPr>
        <w:t xml:space="preserve"> </w:t>
      </w:r>
      <w:r>
        <w:t>existentes,</w:t>
      </w:r>
      <w:r>
        <w:rPr>
          <w:spacing w:val="-1"/>
        </w:rPr>
        <w:t xml:space="preserve"> </w:t>
      </w:r>
      <w:r>
        <w:t>se pueden</w:t>
      </w:r>
      <w:r>
        <w:rPr>
          <w:spacing w:val="-1"/>
        </w:rPr>
        <w:t xml:space="preserve"> </w:t>
      </w:r>
      <w:r>
        <w:t>mencionar</w:t>
      </w:r>
      <w:r>
        <w:rPr>
          <w:spacing w:val="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 aspectos:</w:t>
      </w:r>
    </w:p>
    <w:p w14:paraId="06BDD6F2" w14:textId="77777777" w:rsidR="00952064" w:rsidRDefault="00952064">
      <w:pPr>
        <w:pStyle w:val="Textoindependiente"/>
        <w:spacing w:before="2"/>
        <w:rPr>
          <w:sz w:val="34"/>
        </w:rPr>
      </w:pPr>
    </w:p>
    <w:p w14:paraId="3BEBB697" w14:textId="77777777" w:rsidR="00952064" w:rsidRDefault="00C83FBA">
      <w:pPr>
        <w:pStyle w:val="Prrafodelista"/>
        <w:numPr>
          <w:ilvl w:val="4"/>
          <w:numId w:val="32"/>
        </w:numPr>
        <w:tabs>
          <w:tab w:val="left" w:pos="1166"/>
        </w:tabs>
        <w:ind w:hanging="361"/>
      </w:pPr>
      <w:r>
        <w:t>Redes</w:t>
      </w:r>
      <w:r>
        <w:rPr>
          <w:spacing w:val="-1"/>
        </w:rPr>
        <w:t xml:space="preserve"> </w:t>
      </w:r>
      <w:r>
        <w:t>de Acueducto</w:t>
      </w:r>
    </w:p>
    <w:p w14:paraId="5CC88CEE" w14:textId="77777777" w:rsidR="00952064" w:rsidRDefault="00952064">
      <w:p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14D36AA5" w14:textId="77777777" w:rsidR="00952064" w:rsidRDefault="00952064">
      <w:pPr>
        <w:pStyle w:val="Textoindependiente"/>
        <w:spacing w:before="1"/>
        <w:rPr>
          <w:sz w:val="13"/>
        </w:rPr>
      </w:pPr>
    </w:p>
    <w:p w14:paraId="0DAEE9CD" w14:textId="77777777" w:rsidR="00952064" w:rsidRDefault="00C83FBA">
      <w:pPr>
        <w:pStyle w:val="Textoindependiente"/>
        <w:spacing w:before="94" w:line="256" w:lineRule="auto"/>
        <w:ind w:left="445" w:right="616"/>
        <w:jc w:val="both"/>
      </w:pP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analizada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acueducto</w:t>
      </w:r>
      <w:r>
        <w:rPr>
          <w:spacing w:val="1"/>
        </w:rPr>
        <w:t xml:space="preserve"> </w:t>
      </w:r>
      <w:r>
        <w:t>existentes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implantación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estación, se</w:t>
      </w:r>
      <w:r>
        <w:rPr>
          <w:spacing w:val="-4"/>
        </w:rPr>
        <w:t xml:space="preserve"> </w:t>
      </w:r>
      <w:r>
        <w:t>puede</w:t>
      </w:r>
      <w:r>
        <w:rPr>
          <w:spacing w:val="-4"/>
        </w:rPr>
        <w:t xml:space="preserve"> </w:t>
      </w:r>
      <w:r>
        <w:t>mencionar</w:t>
      </w:r>
      <w:r>
        <w:rPr>
          <w:spacing w:val="-5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zona</w:t>
      </w:r>
      <w:r>
        <w:rPr>
          <w:spacing w:val="-2"/>
        </w:rPr>
        <w:t xml:space="preserve"> </w:t>
      </w:r>
      <w:r>
        <w:t>existen</w:t>
      </w:r>
      <w:r>
        <w:rPr>
          <w:spacing w:val="-4"/>
        </w:rPr>
        <w:t xml:space="preserve"> </w:t>
      </w:r>
      <w:r>
        <w:t>redes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PVC</w:t>
      </w:r>
      <w:r>
        <w:rPr>
          <w:spacing w:val="-1"/>
        </w:rPr>
        <w:t xml:space="preserve"> </w:t>
      </w:r>
      <w:r>
        <w:t>4”.</w:t>
      </w:r>
    </w:p>
    <w:p w14:paraId="0A4C173F" w14:textId="77777777" w:rsidR="00952064" w:rsidRDefault="00C83FBA">
      <w:pPr>
        <w:pStyle w:val="Textoindependiente"/>
        <w:spacing w:before="166" w:line="256" w:lineRule="auto"/>
        <w:ind w:left="445" w:right="611"/>
        <w:jc w:val="both"/>
      </w:pPr>
      <w:r>
        <w:t>Con la implantación de la estación, se afectará la red de PVC 4” que existe por la carrera</w:t>
      </w:r>
      <w:r>
        <w:rPr>
          <w:spacing w:val="1"/>
        </w:rPr>
        <w:t xml:space="preserve"> </w:t>
      </w:r>
      <w:r>
        <w:t>11B, por lo tanto, para dar solución a esta interferencia se propone trasladar la tubería de</w:t>
      </w:r>
      <w:r>
        <w:rPr>
          <w:spacing w:val="1"/>
        </w:rPr>
        <w:t xml:space="preserve"> </w:t>
      </w:r>
      <w:r>
        <w:t>PVC</w:t>
      </w:r>
      <w:r>
        <w:rPr>
          <w:spacing w:val="-1"/>
        </w:rPr>
        <w:t xml:space="preserve"> </w:t>
      </w:r>
      <w:r>
        <w:t>4”</w:t>
      </w:r>
      <w:r>
        <w:rPr>
          <w:spacing w:val="-1"/>
        </w:rPr>
        <w:t xml:space="preserve"> </w:t>
      </w:r>
      <w:r>
        <w:t>(L=121</w:t>
      </w:r>
      <w:r>
        <w:rPr>
          <w:spacing w:val="-2"/>
        </w:rPr>
        <w:t xml:space="preserve"> </w:t>
      </w:r>
      <w:r>
        <w:t>m)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 acera opuesta</w:t>
      </w:r>
      <w:r>
        <w:rPr>
          <w:spacing w:val="-2"/>
        </w:rPr>
        <w:t xml:space="preserve"> </w:t>
      </w:r>
      <w:r>
        <w:t>de la estación.</w:t>
      </w:r>
    </w:p>
    <w:p w14:paraId="24248116" w14:textId="77777777" w:rsidR="00952064" w:rsidRDefault="00C83FBA">
      <w:pPr>
        <w:pStyle w:val="Prrafodelista"/>
        <w:numPr>
          <w:ilvl w:val="4"/>
          <w:numId w:val="32"/>
        </w:numPr>
        <w:tabs>
          <w:tab w:val="left" w:pos="1166"/>
        </w:tabs>
        <w:spacing w:before="163"/>
        <w:ind w:hanging="361"/>
      </w:pPr>
      <w:r>
        <w:t>Redes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Alcantarill</w:t>
      </w:r>
      <w:r>
        <w:t>ado.</w:t>
      </w:r>
    </w:p>
    <w:p w14:paraId="2779017C" w14:textId="77777777" w:rsidR="00952064" w:rsidRDefault="00952064">
      <w:pPr>
        <w:pStyle w:val="Textoindependiente"/>
        <w:spacing w:before="4"/>
        <w:rPr>
          <w:sz w:val="20"/>
        </w:rPr>
      </w:pPr>
    </w:p>
    <w:p w14:paraId="683AB960" w14:textId="77777777" w:rsidR="00952064" w:rsidRDefault="00C83FBA">
      <w:pPr>
        <w:pStyle w:val="Prrafodelista"/>
        <w:numPr>
          <w:ilvl w:val="0"/>
          <w:numId w:val="46"/>
        </w:numPr>
        <w:tabs>
          <w:tab w:val="left" w:pos="806"/>
        </w:tabs>
        <w:ind w:left="805" w:right="609" w:hanging="360"/>
        <w:jc w:val="both"/>
      </w:pPr>
      <w:r>
        <w:t>Alcantarillado sanitario.</w:t>
      </w:r>
      <w:r>
        <w:rPr>
          <w:spacing w:val="1"/>
        </w:rPr>
        <w:t xml:space="preserve"> </w:t>
      </w:r>
      <w:r>
        <w:t>Por la carrera 11ª el alcantarillado sanitario se encuentra</w:t>
      </w:r>
      <w:r>
        <w:rPr>
          <w:spacing w:val="1"/>
        </w:rPr>
        <w:t xml:space="preserve"> </w:t>
      </w:r>
      <w:r>
        <w:t>constituido por tuberías de concreto de 8” de diámetro y por la carrera 11B, la tubería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alcantarillado es</w:t>
      </w:r>
      <w:r>
        <w:rPr>
          <w:spacing w:val="-2"/>
        </w:rPr>
        <w:t xml:space="preserve"> </w:t>
      </w:r>
      <w:r>
        <w:t>concreto</w:t>
      </w:r>
      <w:r>
        <w:rPr>
          <w:spacing w:val="-2"/>
        </w:rPr>
        <w:t xml:space="preserve"> </w:t>
      </w:r>
      <w:r>
        <w:t>de 10”.</w:t>
      </w:r>
    </w:p>
    <w:p w14:paraId="2FE69515" w14:textId="77777777" w:rsidR="00952064" w:rsidRDefault="00C83FBA">
      <w:pPr>
        <w:pStyle w:val="Prrafodelista"/>
        <w:numPr>
          <w:ilvl w:val="0"/>
          <w:numId w:val="46"/>
        </w:numPr>
        <w:tabs>
          <w:tab w:val="left" w:pos="806"/>
        </w:tabs>
        <w:ind w:left="805" w:right="616" w:hanging="360"/>
        <w:jc w:val="both"/>
      </w:pPr>
      <w:r>
        <w:rPr>
          <w:noProof/>
        </w:rPr>
        <w:drawing>
          <wp:anchor distT="0" distB="0" distL="0" distR="0" simplePos="0" relativeHeight="483891712" behindDoc="1" locked="0" layoutInCell="1" allowOverlap="1" wp14:anchorId="79D193CB" wp14:editId="781FBFFD">
            <wp:simplePos x="0" y="0"/>
            <wp:positionH relativeFrom="page">
              <wp:posOffset>2961894</wp:posOffset>
            </wp:positionH>
            <wp:positionV relativeFrom="paragraph">
              <wp:posOffset>339189</wp:posOffset>
            </wp:positionV>
            <wp:extent cx="2209800" cy="2393950"/>
            <wp:effectExtent l="0" t="0" r="0" b="0"/>
            <wp:wrapNone/>
            <wp:docPr id="17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Alcantarillado pluvial. A nivel de la futura estación del cable, el manejo de las aguas</w:t>
      </w:r>
      <w:r>
        <w:rPr>
          <w:spacing w:val="1"/>
        </w:rPr>
        <w:t xml:space="preserve"> </w:t>
      </w:r>
      <w:r>
        <w:t>lluvias se da por la carrera 11B, en donde existe una tubería en concreto de 16” de</w:t>
      </w:r>
      <w:r>
        <w:rPr>
          <w:spacing w:val="1"/>
        </w:rPr>
        <w:t xml:space="preserve"> </w:t>
      </w:r>
      <w:r>
        <w:t>diámetro.</w:t>
      </w:r>
      <w:r>
        <w:rPr>
          <w:spacing w:val="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 carrera</w:t>
      </w:r>
      <w:r>
        <w:rPr>
          <w:spacing w:val="-3"/>
        </w:rPr>
        <w:t xml:space="preserve"> </w:t>
      </w:r>
      <w:r>
        <w:t>11A,</w:t>
      </w:r>
      <w:r>
        <w:rPr>
          <w:spacing w:val="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existen</w:t>
      </w:r>
      <w:r>
        <w:rPr>
          <w:spacing w:val="-2"/>
        </w:rPr>
        <w:t xml:space="preserve"> </w:t>
      </w:r>
      <w:r>
        <w:t>tuberías</w:t>
      </w:r>
      <w:r>
        <w:rPr>
          <w:spacing w:val="-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alcantarillado pluvial.</w:t>
      </w:r>
    </w:p>
    <w:p w14:paraId="3BF20E1C" w14:textId="77777777" w:rsidR="00952064" w:rsidRDefault="00C83FBA">
      <w:pPr>
        <w:pStyle w:val="Textoindependiente"/>
        <w:spacing w:before="162" w:line="259" w:lineRule="auto"/>
        <w:ind w:left="445" w:right="609"/>
        <w:jc w:val="both"/>
      </w:pPr>
      <w:r>
        <w:t>En la carpeta F.10.1.5. ES4 se presentan los planos de la localización de la Alternativa 1,</w:t>
      </w:r>
      <w:r>
        <w:rPr>
          <w:spacing w:val="1"/>
        </w:rPr>
        <w:t xml:space="preserve"> </w:t>
      </w:r>
      <w:r>
        <w:t>en los cuales se muestran las redes existentes del alcantarillado pluvial y sanitario.</w:t>
      </w:r>
      <w:r>
        <w:rPr>
          <w:spacing w:val="1"/>
        </w:rPr>
        <w:t xml:space="preserve"> </w:t>
      </w:r>
      <w:r>
        <w:t>Con la</w:t>
      </w:r>
      <w:r>
        <w:rPr>
          <w:spacing w:val="-59"/>
        </w:rPr>
        <w:t xml:space="preserve"> </w:t>
      </w:r>
      <w:r>
        <w:t>implantación</w:t>
      </w:r>
      <w:r>
        <w:rPr>
          <w:spacing w:val="-1"/>
        </w:rPr>
        <w:t xml:space="preserve"> </w:t>
      </w:r>
      <w:r>
        <w:t>propuesta</w:t>
      </w:r>
      <w:r>
        <w:rPr>
          <w:spacing w:val="-4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estación,</w:t>
      </w:r>
      <w:r>
        <w:rPr>
          <w:spacing w:val="2"/>
        </w:rPr>
        <w:t xml:space="preserve"> </w:t>
      </w:r>
      <w:r>
        <w:t>estas</w:t>
      </w:r>
      <w:r>
        <w:rPr>
          <w:spacing w:val="-2"/>
        </w:rPr>
        <w:t xml:space="preserve"> </w:t>
      </w:r>
      <w:r>
        <w:t>r</w:t>
      </w:r>
      <w:r>
        <w:t>edes</w:t>
      </w:r>
      <w:r>
        <w:rPr>
          <w:spacing w:val="-1"/>
        </w:rPr>
        <w:t xml:space="preserve"> </w:t>
      </w:r>
      <w:r>
        <w:t>no serán afectadas.</w:t>
      </w:r>
    </w:p>
    <w:p w14:paraId="50142CF3" w14:textId="77777777" w:rsidR="00952064" w:rsidRDefault="00952064">
      <w:pPr>
        <w:pStyle w:val="Textoindependiente"/>
        <w:rPr>
          <w:sz w:val="24"/>
        </w:rPr>
      </w:pPr>
    </w:p>
    <w:p w14:paraId="310D4BE2" w14:textId="77777777" w:rsidR="00952064" w:rsidRDefault="00C83FBA">
      <w:pPr>
        <w:pStyle w:val="Prrafodelista"/>
        <w:numPr>
          <w:ilvl w:val="3"/>
          <w:numId w:val="32"/>
        </w:numPr>
        <w:tabs>
          <w:tab w:val="left" w:pos="1154"/>
        </w:tabs>
        <w:spacing w:before="192"/>
        <w:ind w:hanging="709"/>
      </w:pPr>
      <w:r>
        <w:t>Pilonas.</w:t>
      </w:r>
    </w:p>
    <w:p w14:paraId="6624DC44" w14:textId="77777777" w:rsidR="00952064" w:rsidRDefault="00C83FBA">
      <w:pPr>
        <w:pStyle w:val="Textoindependiente"/>
        <w:spacing w:before="128" w:line="256" w:lineRule="auto"/>
        <w:ind w:left="445" w:right="610"/>
        <w:jc w:val="both"/>
      </w:pP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tabla</w:t>
      </w:r>
      <w:r>
        <w:rPr>
          <w:spacing w:val="-5"/>
        </w:rPr>
        <w:t xml:space="preserve"> </w:t>
      </w:r>
      <w:r>
        <w:t>24,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presentan</w:t>
      </w:r>
      <w:r>
        <w:rPr>
          <w:spacing w:val="-3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interferencias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pilonas</w:t>
      </w:r>
      <w:r>
        <w:rPr>
          <w:spacing w:val="-3"/>
        </w:rPr>
        <w:t xml:space="preserve"> </w:t>
      </w:r>
      <w:r>
        <w:t>propuestas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alternativa</w:t>
      </w:r>
      <w:r>
        <w:rPr>
          <w:spacing w:val="-4"/>
        </w:rPr>
        <w:t xml:space="preserve"> </w:t>
      </w:r>
      <w:r>
        <w:t>1,</w:t>
      </w:r>
      <w:r>
        <w:rPr>
          <w:spacing w:val="-59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redes de</w:t>
      </w:r>
      <w:r>
        <w:rPr>
          <w:spacing w:val="-2"/>
        </w:rPr>
        <w:t xml:space="preserve"> </w:t>
      </w:r>
      <w:r>
        <w:t>acueducto y</w:t>
      </w:r>
      <w:r>
        <w:rPr>
          <w:spacing w:val="-1"/>
        </w:rPr>
        <w:t xml:space="preserve"> </w:t>
      </w:r>
      <w:r>
        <w:t>alcantarillado.</w:t>
      </w:r>
    </w:p>
    <w:p w14:paraId="2F22FB44" w14:textId="77777777" w:rsidR="00952064" w:rsidRDefault="00952064">
      <w:pPr>
        <w:pStyle w:val="Textoindependiente"/>
        <w:rPr>
          <w:sz w:val="24"/>
        </w:rPr>
      </w:pPr>
    </w:p>
    <w:p w14:paraId="6C0E1C05" w14:textId="77777777" w:rsidR="00952064" w:rsidRDefault="00952064">
      <w:pPr>
        <w:pStyle w:val="Textoindependiente"/>
        <w:rPr>
          <w:sz w:val="24"/>
        </w:rPr>
      </w:pPr>
    </w:p>
    <w:p w14:paraId="7455CE1F" w14:textId="77777777" w:rsidR="00952064" w:rsidRDefault="00952064">
      <w:pPr>
        <w:pStyle w:val="Textoindependiente"/>
        <w:rPr>
          <w:sz w:val="24"/>
        </w:rPr>
      </w:pPr>
    </w:p>
    <w:p w14:paraId="1AD16118" w14:textId="77777777" w:rsidR="00952064" w:rsidRDefault="00952064">
      <w:pPr>
        <w:pStyle w:val="Textoindependiente"/>
        <w:rPr>
          <w:sz w:val="24"/>
        </w:rPr>
      </w:pPr>
    </w:p>
    <w:p w14:paraId="6D86837F" w14:textId="77777777" w:rsidR="00952064" w:rsidRDefault="00952064">
      <w:pPr>
        <w:pStyle w:val="Textoindependiente"/>
        <w:rPr>
          <w:sz w:val="24"/>
        </w:rPr>
      </w:pPr>
    </w:p>
    <w:p w14:paraId="5C6F9EAA" w14:textId="77777777" w:rsidR="00952064" w:rsidRDefault="00952064">
      <w:pPr>
        <w:pStyle w:val="Textoindependiente"/>
        <w:rPr>
          <w:sz w:val="24"/>
        </w:rPr>
      </w:pPr>
    </w:p>
    <w:p w14:paraId="4126BF97" w14:textId="77777777" w:rsidR="00952064" w:rsidRDefault="00952064">
      <w:pPr>
        <w:pStyle w:val="Textoindependiente"/>
        <w:rPr>
          <w:sz w:val="24"/>
        </w:rPr>
      </w:pPr>
    </w:p>
    <w:p w14:paraId="0690E9E9" w14:textId="77777777" w:rsidR="00952064" w:rsidRDefault="00952064">
      <w:pPr>
        <w:pStyle w:val="Textoindependiente"/>
        <w:rPr>
          <w:sz w:val="24"/>
        </w:rPr>
      </w:pPr>
    </w:p>
    <w:p w14:paraId="006A5243" w14:textId="77777777" w:rsidR="00952064" w:rsidRDefault="00952064">
      <w:pPr>
        <w:pStyle w:val="Textoindependiente"/>
        <w:rPr>
          <w:sz w:val="24"/>
        </w:rPr>
      </w:pPr>
    </w:p>
    <w:p w14:paraId="09E273D0" w14:textId="77777777" w:rsidR="00952064" w:rsidRDefault="00952064">
      <w:pPr>
        <w:pStyle w:val="Textoindependiente"/>
        <w:rPr>
          <w:sz w:val="24"/>
        </w:rPr>
      </w:pPr>
    </w:p>
    <w:p w14:paraId="4F81B121" w14:textId="77777777" w:rsidR="00952064" w:rsidRDefault="00952064">
      <w:pPr>
        <w:pStyle w:val="Textoindependiente"/>
        <w:rPr>
          <w:sz w:val="24"/>
        </w:rPr>
      </w:pPr>
    </w:p>
    <w:p w14:paraId="3D7517AB" w14:textId="77777777" w:rsidR="00952064" w:rsidRDefault="00952064">
      <w:pPr>
        <w:pStyle w:val="Textoindependiente"/>
        <w:rPr>
          <w:sz w:val="24"/>
        </w:rPr>
      </w:pPr>
    </w:p>
    <w:p w14:paraId="5019C0A7" w14:textId="77777777" w:rsidR="00952064" w:rsidRDefault="00952064">
      <w:pPr>
        <w:pStyle w:val="Textoindependiente"/>
        <w:spacing w:before="4"/>
        <w:rPr>
          <w:sz w:val="25"/>
        </w:rPr>
      </w:pPr>
    </w:p>
    <w:p w14:paraId="0700B617" w14:textId="77777777" w:rsidR="00952064" w:rsidRDefault="00C83FBA">
      <w:pPr>
        <w:spacing w:before="1"/>
        <w:ind w:left="920" w:right="1091"/>
        <w:jc w:val="center"/>
        <w:rPr>
          <w:rFonts w:ascii="Arial" w:hAnsi="Arial"/>
          <w:b/>
          <w:i/>
          <w:sz w:val="20"/>
        </w:rPr>
      </w:pPr>
      <w:bookmarkStart w:id="74" w:name="_bookmark74"/>
      <w:bookmarkEnd w:id="74"/>
      <w:r>
        <w:rPr>
          <w:rFonts w:ascii="Arial" w:hAnsi="Arial"/>
          <w:b/>
          <w:i/>
          <w:sz w:val="20"/>
        </w:rPr>
        <w:t>Tabla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24.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Interferencias pilonas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tramo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3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–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Alternativa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1.</w:t>
      </w:r>
    </w:p>
    <w:p w14:paraId="415647A7" w14:textId="77777777" w:rsidR="00952064" w:rsidRDefault="00952064">
      <w:pPr>
        <w:jc w:val="center"/>
        <w:rPr>
          <w:rFonts w:ascii="Arial" w:hAnsi="Arial"/>
          <w:sz w:val="20"/>
        </w:r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2607AD75" w14:textId="77777777" w:rsidR="00952064" w:rsidRDefault="00952064">
      <w:pPr>
        <w:pStyle w:val="Textoindependiente"/>
        <w:spacing w:before="1"/>
        <w:rPr>
          <w:rFonts w:ascii="Arial"/>
          <w:b/>
          <w:i/>
          <w:sz w:val="21"/>
        </w:rPr>
      </w:pPr>
    </w:p>
    <w:p w14:paraId="0F96288A" w14:textId="77777777" w:rsidR="00952064" w:rsidRDefault="00C83FBA">
      <w:pPr>
        <w:pStyle w:val="Textoindependiente"/>
        <w:ind w:left="877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751546D1" wp14:editId="4C4AAE25">
            <wp:extent cx="4953400" cy="3921918"/>
            <wp:effectExtent l="0" t="0" r="0" b="0"/>
            <wp:docPr id="17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3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400" cy="392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DF11B" w14:textId="77777777" w:rsidR="00952064" w:rsidRDefault="00952064">
      <w:pPr>
        <w:pStyle w:val="Textoindependiente"/>
        <w:spacing w:before="5"/>
        <w:rPr>
          <w:rFonts w:ascii="Arial"/>
          <w:b/>
          <w:i/>
          <w:sz w:val="14"/>
        </w:rPr>
      </w:pPr>
    </w:p>
    <w:p w14:paraId="5C374A69" w14:textId="77777777" w:rsidR="00952064" w:rsidRDefault="00C83FBA">
      <w:pPr>
        <w:pStyle w:val="Textoindependiente"/>
        <w:spacing w:before="94" w:line="256" w:lineRule="auto"/>
        <w:ind w:left="445" w:right="609"/>
        <w:jc w:val="both"/>
      </w:pPr>
      <w:r>
        <w:rPr>
          <w:noProof/>
        </w:rPr>
        <w:drawing>
          <wp:anchor distT="0" distB="0" distL="0" distR="0" simplePos="0" relativeHeight="483892736" behindDoc="1" locked="0" layoutInCell="1" allowOverlap="1" wp14:anchorId="6807A2C5" wp14:editId="07FC5DE6">
            <wp:simplePos x="0" y="0"/>
            <wp:positionH relativeFrom="page">
              <wp:posOffset>2961894</wp:posOffset>
            </wp:positionH>
            <wp:positionV relativeFrom="paragraph">
              <wp:posOffset>-1815746</wp:posOffset>
            </wp:positionV>
            <wp:extent cx="2209800" cy="2393950"/>
            <wp:effectExtent l="0" t="0" r="0" b="0"/>
            <wp:wrapNone/>
            <wp:docPr id="17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</w:t>
      </w:r>
      <w:r>
        <w:rPr>
          <w:spacing w:val="-3"/>
        </w:rPr>
        <w:t xml:space="preserve"> </w:t>
      </w:r>
      <w:r>
        <w:t>esta</w:t>
      </w:r>
      <w:r>
        <w:rPr>
          <w:spacing w:val="-5"/>
        </w:rPr>
        <w:t xml:space="preserve"> </w:t>
      </w:r>
      <w:r>
        <w:t>alternativa,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trece</w:t>
      </w:r>
      <w:r>
        <w:rPr>
          <w:spacing w:val="-5"/>
        </w:rPr>
        <w:t xml:space="preserve"> </w:t>
      </w:r>
      <w:r>
        <w:t>pilonas</w:t>
      </w:r>
      <w:r>
        <w:rPr>
          <w:spacing w:val="-5"/>
        </w:rPr>
        <w:t xml:space="preserve"> </w:t>
      </w:r>
      <w:r>
        <w:t>propuestas,</w:t>
      </w:r>
      <w:r>
        <w:rPr>
          <w:spacing w:val="-3"/>
        </w:rPr>
        <w:t xml:space="preserve"> </w:t>
      </w:r>
      <w:r>
        <w:t>nueve</w:t>
      </w:r>
      <w:r>
        <w:rPr>
          <w:spacing w:val="-6"/>
        </w:rPr>
        <w:t xml:space="preserve"> </w:t>
      </w:r>
      <w:r>
        <w:t>(9)</w:t>
      </w:r>
      <w:r>
        <w:rPr>
          <w:spacing w:val="-3"/>
        </w:rPr>
        <w:t xml:space="preserve"> </w:t>
      </w:r>
      <w:r>
        <w:t>presentan</w:t>
      </w:r>
      <w:r>
        <w:rPr>
          <w:spacing w:val="-5"/>
        </w:rPr>
        <w:t xml:space="preserve"> </w:t>
      </w:r>
      <w:r>
        <w:t>interferencias</w:t>
      </w:r>
      <w:r>
        <w:rPr>
          <w:spacing w:val="-5"/>
        </w:rPr>
        <w:t xml:space="preserve"> </w:t>
      </w:r>
      <w:r>
        <w:t>con</w:t>
      </w:r>
      <w:r>
        <w:rPr>
          <w:spacing w:val="-59"/>
        </w:rPr>
        <w:t xml:space="preserve"> </w:t>
      </w:r>
      <w:r>
        <w:t>redes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acueducto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alcantarillado.</w:t>
      </w:r>
      <w:r>
        <w:rPr>
          <w:spacing w:val="57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tabla</w:t>
      </w:r>
      <w:r>
        <w:rPr>
          <w:spacing w:val="-2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presenta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longitud</w:t>
      </w:r>
      <w:r>
        <w:rPr>
          <w:spacing w:val="-5"/>
        </w:rPr>
        <w:t xml:space="preserve"> </w:t>
      </w:r>
      <w:r>
        <w:t>estimada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59"/>
        </w:rPr>
        <w:t xml:space="preserve"> </w:t>
      </w:r>
      <w:r>
        <w:t>redes</w:t>
      </w:r>
      <w:r>
        <w:rPr>
          <w:spacing w:val="-1"/>
        </w:rPr>
        <w:t xml:space="preserve"> </w:t>
      </w:r>
      <w:r>
        <w:t>interferidas:</w:t>
      </w:r>
    </w:p>
    <w:p w14:paraId="502E816D" w14:textId="77777777" w:rsidR="00952064" w:rsidRDefault="00C83FBA">
      <w:pPr>
        <w:spacing w:before="164"/>
        <w:ind w:left="920" w:right="1091"/>
        <w:jc w:val="center"/>
        <w:rPr>
          <w:rFonts w:ascii="Arial" w:hAnsi="Arial"/>
          <w:b/>
          <w:i/>
          <w:sz w:val="20"/>
        </w:rPr>
      </w:pPr>
      <w:bookmarkStart w:id="75" w:name="_bookmark75"/>
      <w:bookmarkEnd w:id="75"/>
      <w:r>
        <w:rPr>
          <w:rFonts w:ascii="Arial" w:hAnsi="Arial"/>
          <w:b/>
          <w:i/>
          <w:sz w:val="20"/>
        </w:rPr>
        <w:t>Tabla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25.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Interferencias pilonas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tramo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3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–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Alternativa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1.</w:t>
      </w:r>
    </w:p>
    <w:p w14:paraId="2327FFED" w14:textId="77777777" w:rsidR="00952064" w:rsidRDefault="00C83FBA">
      <w:pPr>
        <w:pStyle w:val="Textoindependiente"/>
        <w:spacing w:before="10"/>
        <w:rPr>
          <w:rFonts w:ascii="Arial"/>
          <w:b/>
          <w:i/>
          <w:sz w:val="13"/>
        </w:rPr>
      </w:pPr>
      <w:r>
        <w:rPr>
          <w:noProof/>
        </w:rPr>
        <w:drawing>
          <wp:anchor distT="0" distB="0" distL="0" distR="0" simplePos="0" relativeHeight="81" behindDoc="0" locked="0" layoutInCell="1" allowOverlap="1" wp14:anchorId="77AAFD78" wp14:editId="75CAD848">
            <wp:simplePos x="0" y="0"/>
            <wp:positionH relativeFrom="page">
              <wp:posOffset>1642745</wp:posOffset>
            </wp:positionH>
            <wp:positionV relativeFrom="paragraph">
              <wp:posOffset>126601</wp:posOffset>
            </wp:positionV>
            <wp:extent cx="4860733" cy="1571339"/>
            <wp:effectExtent l="0" t="0" r="0" b="0"/>
            <wp:wrapTopAndBottom/>
            <wp:docPr id="1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3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733" cy="1571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91EBF5" w14:textId="77777777" w:rsidR="00952064" w:rsidRDefault="00C83FBA">
      <w:pPr>
        <w:pStyle w:val="Textoindependiente"/>
        <w:spacing w:before="148" w:line="259" w:lineRule="auto"/>
        <w:ind w:left="445" w:right="614"/>
        <w:jc w:val="both"/>
      </w:pPr>
      <w:r>
        <w:t>En el Anexo 2 Interferencia Pilonas, se presenta una tabla de excel con el listado de las</w:t>
      </w:r>
      <w:r>
        <w:rPr>
          <w:spacing w:val="1"/>
        </w:rPr>
        <w:t xml:space="preserve"> </w:t>
      </w:r>
      <w:r>
        <w:t>pilonas de cada trazado, la infraestructura que intercepta (si aplica) y se describen las</w:t>
      </w:r>
      <w:r>
        <w:rPr>
          <w:spacing w:val="1"/>
        </w:rPr>
        <w:t xml:space="preserve"> </w:t>
      </w:r>
      <w:r>
        <w:t>características</w:t>
      </w:r>
      <w:r>
        <w:rPr>
          <w:spacing w:val="-3"/>
        </w:rPr>
        <w:t xml:space="preserve"> </w:t>
      </w:r>
      <w:r>
        <w:t>de las</w:t>
      </w:r>
      <w:r>
        <w:rPr>
          <w:spacing w:val="-2"/>
        </w:rPr>
        <w:t xml:space="preserve"> </w:t>
      </w:r>
      <w:r>
        <w:t>redes afectadas.</w:t>
      </w:r>
    </w:p>
    <w:p w14:paraId="0915ED13" w14:textId="77777777" w:rsidR="00952064" w:rsidRDefault="00952064">
      <w:pPr>
        <w:spacing w:line="259" w:lineRule="auto"/>
        <w:jc w:val="both"/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2934A7ED" w14:textId="77777777" w:rsidR="00952064" w:rsidRDefault="00952064">
      <w:pPr>
        <w:pStyle w:val="Textoindependiente"/>
        <w:spacing w:before="1"/>
        <w:rPr>
          <w:sz w:val="13"/>
        </w:rPr>
      </w:pPr>
    </w:p>
    <w:p w14:paraId="641B0783" w14:textId="77777777" w:rsidR="00952064" w:rsidRDefault="00C83FBA">
      <w:pPr>
        <w:pStyle w:val="Textoindependiente"/>
        <w:spacing w:before="94" w:line="259" w:lineRule="auto"/>
        <w:ind w:left="445" w:right="612"/>
        <w:jc w:val="both"/>
      </w:pPr>
      <w:r>
        <w:t>Se agrega, que para el cálculo de cantidades de obra de las redes de acueducto y</w:t>
      </w:r>
      <w:r>
        <w:rPr>
          <w:spacing w:val="1"/>
        </w:rPr>
        <w:t xml:space="preserve"> </w:t>
      </w:r>
      <w:r>
        <w:t>alcantarillado se adoptaron los siguientes criterios para cumplir las Normas de la EAAB-</w:t>
      </w:r>
      <w:r>
        <w:rPr>
          <w:spacing w:val="1"/>
        </w:rPr>
        <w:t xml:space="preserve"> </w:t>
      </w:r>
      <w:r>
        <w:t>ESP:</w:t>
      </w:r>
    </w:p>
    <w:p w14:paraId="7BFC1350" w14:textId="77777777" w:rsidR="00952064" w:rsidRDefault="00C83FBA">
      <w:pPr>
        <w:pStyle w:val="Prrafodelista"/>
        <w:numPr>
          <w:ilvl w:val="0"/>
          <w:numId w:val="31"/>
        </w:numPr>
        <w:tabs>
          <w:tab w:val="left" w:pos="1166"/>
        </w:tabs>
        <w:spacing w:before="161" w:line="237" w:lineRule="auto"/>
        <w:ind w:right="618"/>
        <w:jc w:val="both"/>
      </w:pPr>
      <w:r>
        <w:t>Las redes existentes d</w:t>
      </w:r>
      <w:r>
        <w:t>e acueducto en PVC 3” se contabilizaron como redes a</w:t>
      </w:r>
      <w:r>
        <w:rPr>
          <w:spacing w:val="1"/>
        </w:rPr>
        <w:t xml:space="preserve"> </w:t>
      </w:r>
      <w:r>
        <w:t>instalar en</w:t>
      </w:r>
      <w:r>
        <w:rPr>
          <w:spacing w:val="-2"/>
        </w:rPr>
        <w:t xml:space="preserve"> </w:t>
      </w:r>
      <w:r>
        <w:t>PVC 4”.</w:t>
      </w:r>
    </w:p>
    <w:p w14:paraId="107DE564" w14:textId="77777777" w:rsidR="00952064" w:rsidRDefault="00C83FBA">
      <w:pPr>
        <w:pStyle w:val="Prrafodelista"/>
        <w:numPr>
          <w:ilvl w:val="0"/>
          <w:numId w:val="31"/>
        </w:numPr>
        <w:tabs>
          <w:tab w:val="left" w:pos="1165"/>
          <w:tab w:val="left" w:pos="1166"/>
        </w:tabs>
        <w:spacing w:before="1"/>
        <w:ind w:hanging="361"/>
      </w:pPr>
      <w:r>
        <w:t>Las tuberías</w:t>
      </w:r>
      <w:r>
        <w:rPr>
          <w:spacing w:val="-3"/>
        </w:rPr>
        <w:t xml:space="preserve"> </w:t>
      </w:r>
      <w:r>
        <w:t>existentes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acueducto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AC,</w:t>
      </w:r>
      <w:r>
        <w:rPr>
          <w:spacing w:val="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considera</w:t>
      </w:r>
      <w:r>
        <w:rPr>
          <w:spacing w:val="-1"/>
        </w:rPr>
        <w:t xml:space="preserve"> </w:t>
      </w:r>
      <w:r>
        <w:t>renovar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PVC.</w:t>
      </w:r>
    </w:p>
    <w:p w14:paraId="48D5F496" w14:textId="77777777" w:rsidR="00952064" w:rsidRDefault="00952064">
      <w:pPr>
        <w:pStyle w:val="Textoindependiente"/>
        <w:rPr>
          <w:sz w:val="26"/>
        </w:rPr>
      </w:pPr>
    </w:p>
    <w:p w14:paraId="5314EE5D" w14:textId="77777777" w:rsidR="00952064" w:rsidRDefault="00952064">
      <w:pPr>
        <w:pStyle w:val="Textoindependiente"/>
        <w:spacing w:before="5"/>
        <w:rPr>
          <w:sz w:val="21"/>
        </w:rPr>
      </w:pPr>
    </w:p>
    <w:p w14:paraId="650957C0" w14:textId="77777777" w:rsidR="00952064" w:rsidRDefault="00C83FBA">
      <w:pPr>
        <w:pStyle w:val="Ttulo2"/>
        <w:numPr>
          <w:ilvl w:val="2"/>
          <w:numId w:val="32"/>
        </w:numPr>
        <w:tabs>
          <w:tab w:val="left" w:pos="1153"/>
          <w:tab w:val="left" w:pos="1154"/>
        </w:tabs>
        <w:ind w:hanging="709"/>
      </w:pPr>
      <w:bookmarkStart w:id="76" w:name="_bookmark76"/>
      <w:bookmarkEnd w:id="76"/>
      <w:r>
        <w:t>Alternativa</w:t>
      </w:r>
      <w:r>
        <w:rPr>
          <w:spacing w:val="-4"/>
        </w:rPr>
        <w:t xml:space="preserve"> </w:t>
      </w:r>
      <w:r>
        <w:t>2.</w:t>
      </w:r>
    </w:p>
    <w:p w14:paraId="32784528" w14:textId="77777777" w:rsidR="00952064" w:rsidRDefault="00952064">
      <w:pPr>
        <w:pStyle w:val="Textoindependiente"/>
        <w:rPr>
          <w:rFonts w:ascii="Arial"/>
          <w:b/>
        </w:rPr>
      </w:pPr>
    </w:p>
    <w:p w14:paraId="4B01D24B" w14:textId="77777777" w:rsidR="00952064" w:rsidRDefault="00C83FBA">
      <w:pPr>
        <w:pStyle w:val="Textoindependiente"/>
        <w:spacing w:line="259" w:lineRule="auto"/>
        <w:ind w:left="445" w:right="613"/>
        <w:jc w:val="both"/>
      </w:pPr>
      <w:r>
        <w:rPr>
          <w:noProof/>
        </w:rPr>
        <w:drawing>
          <wp:anchor distT="0" distB="0" distL="0" distR="0" simplePos="0" relativeHeight="483893248" behindDoc="1" locked="0" layoutInCell="1" allowOverlap="1" wp14:anchorId="01D82D62" wp14:editId="5D51B961">
            <wp:simplePos x="0" y="0"/>
            <wp:positionH relativeFrom="page">
              <wp:posOffset>2961894</wp:posOffset>
            </wp:positionH>
            <wp:positionV relativeFrom="paragraph">
              <wp:posOffset>419962</wp:posOffset>
            </wp:positionV>
            <wp:extent cx="2209800" cy="2393950"/>
            <wp:effectExtent l="0" t="0" r="0" b="0"/>
            <wp:wrapNone/>
            <wp:docPr id="17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 igual que la Alternativa 1, la Estación Intermedia se mantiene y se establece una</w:t>
      </w:r>
      <w:r>
        <w:rPr>
          <w:spacing w:val="1"/>
        </w:rPr>
        <w:t xml:space="preserve"> </w:t>
      </w:r>
      <w:r>
        <w:t>localización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retorno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Juan</w:t>
      </w:r>
      <w:r>
        <w:rPr>
          <w:spacing w:val="1"/>
        </w:rPr>
        <w:t xml:space="preserve"> </w:t>
      </w:r>
      <w:r>
        <w:t>Rey.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Alternativa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localización se ubica al sur de la zona establecida en la Alaternativa 1 y al norte de la</w:t>
      </w:r>
      <w:r>
        <w:rPr>
          <w:spacing w:val="1"/>
        </w:rPr>
        <w:t xml:space="preserve"> </w:t>
      </w:r>
      <w:r>
        <w:t>Alternativa</w:t>
      </w:r>
      <w:r>
        <w:rPr>
          <w:spacing w:val="-10"/>
        </w:rPr>
        <w:t xml:space="preserve"> </w:t>
      </w:r>
      <w:r>
        <w:t>3,</w:t>
      </w:r>
      <w:r>
        <w:rPr>
          <w:spacing w:val="-8"/>
        </w:rPr>
        <w:t xml:space="preserve"> </w:t>
      </w:r>
      <w:r>
        <w:t>entre</w:t>
      </w:r>
      <w:r>
        <w:rPr>
          <w:spacing w:val="-13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diagonales</w:t>
      </w:r>
      <w:r>
        <w:rPr>
          <w:spacing w:val="-10"/>
        </w:rPr>
        <w:t xml:space="preserve"> </w:t>
      </w:r>
      <w:r>
        <w:t>58B</w:t>
      </w:r>
      <w:r>
        <w:rPr>
          <w:spacing w:val="-11"/>
        </w:rPr>
        <w:t xml:space="preserve"> </w:t>
      </w:r>
      <w:r>
        <w:t>sur</w:t>
      </w:r>
      <w:r>
        <w:rPr>
          <w:spacing w:val="-1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59</w:t>
      </w:r>
      <w:r>
        <w:rPr>
          <w:spacing w:val="-13"/>
        </w:rPr>
        <w:t xml:space="preserve"> </w:t>
      </w:r>
      <w:r>
        <w:t>sur</w:t>
      </w:r>
      <w:r>
        <w:rPr>
          <w:spacing w:val="-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entre</w:t>
      </w:r>
      <w:r>
        <w:rPr>
          <w:spacing w:val="-9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transversales</w:t>
      </w:r>
      <w:r>
        <w:rPr>
          <w:spacing w:val="-10"/>
        </w:rPr>
        <w:t xml:space="preserve"> </w:t>
      </w:r>
      <w:r>
        <w:t>213G</w:t>
      </w:r>
      <w:r>
        <w:rPr>
          <w:spacing w:val="-12"/>
        </w:rPr>
        <w:t xml:space="preserve"> </w:t>
      </w:r>
      <w:r>
        <w:t>Este</w:t>
      </w:r>
      <w:r>
        <w:rPr>
          <w:spacing w:val="-12"/>
        </w:rPr>
        <w:t xml:space="preserve"> </w:t>
      </w:r>
      <w:r>
        <w:t>13D</w:t>
      </w:r>
      <w:r>
        <w:rPr>
          <w:spacing w:val="-59"/>
        </w:rPr>
        <w:t xml:space="preserve"> </w:t>
      </w:r>
      <w:r>
        <w:t>Este.</w:t>
      </w:r>
    </w:p>
    <w:p w14:paraId="1FED5B05" w14:textId="77777777" w:rsidR="00952064" w:rsidRDefault="00952064">
      <w:pPr>
        <w:pStyle w:val="Textoindependiente"/>
        <w:spacing w:before="3"/>
        <w:rPr>
          <w:sz w:val="25"/>
        </w:rPr>
      </w:pPr>
    </w:p>
    <w:p w14:paraId="6FC98523" w14:textId="77777777" w:rsidR="00952064" w:rsidRDefault="00C83FBA">
      <w:pPr>
        <w:pStyle w:val="Prrafodelista"/>
        <w:numPr>
          <w:ilvl w:val="3"/>
          <w:numId w:val="32"/>
        </w:numPr>
        <w:tabs>
          <w:tab w:val="left" w:pos="1154"/>
        </w:tabs>
        <w:ind w:hanging="709"/>
      </w:pPr>
      <w:r>
        <w:t>Estación Retorno</w:t>
      </w:r>
      <w:r>
        <w:rPr>
          <w:spacing w:val="-2"/>
        </w:rPr>
        <w:t xml:space="preserve"> </w:t>
      </w:r>
      <w:r>
        <w:t>(Juan</w:t>
      </w:r>
      <w:r>
        <w:rPr>
          <w:spacing w:val="-4"/>
        </w:rPr>
        <w:t xml:space="preserve"> </w:t>
      </w:r>
      <w:r>
        <w:t>Rey).</w:t>
      </w:r>
    </w:p>
    <w:p w14:paraId="21058401" w14:textId="77777777" w:rsidR="00952064" w:rsidRDefault="00952064">
      <w:pPr>
        <w:pStyle w:val="Textoindependiente"/>
        <w:spacing w:before="4"/>
        <w:rPr>
          <w:sz w:val="21"/>
        </w:rPr>
      </w:pPr>
    </w:p>
    <w:p w14:paraId="6BA5F09A" w14:textId="77777777" w:rsidR="00952064" w:rsidRDefault="00C83FBA">
      <w:pPr>
        <w:pStyle w:val="Textoindependiente"/>
        <w:spacing w:before="1"/>
        <w:ind w:left="502" w:right="611"/>
        <w:jc w:val="both"/>
      </w:pPr>
      <w:r>
        <w:t>La infraestructura de acueducto y al</w:t>
      </w:r>
      <w:r>
        <w:t>cantarillado adyacente a la zona de la estación se</w:t>
      </w:r>
      <w:r>
        <w:rPr>
          <w:spacing w:val="1"/>
        </w:rPr>
        <w:t xml:space="preserve"> </w:t>
      </w:r>
      <w:r>
        <w:t>presenta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carpeta</w:t>
      </w:r>
      <w:r>
        <w:rPr>
          <w:spacing w:val="-10"/>
        </w:rPr>
        <w:t xml:space="preserve"> </w:t>
      </w:r>
      <w:r>
        <w:t>F.10.1.5.</w:t>
      </w:r>
      <w:r>
        <w:rPr>
          <w:spacing w:val="-10"/>
        </w:rPr>
        <w:t xml:space="preserve"> </w:t>
      </w:r>
      <w:r>
        <w:t>ES4,</w:t>
      </w:r>
      <w:r>
        <w:rPr>
          <w:spacing w:val="-10"/>
        </w:rPr>
        <w:t xml:space="preserve"> </w:t>
      </w:r>
      <w:r>
        <w:t>plano</w:t>
      </w:r>
      <w:r>
        <w:rPr>
          <w:spacing w:val="-11"/>
        </w:rPr>
        <w:t xml:space="preserve"> </w:t>
      </w:r>
      <w:r>
        <w:t>acueducto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alcantarillado</w:t>
      </w:r>
      <w:r>
        <w:rPr>
          <w:spacing w:val="-9"/>
        </w:rPr>
        <w:t xml:space="preserve"> </w:t>
      </w:r>
      <w:r>
        <w:t>Alternativa</w:t>
      </w:r>
      <w:r>
        <w:rPr>
          <w:spacing w:val="-7"/>
        </w:rPr>
        <w:t xml:space="preserve"> </w:t>
      </w:r>
      <w:r>
        <w:t>2.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59"/>
        </w:rPr>
        <w:t xml:space="preserve"> </w:t>
      </w:r>
      <w:r>
        <w:t>redes</w:t>
      </w:r>
      <w:r>
        <w:rPr>
          <w:spacing w:val="-1"/>
        </w:rPr>
        <w:t xml:space="preserve"> </w:t>
      </w:r>
      <w:r>
        <w:t>existentes,</w:t>
      </w:r>
      <w:r>
        <w:rPr>
          <w:spacing w:val="-1"/>
        </w:rPr>
        <w:t xml:space="preserve"> </w:t>
      </w:r>
      <w:r>
        <w:t>se pueden</w:t>
      </w:r>
      <w:r>
        <w:rPr>
          <w:spacing w:val="-1"/>
        </w:rPr>
        <w:t xml:space="preserve"> </w:t>
      </w:r>
      <w:r>
        <w:t>mencionar</w:t>
      </w:r>
      <w:r>
        <w:rPr>
          <w:spacing w:val="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 aspectos:</w:t>
      </w:r>
    </w:p>
    <w:p w14:paraId="580C46C5" w14:textId="77777777" w:rsidR="00952064" w:rsidRDefault="00952064">
      <w:pPr>
        <w:pStyle w:val="Textoindependiente"/>
        <w:rPr>
          <w:sz w:val="24"/>
        </w:rPr>
      </w:pPr>
    </w:p>
    <w:p w14:paraId="6A03D319" w14:textId="77777777" w:rsidR="00952064" w:rsidRDefault="00952064">
      <w:pPr>
        <w:pStyle w:val="Textoindependiente"/>
        <w:spacing w:before="11"/>
        <w:rPr>
          <w:sz w:val="18"/>
        </w:rPr>
      </w:pPr>
    </w:p>
    <w:p w14:paraId="2FC656A0" w14:textId="77777777" w:rsidR="00952064" w:rsidRDefault="00C83FBA">
      <w:pPr>
        <w:pStyle w:val="Prrafodelista"/>
        <w:numPr>
          <w:ilvl w:val="4"/>
          <w:numId w:val="32"/>
        </w:numPr>
        <w:tabs>
          <w:tab w:val="left" w:pos="1166"/>
        </w:tabs>
        <w:ind w:hanging="361"/>
      </w:pPr>
      <w:r>
        <w:t>Redes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Acueducto.</w:t>
      </w:r>
    </w:p>
    <w:p w14:paraId="66F60B38" w14:textId="77777777" w:rsidR="00952064" w:rsidRDefault="00952064">
      <w:pPr>
        <w:pStyle w:val="Textoindependiente"/>
        <w:spacing w:before="2"/>
      </w:pPr>
    </w:p>
    <w:p w14:paraId="08194E0C" w14:textId="77777777" w:rsidR="00952064" w:rsidRDefault="00C83FBA">
      <w:pPr>
        <w:pStyle w:val="Textoindependiente"/>
        <w:spacing w:before="1" w:line="259" w:lineRule="auto"/>
        <w:ind w:left="872" w:right="611"/>
        <w:jc w:val="both"/>
      </w:pPr>
      <w:r>
        <w:t>De la información analizada de las redes de acueducto existentes en la zona de</w:t>
      </w:r>
      <w:r>
        <w:rPr>
          <w:spacing w:val="1"/>
        </w:rPr>
        <w:t xml:space="preserve"> </w:t>
      </w:r>
      <w:r>
        <w:t>implantación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estación,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puede</w:t>
      </w:r>
      <w:r>
        <w:rPr>
          <w:spacing w:val="-7"/>
        </w:rPr>
        <w:t xml:space="preserve"> </w:t>
      </w:r>
      <w:r>
        <w:t>mencionar</w:t>
      </w:r>
      <w:r>
        <w:rPr>
          <w:spacing w:val="-7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zona</w:t>
      </w:r>
      <w:r>
        <w:rPr>
          <w:spacing w:val="-4"/>
        </w:rPr>
        <w:t xml:space="preserve"> </w:t>
      </w:r>
      <w:r>
        <w:t>existen</w:t>
      </w:r>
      <w:r>
        <w:rPr>
          <w:spacing w:val="-6"/>
        </w:rPr>
        <w:t xml:space="preserve"> </w:t>
      </w:r>
      <w:r>
        <w:t>redes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PVC</w:t>
      </w:r>
      <w:r>
        <w:rPr>
          <w:spacing w:val="-59"/>
        </w:rPr>
        <w:t xml:space="preserve"> </w:t>
      </w:r>
      <w:r>
        <w:t>3” y Ac de 12” de diámetro. Con la implantación de la estación, estas rede se deberán</w:t>
      </w:r>
      <w:r>
        <w:rPr>
          <w:spacing w:val="-59"/>
        </w:rPr>
        <w:t xml:space="preserve"> </w:t>
      </w:r>
      <w:r>
        <w:t>actuali</w:t>
      </w:r>
      <w:r>
        <w:t>zar a norma de la EAAB, es decir la red de 3” se deberá ampliar a 4” y la red de</w:t>
      </w:r>
      <w:r>
        <w:rPr>
          <w:spacing w:val="-59"/>
        </w:rPr>
        <w:t xml:space="preserve"> </w:t>
      </w:r>
      <w:r>
        <w:t>AC se debe</w:t>
      </w:r>
      <w:r>
        <w:rPr>
          <w:spacing w:val="-2"/>
        </w:rPr>
        <w:t xml:space="preserve"> </w:t>
      </w:r>
      <w:r>
        <w:t>cambiar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PVC 12”.</w:t>
      </w:r>
    </w:p>
    <w:p w14:paraId="4DD3C8A6" w14:textId="77777777" w:rsidR="00952064" w:rsidRDefault="00C83FBA">
      <w:pPr>
        <w:pStyle w:val="Prrafodelista"/>
        <w:numPr>
          <w:ilvl w:val="4"/>
          <w:numId w:val="32"/>
        </w:numPr>
        <w:tabs>
          <w:tab w:val="left" w:pos="1166"/>
        </w:tabs>
        <w:spacing w:before="156"/>
        <w:ind w:hanging="361"/>
      </w:pPr>
      <w:r>
        <w:t>Redes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Alcantarillado.</w:t>
      </w:r>
    </w:p>
    <w:p w14:paraId="50C55B2D" w14:textId="77777777" w:rsidR="00952064" w:rsidRDefault="00C83FBA">
      <w:pPr>
        <w:pStyle w:val="Prrafodelista"/>
        <w:numPr>
          <w:ilvl w:val="0"/>
          <w:numId w:val="30"/>
        </w:numPr>
        <w:tabs>
          <w:tab w:val="left" w:pos="1166"/>
        </w:tabs>
        <w:spacing w:before="234"/>
        <w:ind w:right="612"/>
        <w:jc w:val="both"/>
      </w:pPr>
      <w:r>
        <w:t>Alcantarillado sanitario. Por la diagonal 58B el alcantarillado sanitario se encuentra</w:t>
      </w:r>
      <w:r>
        <w:rPr>
          <w:spacing w:val="1"/>
        </w:rPr>
        <w:t xml:space="preserve"> </w:t>
      </w:r>
      <w:r>
        <w:t>constituido por tuberías de concreto de 8” de diámetro, e l cual continúa por la</w:t>
      </w:r>
      <w:r>
        <w:rPr>
          <w:spacing w:val="1"/>
        </w:rPr>
        <w:t xml:space="preserve"> </w:t>
      </w:r>
      <w:r>
        <w:t>transversal</w:t>
      </w:r>
      <w:r>
        <w:rPr>
          <w:spacing w:val="-2"/>
        </w:rPr>
        <w:t xml:space="preserve"> </w:t>
      </w:r>
      <w:r>
        <w:t>13D</w:t>
      </w:r>
      <w:r>
        <w:rPr>
          <w:spacing w:val="-3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tubería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concreto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20”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diámetro.</w:t>
      </w:r>
    </w:p>
    <w:p w14:paraId="3E47A324" w14:textId="77777777" w:rsidR="00952064" w:rsidRDefault="00C83FBA">
      <w:pPr>
        <w:pStyle w:val="Prrafodelista"/>
        <w:numPr>
          <w:ilvl w:val="0"/>
          <w:numId w:val="30"/>
        </w:numPr>
        <w:tabs>
          <w:tab w:val="left" w:pos="1166"/>
        </w:tabs>
        <w:spacing w:before="160" w:line="259" w:lineRule="auto"/>
        <w:ind w:right="612"/>
        <w:jc w:val="both"/>
      </w:pPr>
      <w:r>
        <w:t>Alcantarillado</w:t>
      </w:r>
      <w:r>
        <w:rPr>
          <w:spacing w:val="-4"/>
        </w:rPr>
        <w:t xml:space="preserve"> </w:t>
      </w:r>
      <w:r>
        <w:t>pluvial.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nivel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futura</w:t>
      </w:r>
      <w:r>
        <w:rPr>
          <w:spacing w:val="-3"/>
        </w:rPr>
        <w:t xml:space="preserve"> </w:t>
      </w:r>
      <w:r>
        <w:t>estación</w:t>
      </w:r>
      <w:r>
        <w:rPr>
          <w:spacing w:val="-8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cable,</w:t>
      </w:r>
      <w:r>
        <w:rPr>
          <w:spacing w:val="-2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manejo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aguas</w:t>
      </w:r>
      <w:r>
        <w:rPr>
          <w:spacing w:val="-59"/>
        </w:rPr>
        <w:t xml:space="preserve"> </w:t>
      </w:r>
      <w:r>
        <w:t xml:space="preserve">lluvias se efectúa por la </w:t>
      </w:r>
      <w:r>
        <w:rPr>
          <w:sz w:val="24"/>
        </w:rPr>
        <w:t>transversal 13D Este</w:t>
      </w:r>
      <w:r>
        <w:t>, en donde existe una tubería en</w:t>
      </w:r>
      <w:r>
        <w:rPr>
          <w:spacing w:val="1"/>
        </w:rPr>
        <w:t xml:space="preserve"> </w:t>
      </w:r>
      <w:r>
        <w:t>concreto de 20” de diámetro.</w:t>
      </w:r>
      <w:r>
        <w:rPr>
          <w:spacing w:val="1"/>
        </w:rPr>
        <w:t xml:space="preserve"> </w:t>
      </w:r>
      <w:r>
        <w:t>En las restantes vías perimetrales del sector, no se</w:t>
      </w:r>
      <w:r>
        <w:rPr>
          <w:spacing w:val="1"/>
        </w:rPr>
        <w:t xml:space="preserve"> </w:t>
      </w:r>
      <w:r>
        <w:t>observan</w:t>
      </w:r>
      <w:r>
        <w:rPr>
          <w:spacing w:val="-1"/>
        </w:rPr>
        <w:t xml:space="preserve"> </w:t>
      </w:r>
      <w:r>
        <w:t>otras</w:t>
      </w:r>
      <w:r>
        <w:rPr>
          <w:spacing w:val="-2"/>
        </w:rPr>
        <w:t xml:space="preserve"> </w:t>
      </w:r>
      <w:r>
        <w:t>redes del</w:t>
      </w:r>
      <w:r>
        <w:rPr>
          <w:spacing w:val="-3"/>
        </w:rPr>
        <w:t xml:space="preserve"> </w:t>
      </w:r>
      <w:r>
        <w:t>alcant</w:t>
      </w:r>
      <w:r>
        <w:t>arillado pluvial.</w:t>
      </w:r>
    </w:p>
    <w:p w14:paraId="5D4A7517" w14:textId="77777777" w:rsidR="00952064" w:rsidRDefault="00C83FBA">
      <w:pPr>
        <w:pStyle w:val="Textoindependiente"/>
        <w:spacing w:before="159" w:line="259" w:lineRule="auto"/>
        <w:ind w:left="445" w:right="610"/>
        <w:jc w:val="both"/>
      </w:pPr>
      <w:r>
        <w:t>En la carpeta F.10.1.5. ES4 se presentan los planos de la localización de la Alternativa 2,</w:t>
      </w:r>
      <w:r>
        <w:rPr>
          <w:spacing w:val="1"/>
        </w:rPr>
        <w:t xml:space="preserve"> </w:t>
      </w:r>
      <w:r>
        <w:t>en los cuales se muestran las redes existentes del alcantarillado pluvial y sanitario. Con la</w:t>
      </w:r>
      <w:r>
        <w:rPr>
          <w:spacing w:val="1"/>
        </w:rPr>
        <w:t xml:space="preserve"> </w:t>
      </w:r>
      <w:r>
        <w:t>implantación</w:t>
      </w:r>
      <w:r>
        <w:rPr>
          <w:spacing w:val="-1"/>
        </w:rPr>
        <w:t xml:space="preserve"> </w:t>
      </w:r>
      <w:r>
        <w:t>propuesta</w:t>
      </w:r>
      <w:r>
        <w:rPr>
          <w:spacing w:val="-4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estación,</w:t>
      </w:r>
      <w:r>
        <w:rPr>
          <w:spacing w:val="2"/>
        </w:rPr>
        <w:t xml:space="preserve"> </w:t>
      </w:r>
      <w:r>
        <w:t>estas</w:t>
      </w:r>
      <w:r>
        <w:rPr>
          <w:spacing w:val="-2"/>
        </w:rPr>
        <w:t xml:space="preserve"> </w:t>
      </w:r>
      <w:r>
        <w:t>redes</w:t>
      </w:r>
      <w:r>
        <w:rPr>
          <w:spacing w:val="-1"/>
        </w:rPr>
        <w:t xml:space="preserve"> </w:t>
      </w:r>
      <w:r>
        <w:t>no serán afectadas.</w:t>
      </w:r>
    </w:p>
    <w:p w14:paraId="0C7AEB78" w14:textId="77777777" w:rsidR="00952064" w:rsidRDefault="00952064">
      <w:pPr>
        <w:spacing w:line="259" w:lineRule="auto"/>
        <w:jc w:val="both"/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62A81496" w14:textId="77777777" w:rsidR="00952064" w:rsidRDefault="00952064">
      <w:pPr>
        <w:pStyle w:val="Textoindependiente"/>
        <w:spacing w:before="10"/>
        <w:rPr>
          <w:sz w:val="12"/>
        </w:rPr>
      </w:pPr>
    </w:p>
    <w:p w14:paraId="652AAEF5" w14:textId="77777777" w:rsidR="00952064" w:rsidRDefault="00C83FBA">
      <w:pPr>
        <w:pStyle w:val="Prrafodelista"/>
        <w:numPr>
          <w:ilvl w:val="3"/>
          <w:numId w:val="32"/>
        </w:numPr>
        <w:tabs>
          <w:tab w:val="left" w:pos="1154"/>
        </w:tabs>
        <w:spacing w:before="94"/>
        <w:ind w:hanging="709"/>
      </w:pPr>
      <w:r>
        <w:t>Pilonas.</w:t>
      </w:r>
    </w:p>
    <w:p w14:paraId="3186DF7F" w14:textId="77777777" w:rsidR="00952064" w:rsidRDefault="00C83FBA">
      <w:pPr>
        <w:pStyle w:val="Textoindependiente"/>
        <w:spacing w:before="128" w:line="256" w:lineRule="auto"/>
        <w:ind w:left="445" w:right="603"/>
      </w:pP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tabla</w:t>
      </w:r>
      <w:r>
        <w:rPr>
          <w:spacing w:val="-5"/>
        </w:rPr>
        <w:t xml:space="preserve"> </w:t>
      </w:r>
      <w:r>
        <w:t>26,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presentan</w:t>
      </w:r>
      <w:r>
        <w:rPr>
          <w:spacing w:val="-3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interferencias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pilonas</w:t>
      </w:r>
      <w:r>
        <w:rPr>
          <w:spacing w:val="-3"/>
        </w:rPr>
        <w:t xml:space="preserve"> </w:t>
      </w:r>
      <w:r>
        <w:t>propuestas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alternativa</w:t>
      </w:r>
      <w:r>
        <w:rPr>
          <w:spacing w:val="-5"/>
        </w:rPr>
        <w:t xml:space="preserve"> </w:t>
      </w:r>
      <w:r>
        <w:t>2,</w:t>
      </w:r>
      <w:r>
        <w:rPr>
          <w:spacing w:val="-59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redes de</w:t>
      </w:r>
      <w:r>
        <w:rPr>
          <w:spacing w:val="-2"/>
        </w:rPr>
        <w:t xml:space="preserve"> </w:t>
      </w:r>
      <w:r>
        <w:t>acueducto y</w:t>
      </w:r>
      <w:r>
        <w:rPr>
          <w:spacing w:val="-1"/>
        </w:rPr>
        <w:t xml:space="preserve"> </w:t>
      </w:r>
      <w:r>
        <w:t>alcantarillado.</w:t>
      </w:r>
    </w:p>
    <w:p w14:paraId="1E38D398" w14:textId="77777777" w:rsidR="00952064" w:rsidRDefault="00952064">
      <w:pPr>
        <w:pStyle w:val="Textoindependiente"/>
        <w:rPr>
          <w:sz w:val="24"/>
        </w:rPr>
      </w:pPr>
    </w:p>
    <w:p w14:paraId="051A3A80" w14:textId="77777777" w:rsidR="00952064" w:rsidRDefault="00952064">
      <w:pPr>
        <w:pStyle w:val="Textoindependiente"/>
        <w:rPr>
          <w:sz w:val="24"/>
        </w:rPr>
      </w:pPr>
    </w:p>
    <w:p w14:paraId="5A42F087" w14:textId="77777777" w:rsidR="00952064" w:rsidRDefault="00952064">
      <w:pPr>
        <w:pStyle w:val="Textoindependiente"/>
        <w:rPr>
          <w:sz w:val="24"/>
        </w:rPr>
      </w:pPr>
    </w:p>
    <w:p w14:paraId="55125571" w14:textId="77777777" w:rsidR="00952064" w:rsidRDefault="00C83FBA">
      <w:pPr>
        <w:spacing w:before="201"/>
        <w:ind w:left="920" w:right="1091"/>
        <w:jc w:val="center"/>
        <w:rPr>
          <w:rFonts w:ascii="Arial" w:hAnsi="Arial"/>
          <w:b/>
          <w:i/>
          <w:sz w:val="20"/>
        </w:rPr>
      </w:pPr>
      <w:r>
        <w:rPr>
          <w:noProof/>
        </w:rPr>
        <w:drawing>
          <wp:anchor distT="0" distB="0" distL="0" distR="0" simplePos="0" relativeHeight="483894272" behindDoc="1" locked="0" layoutInCell="1" allowOverlap="1" wp14:anchorId="2341A199" wp14:editId="27E12F85">
            <wp:simplePos x="0" y="0"/>
            <wp:positionH relativeFrom="page">
              <wp:posOffset>2961894</wp:posOffset>
            </wp:positionH>
            <wp:positionV relativeFrom="paragraph">
              <wp:posOffset>1101088</wp:posOffset>
            </wp:positionV>
            <wp:extent cx="2209800" cy="2393950"/>
            <wp:effectExtent l="0" t="0" r="0" b="0"/>
            <wp:wrapNone/>
            <wp:docPr id="18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7" w:name="_bookmark77"/>
      <w:bookmarkEnd w:id="77"/>
      <w:r>
        <w:rPr>
          <w:rFonts w:ascii="Arial" w:hAnsi="Arial"/>
          <w:b/>
          <w:i/>
          <w:sz w:val="20"/>
        </w:rPr>
        <w:t>Tabla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26.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Interferencias pilonas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tramo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3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–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Alternativa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2.</w:t>
      </w:r>
    </w:p>
    <w:p w14:paraId="3B64A731" w14:textId="77777777" w:rsidR="00952064" w:rsidRDefault="00952064">
      <w:pPr>
        <w:pStyle w:val="Textoindependiente"/>
        <w:rPr>
          <w:rFonts w:ascii="Arial"/>
          <w:b/>
          <w:i/>
          <w:sz w:val="20"/>
        </w:rPr>
      </w:pPr>
    </w:p>
    <w:p w14:paraId="1F6EE628" w14:textId="77777777" w:rsidR="00952064" w:rsidRDefault="00C83FBA">
      <w:pPr>
        <w:pStyle w:val="Textoindependiente"/>
        <w:rPr>
          <w:rFonts w:ascii="Arial"/>
          <w:b/>
          <w:i/>
          <w:sz w:val="16"/>
        </w:rPr>
      </w:pPr>
      <w:r>
        <w:rPr>
          <w:noProof/>
        </w:rPr>
        <w:drawing>
          <wp:anchor distT="0" distB="0" distL="0" distR="0" simplePos="0" relativeHeight="84" behindDoc="0" locked="0" layoutInCell="1" allowOverlap="1" wp14:anchorId="04E8B8FE" wp14:editId="6F0D9A2C">
            <wp:simplePos x="0" y="0"/>
            <wp:positionH relativeFrom="page">
              <wp:posOffset>1534794</wp:posOffset>
            </wp:positionH>
            <wp:positionV relativeFrom="paragraph">
              <wp:posOffset>142029</wp:posOffset>
            </wp:positionV>
            <wp:extent cx="5598360" cy="5318379"/>
            <wp:effectExtent l="0" t="0" r="0" b="0"/>
            <wp:wrapTopAndBottom/>
            <wp:docPr id="18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4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360" cy="531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8060D2" w14:textId="77777777" w:rsidR="00952064" w:rsidRDefault="00952064">
      <w:pPr>
        <w:rPr>
          <w:rFonts w:ascii="Arial"/>
          <w:sz w:val="16"/>
        </w:r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640F65C0" w14:textId="77777777" w:rsidR="00952064" w:rsidRDefault="00952064">
      <w:pPr>
        <w:pStyle w:val="Textoindependiente"/>
        <w:spacing w:before="1"/>
        <w:rPr>
          <w:rFonts w:ascii="Arial"/>
          <w:b/>
          <w:i/>
          <w:sz w:val="13"/>
        </w:rPr>
      </w:pPr>
    </w:p>
    <w:p w14:paraId="3DBF748E" w14:textId="77777777" w:rsidR="00952064" w:rsidRDefault="00C83FBA">
      <w:pPr>
        <w:pStyle w:val="Textoindependiente"/>
        <w:spacing w:before="94" w:line="259" w:lineRule="auto"/>
        <w:ind w:left="445" w:right="613"/>
        <w:jc w:val="both"/>
      </w:pPr>
      <w:r>
        <w:t>En esta alternativa, de las quince pilonas propuestas, seis (6) presentan interferencias con</w:t>
      </w:r>
      <w:r>
        <w:rPr>
          <w:spacing w:val="-59"/>
        </w:rPr>
        <w:t xml:space="preserve"> </w:t>
      </w:r>
      <w:r>
        <w:t>redes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acueducto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alcantarillado.</w:t>
      </w:r>
      <w:r>
        <w:rPr>
          <w:spacing w:val="57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tabla</w:t>
      </w:r>
      <w:r>
        <w:rPr>
          <w:spacing w:val="-2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presenta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longitud</w:t>
      </w:r>
      <w:r>
        <w:rPr>
          <w:spacing w:val="-5"/>
        </w:rPr>
        <w:t xml:space="preserve"> </w:t>
      </w:r>
      <w:r>
        <w:t>estimada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59"/>
        </w:rPr>
        <w:t xml:space="preserve"> </w:t>
      </w:r>
      <w:r>
        <w:t>redes</w:t>
      </w:r>
      <w:r>
        <w:rPr>
          <w:spacing w:val="-1"/>
        </w:rPr>
        <w:t xml:space="preserve"> </w:t>
      </w:r>
      <w:r>
        <w:t>interferidas:</w:t>
      </w:r>
    </w:p>
    <w:p w14:paraId="74E74473" w14:textId="77777777" w:rsidR="00952064" w:rsidRDefault="00952064">
      <w:pPr>
        <w:pStyle w:val="Textoindependiente"/>
        <w:rPr>
          <w:sz w:val="24"/>
        </w:rPr>
      </w:pPr>
    </w:p>
    <w:p w14:paraId="6739D9F3" w14:textId="77777777" w:rsidR="00952064" w:rsidRDefault="00952064">
      <w:pPr>
        <w:pStyle w:val="Textoindependiente"/>
        <w:rPr>
          <w:sz w:val="24"/>
        </w:rPr>
      </w:pPr>
    </w:p>
    <w:p w14:paraId="316B27F4" w14:textId="77777777" w:rsidR="00952064" w:rsidRDefault="00952064">
      <w:pPr>
        <w:pStyle w:val="Textoindependiente"/>
        <w:rPr>
          <w:sz w:val="24"/>
        </w:rPr>
      </w:pPr>
    </w:p>
    <w:p w14:paraId="76E88BF6" w14:textId="77777777" w:rsidR="00952064" w:rsidRDefault="00952064">
      <w:pPr>
        <w:pStyle w:val="Textoindependiente"/>
        <w:rPr>
          <w:sz w:val="24"/>
        </w:rPr>
      </w:pPr>
    </w:p>
    <w:p w14:paraId="524E51C7" w14:textId="77777777" w:rsidR="00952064" w:rsidRDefault="00952064">
      <w:pPr>
        <w:pStyle w:val="Textoindependiente"/>
        <w:spacing w:before="9"/>
        <w:rPr>
          <w:sz w:val="30"/>
        </w:rPr>
      </w:pPr>
    </w:p>
    <w:p w14:paraId="21A43169" w14:textId="77777777" w:rsidR="00952064" w:rsidRDefault="00C83FBA">
      <w:pPr>
        <w:ind w:left="921" w:right="1091"/>
        <w:jc w:val="center"/>
        <w:rPr>
          <w:rFonts w:ascii="Arial" w:hAnsi="Arial"/>
          <w:b/>
          <w:i/>
          <w:sz w:val="20"/>
        </w:rPr>
      </w:pPr>
      <w:r>
        <w:rPr>
          <w:noProof/>
        </w:rPr>
        <w:drawing>
          <wp:anchor distT="0" distB="0" distL="0" distR="0" simplePos="0" relativeHeight="483895296" behindDoc="1" locked="0" layoutInCell="1" allowOverlap="1" wp14:anchorId="77E08922" wp14:editId="7BF9E6FE">
            <wp:simplePos x="0" y="0"/>
            <wp:positionH relativeFrom="page">
              <wp:posOffset>2961894</wp:posOffset>
            </wp:positionH>
            <wp:positionV relativeFrom="paragraph">
              <wp:posOffset>764665</wp:posOffset>
            </wp:positionV>
            <wp:extent cx="2209800" cy="2393950"/>
            <wp:effectExtent l="0" t="0" r="0" b="0"/>
            <wp:wrapNone/>
            <wp:docPr id="18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8" w:name="_bookmark78"/>
      <w:bookmarkEnd w:id="78"/>
      <w:r>
        <w:rPr>
          <w:rFonts w:ascii="Arial" w:hAnsi="Arial"/>
          <w:b/>
          <w:i/>
          <w:sz w:val="20"/>
        </w:rPr>
        <w:t>Tabla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27.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Interferencias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pilonas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tramo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3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–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Alternativa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2.</w:t>
      </w:r>
    </w:p>
    <w:p w14:paraId="3308551F" w14:textId="77777777" w:rsidR="00952064" w:rsidRDefault="00C83FBA">
      <w:pPr>
        <w:pStyle w:val="Textoindependiente"/>
        <w:spacing w:before="10"/>
        <w:rPr>
          <w:rFonts w:ascii="Arial"/>
          <w:b/>
          <w:i/>
          <w:sz w:val="13"/>
        </w:rPr>
      </w:pPr>
      <w:r>
        <w:rPr>
          <w:noProof/>
        </w:rPr>
        <w:drawing>
          <wp:anchor distT="0" distB="0" distL="0" distR="0" simplePos="0" relativeHeight="86" behindDoc="0" locked="0" layoutInCell="1" allowOverlap="1" wp14:anchorId="3D1F920A" wp14:editId="7F325588">
            <wp:simplePos x="0" y="0"/>
            <wp:positionH relativeFrom="page">
              <wp:posOffset>1975104</wp:posOffset>
            </wp:positionH>
            <wp:positionV relativeFrom="paragraph">
              <wp:posOffset>126545</wp:posOffset>
            </wp:positionV>
            <wp:extent cx="4449982" cy="1219200"/>
            <wp:effectExtent l="0" t="0" r="0" b="0"/>
            <wp:wrapTopAndBottom/>
            <wp:docPr id="18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4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982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B66724" w14:textId="77777777" w:rsidR="00952064" w:rsidRDefault="00952064">
      <w:pPr>
        <w:pStyle w:val="Textoindependiente"/>
        <w:rPr>
          <w:rFonts w:ascii="Arial"/>
          <w:b/>
          <w:i/>
          <w:sz w:val="23"/>
        </w:rPr>
      </w:pPr>
    </w:p>
    <w:p w14:paraId="2D9FCAF6" w14:textId="77777777" w:rsidR="00952064" w:rsidRDefault="00C83FBA">
      <w:pPr>
        <w:pStyle w:val="Ttulo2"/>
        <w:numPr>
          <w:ilvl w:val="2"/>
          <w:numId w:val="32"/>
        </w:numPr>
        <w:tabs>
          <w:tab w:val="left" w:pos="1153"/>
          <w:tab w:val="left" w:pos="1154"/>
        </w:tabs>
        <w:ind w:hanging="709"/>
      </w:pPr>
      <w:bookmarkStart w:id="79" w:name="_bookmark79"/>
      <w:bookmarkEnd w:id="79"/>
      <w:r>
        <w:t>Alternativa</w:t>
      </w:r>
      <w:r>
        <w:rPr>
          <w:spacing w:val="-4"/>
        </w:rPr>
        <w:t xml:space="preserve"> </w:t>
      </w:r>
      <w:r>
        <w:t>3.</w:t>
      </w:r>
    </w:p>
    <w:p w14:paraId="663A1502" w14:textId="77777777" w:rsidR="00952064" w:rsidRDefault="00952064">
      <w:pPr>
        <w:pStyle w:val="Textoindependiente"/>
        <w:spacing w:before="3"/>
        <w:rPr>
          <w:rFonts w:ascii="Arial"/>
          <w:b/>
        </w:rPr>
      </w:pPr>
    </w:p>
    <w:p w14:paraId="5D44DF2B" w14:textId="77777777" w:rsidR="00952064" w:rsidRDefault="00C83FBA">
      <w:pPr>
        <w:pStyle w:val="Textoindependiente"/>
        <w:spacing w:line="259" w:lineRule="auto"/>
        <w:ind w:left="445" w:right="611"/>
        <w:jc w:val="both"/>
      </w:pPr>
      <w:r>
        <w:t>Al</w:t>
      </w:r>
      <w:r>
        <w:rPr>
          <w:spacing w:val="1"/>
        </w:rPr>
        <w:t xml:space="preserve"> </w:t>
      </w:r>
      <w:r>
        <w:t>igual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alternativas</w:t>
      </w:r>
      <w:r>
        <w:rPr>
          <w:spacing w:val="1"/>
        </w:rPr>
        <w:t xml:space="preserve"> </w:t>
      </w:r>
      <w:r>
        <w:t>anteriores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transferencia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intermedia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mantienen y se establece una localización para la estación de retorno entre el sector de</w:t>
      </w:r>
      <w:r>
        <w:rPr>
          <w:spacing w:val="1"/>
        </w:rPr>
        <w:t xml:space="preserve"> </w:t>
      </w:r>
      <w:r>
        <w:t>Juan Rey y Los Pinos, más específicamente entre la carrera 14 Este y calle 60Sur. Esta</w:t>
      </w:r>
      <w:r>
        <w:rPr>
          <w:spacing w:val="1"/>
        </w:rPr>
        <w:t xml:space="preserve"> </w:t>
      </w:r>
      <w:r>
        <w:t>última alternativa corresponde a la macro zona identificada en el estudio de act</w:t>
      </w:r>
      <w:r>
        <w:t>ualización</w:t>
      </w:r>
      <w:r>
        <w:rPr>
          <w:spacing w:val="1"/>
        </w:rPr>
        <w:t xml:space="preserve"> </w:t>
      </w:r>
      <w:r>
        <w:t>de demanda realizado en el 2020 por la Secretaría Distrital de Movilidad que se encuentra</w:t>
      </w:r>
      <w:r>
        <w:rPr>
          <w:spacing w:val="-59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zona</w:t>
      </w:r>
      <w:r>
        <w:rPr>
          <w:spacing w:val="-2"/>
        </w:rPr>
        <w:t xml:space="preserve"> </w:t>
      </w:r>
      <w:r>
        <w:t>presentada en la Alternativa</w:t>
      </w:r>
      <w:r>
        <w:rPr>
          <w:spacing w:val="-2"/>
        </w:rPr>
        <w:t xml:space="preserve"> </w:t>
      </w:r>
      <w:r>
        <w:t>2.</w:t>
      </w:r>
    </w:p>
    <w:p w14:paraId="36324E9C" w14:textId="77777777" w:rsidR="00952064" w:rsidRDefault="00C83FBA">
      <w:pPr>
        <w:pStyle w:val="Prrafodelista"/>
        <w:numPr>
          <w:ilvl w:val="3"/>
          <w:numId w:val="32"/>
        </w:numPr>
        <w:tabs>
          <w:tab w:val="left" w:pos="1154"/>
        </w:tabs>
        <w:spacing w:before="156"/>
        <w:ind w:hanging="709"/>
      </w:pPr>
      <w:r>
        <w:t>Estación Retorno</w:t>
      </w:r>
      <w:r>
        <w:rPr>
          <w:spacing w:val="-2"/>
        </w:rPr>
        <w:t xml:space="preserve"> </w:t>
      </w:r>
      <w:r>
        <w:t>(Juan</w:t>
      </w:r>
      <w:r>
        <w:rPr>
          <w:spacing w:val="-5"/>
        </w:rPr>
        <w:t xml:space="preserve"> </w:t>
      </w:r>
      <w:r>
        <w:t>Rey).</w:t>
      </w:r>
    </w:p>
    <w:p w14:paraId="42FE9648" w14:textId="77777777" w:rsidR="00952064" w:rsidRDefault="00952064">
      <w:pPr>
        <w:pStyle w:val="Textoindependiente"/>
        <w:spacing w:before="5"/>
        <w:rPr>
          <w:sz w:val="21"/>
        </w:rPr>
      </w:pPr>
    </w:p>
    <w:p w14:paraId="3BD8194E" w14:textId="77777777" w:rsidR="00952064" w:rsidRDefault="00C83FBA">
      <w:pPr>
        <w:pStyle w:val="Textoindependiente"/>
        <w:ind w:left="502" w:right="611"/>
        <w:jc w:val="both"/>
      </w:pPr>
      <w:r>
        <w:t>La infraestructura de acueducto y alcantarillado adyacente a la zona de la estación se</w:t>
      </w:r>
      <w:r>
        <w:rPr>
          <w:spacing w:val="1"/>
        </w:rPr>
        <w:t xml:space="preserve"> </w:t>
      </w:r>
      <w:r>
        <w:t>presenta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carpeta</w:t>
      </w:r>
      <w:r>
        <w:rPr>
          <w:spacing w:val="-10"/>
        </w:rPr>
        <w:t xml:space="preserve"> </w:t>
      </w:r>
      <w:r>
        <w:t>F.10.1.5.</w:t>
      </w:r>
      <w:r>
        <w:rPr>
          <w:spacing w:val="-10"/>
        </w:rPr>
        <w:t xml:space="preserve"> </w:t>
      </w:r>
      <w:r>
        <w:t>ES4;</w:t>
      </w:r>
      <w:r>
        <w:rPr>
          <w:spacing w:val="-10"/>
        </w:rPr>
        <w:t xml:space="preserve"> </w:t>
      </w:r>
      <w:r>
        <w:t>plano</w:t>
      </w:r>
      <w:r>
        <w:rPr>
          <w:spacing w:val="-11"/>
        </w:rPr>
        <w:t xml:space="preserve"> </w:t>
      </w:r>
      <w:r>
        <w:t>acueducto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alcantarillado</w:t>
      </w:r>
      <w:r>
        <w:rPr>
          <w:spacing w:val="-9"/>
        </w:rPr>
        <w:t xml:space="preserve"> </w:t>
      </w:r>
      <w:r>
        <w:t>Alternativa</w:t>
      </w:r>
      <w:r>
        <w:rPr>
          <w:spacing w:val="-7"/>
        </w:rPr>
        <w:t xml:space="preserve"> </w:t>
      </w:r>
      <w:r>
        <w:t>3.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59"/>
        </w:rPr>
        <w:t xml:space="preserve"> </w:t>
      </w:r>
      <w:r>
        <w:t>redes</w:t>
      </w:r>
      <w:r>
        <w:rPr>
          <w:spacing w:val="-1"/>
        </w:rPr>
        <w:t xml:space="preserve"> </w:t>
      </w:r>
      <w:r>
        <w:t>existentes,</w:t>
      </w:r>
      <w:r>
        <w:rPr>
          <w:spacing w:val="-1"/>
        </w:rPr>
        <w:t xml:space="preserve"> </w:t>
      </w:r>
      <w:r>
        <w:t>se pueden</w:t>
      </w:r>
      <w:r>
        <w:rPr>
          <w:spacing w:val="-1"/>
        </w:rPr>
        <w:t xml:space="preserve"> </w:t>
      </w:r>
      <w:r>
        <w:t>mencionar</w:t>
      </w:r>
      <w:r>
        <w:rPr>
          <w:spacing w:val="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3"/>
        </w:rPr>
        <w:t xml:space="preserve"> </w:t>
      </w:r>
      <w:r>
        <w:t>aspectos:</w:t>
      </w:r>
    </w:p>
    <w:p w14:paraId="6C4F944F" w14:textId="77777777" w:rsidR="00952064" w:rsidRDefault="00C83FBA">
      <w:pPr>
        <w:pStyle w:val="Prrafodelista"/>
        <w:numPr>
          <w:ilvl w:val="4"/>
          <w:numId w:val="32"/>
        </w:numPr>
        <w:tabs>
          <w:tab w:val="left" w:pos="1166"/>
        </w:tabs>
        <w:spacing w:before="120"/>
        <w:ind w:hanging="361"/>
        <w:jc w:val="both"/>
      </w:pPr>
      <w:r>
        <w:t>Redes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Acueducto.</w:t>
      </w:r>
    </w:p>
    <w:p w14:paraId="43F985C6" w14:textId="77777777" w:rsidR="00952064" w:rsidRDefault="00C83FBA">
      <w:pPr>
        <w:pStyle w:val="Textoindependiente"/>
        <w:spacing w:before="222" w:line="259" w:lineRule="auto"/>
        <w:ind w:left="445" w:right="609"/>
        <w:jc w:val="both"/>
      </w:pP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analizada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acueducto</w:t>
      </w:r>
      <w:r>
        <w:rPr>
          <w:spacing w:val="1"/>
        </w:rPr>
        <w:t xml:space="preserve"> </w:t>
      </w:r>
      <w:r>
        <w:t>existentes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implantación de la estación, se puede mencionar que en la zona existen redes de AC 3” y</w:t>
      </w:r>
      <w:r>
        <w:rPr>
          <w:spacing w:val="1"/>
        </w:rPr>
        <w:t xml:space="preserve"> </w:t>
      </w:r>
      <w:r>
        <w:t>AC 6” de diámetro.</w:t>
      </w:r>
      <w:r>
        <w:rPr>
          <w:spacing w:val="1"/>
        </w:rPr>
        <w:t xml:space="preserve"> </w:t>
      </w:r>
      <w:r>
        <w:t>Con la implantación de la estación, estas rede se deberán a</w:t>
      </w:r>
      <w:r>
        <w:t>ctualizar a</w:t>
      </w:r>
      <w:r>
        <w:rPr>
          <w:spacing w:val="-59"/>
        </w:rPr>
        <w:t xml:space="preserve"> </w:t>
      </w:r>
      <w:r>
        <w:t>norma de la EAAB, es decir la red de 3” se deberá ampliar a PVC 4” y la red de AC 6” se</w:t>
      </w:r>
      <w:r>
        <w:rPr>
          <w:spacing w:val="1"/>
        </w:rPr>
        <w:t xml:space="preserve"> </w:t>
      </w:r>
      <w:r>
        <w:t>debe</w:t>
      </w:r>
      <w:r>
        <w:rPr>
          <w:spacing w:val="-1"/>
        </w:rPr>
        <w:t xml:space="preserve"> </w:t>
      </w:r>
      <w:r>
        <w:t>renovar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AC</w:t>
      </w:r>
      <w:r>
        <w:rPr>
          <w:spacing w:val="1"/>
        </w:rPr>
        <w:t xml:space="preserve"> </w:t>
      </w:r>
      <w:r>
        <w:t>6”.</w:t>
      </w:r>
    </w:p>
    <w:p w14:paraId="568DC622" w14:textId="77777777" w:rsidR="00952064" w:rsidRDefault="00C83FBA">
      <w:pPr>
        <w:pStyle w:val="Prrafodelista"/>
        <w:numPr>
          <w:ilvl w:val="4"/>
          <w:numId w:val="32"/>
        </w:numPr>
        <w:tabs>
          <w:tab w:val="left" w:pos="1166"/>
        </w:tabs>
        <w:spacing w:before="158"/>
        <w:ind w:hanging="361"/>
        <w:jc w:val="both"/>
      </w:pPr>
      <w:r>
        <w:t>Redes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Alcantarillado.</w:t>
      </w:r>
    </w:p>
    <w:p w14:paraId="17F6F1F4" w14:textId="77777777" w:rsidR="00952064" w:rsidRDefault="00952064">
      <w:pPr>
        <w:jc w:val="both"/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77ACCAD2" w14:textId="77777777" w:rsidR="00952064" w:rsidRDefault="00952064">
      <w:pPr>
        <w:pStyle w:val="Textoindependiente"/>
        <w:spacing w:before="10"/>
        <w:rPr>
          <w:sz w:val="12"/>
        </w:rPr>
      </w:pPr>
    </w:p>
    <w:p w14:paraId="3AEDC86F" w14:textId="77777777" w:rsidR="00952064" w:rsidRDefault="00C83FBA">
      <w:pPr>
        <w:pStyle w:val="Prrafodelista"/>
        <w:numPr>
          <w:ilvl w:val="0"/>
          <w:numId w:val="29"/>
        </w:numPr>
        <w:tabs>
          <w:tab w:val="left" w:pos="1166"/>
        </w:tabs>
        <w:spacing w:before="94"/>
        <w:ind w:right="612"/>
        <w:jc w:val="both"/>
      </w:pPr>
      <w:r>
        <w:t>Alcantarillado sanitario.</w:t>
      </w:r>
      <w:r>
        <w:rPr>
          <w:spacing w:val="1"/>
        </w:rPr>
        <w:t xml:space="preserve"> </w:t>
      </w:r>
      <w:r>
        <w:t>Por las calles 60B Sur y 60C Sur, se encuentran redes del</w:t>
      </w:r>
      <w:r>
        <w:rPr>
          <w:spacing w:val="-59"/>
        </w:rPr>
        <w:t xml:space="preserve"> </w:t>
      </w:r>
      <w:r>
        <w:t>alcant</w:t>
      </w:r>
      <w:r>
        <w:t>arillado sanitario en concreto de 8” de diámetro.</w:t>
      </w:r>
      <w:r>
        <w:rPr>
          <w:spacing w:val="1"/>
        </w:rPr>
        <w:t xml:space="preserve"> </w:t>
      </w:r>
      <w:r>
        <w:t>Estas tuberías drenan en</w:t>
      </w:r>
      <w:r>
        <w:rPr>
          <w:spacing w:val="1"/>
        </w:rPr>
        <w:t xml:space="preserve"> </w:t>
      </w:r>
      <w:r>
        <w:t>sentido</w:t>
      </w:r>
      <w:r>
        <w:rPr>
          <w:spacing w:val="-1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carrera</w:t>
      </w:r>
      <w:r>
        <w:rPr>
          <w:spacing w:val="-3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Este,</w:t>
      </w:r>
      <w:r>
        <w:rPr>
          <w:spacing w:val="-1"/>
        </w:rPr>
        <w:t xml:space="preserve"> </w:t>
      </w:r>
      <w:r>
        <w:t>en donde</w:t>
      </w:r>
      <w:r>
        <w:rPr>
          <w:spacing w:val="-3"/>
        </w:rPr>
        <w:t xml:space="preserve"> </w:t>
      </w:r>
      <w:r>
        <w:t>existe</w:t>
      </w:r>
      <w:r>
        <w:rPr>
          <w:spacing w:val="-2"/>
        </w:rPr>
        <w:t xml:space="preserve"> </w:t>
      </w:r>
      <w:r>
        <w:t>una tubería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8”.</w:t>
      </w:r>
    </w:p>
    <w:p w14:paraId="4F2F24C3" w14:textId="77777777" w:rsidR="00952064" w:rsidRDefault="00C83FBA">
      <w:pPr>
        <w:pStyle w:val="Prrafodelista"/>
        <w:numPr>
          <w:ilvl w:val="0"/>
          <w:numId w:val="29"/>
        </w:numPr>
        <w:tabs>
          <w:tab w:val="left" w:pos="1166"/>
        </w:tabs>
        <w:spacing w:before="163" w:line="259" w:lineRule="auto"/>
        <w:ind w:right="611"/>
        <w:jc w:val="both"/>
      </w:pPr>
      <w:r>
        <w:t>Alcantarillado pluvial. Por la carrera 14 Este existe una tubería de alcantarillado en</w:t>
      </w:r>
      <w:r>
        <w:rPr>
          <w:spacing w:val="1"/>
        </w:rPr>
        <w:t xml:space="preserve"> </w:t>
      </w:r>
      <w:r>
        <w:t>concreto de 16” de diámetro, la cual gira por la calle 60C Sur en igual diámetro,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llegar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colector</w:t>
      </w:r>
      <w:r>
        <w:rPr>
          <w:spacing w:val="1"/>
        </w:rPr>
        <w:t xml:space="preserve"> </w:t>
      </w:r>
      <w:r>
        <w:t>pluvial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diámetro</w:t>
      </w:r>
      <w:r>
        <w:rPr>
          <w:spacing w:val="1"/>
        </w:rPr>
        <w:t xml:space="preserve"> </w:t>
      </w:r>
      <w:r>
        <w:t>1.30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restantes</w:t>
      </w:r>
      <w:r>
        <w:rPr>
          <w:spacing w:val="1"/>
        </w:rPr>
        <w:t xml:space="preserve"> </w:t>
      </w:r>
      <w:r>
        <w:t>vías</w:t>
      </w:r>
      <w:r>
        <w:rPr>
          <w:spacing w:val="1"/>
        </w:rPr>
        <w:t xml:space="preserve"> </w:t>
      </w:r>
      <w:r>
        <w:t>perimetral</w:t>
      </w:r>
      <w:r>
        <w:t>es</w:t>
      </w:r>
      <w:r>
        <w:rPr>
          <w:spacing w:val="-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sector,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 observan</w:t>
      </w:r>
      <w:r>
        <w:rPr>
          <w:spacing w:val="-3"/>
        </w:rPr>
        <w:t xml:space="preserve"> </w:t>
      </w:r>
      <w:r>
        <w:t>otras</w:t>
      </w:r>
      <w:r>
        <w:rPr>
          <w:spacing w:val="-3"/>
        </w:rPr>
        <w:t xml:space="preserve"> </w:t>
      </w:r>
      <w:r>
        <w:t>redes del</w:t>
      </w:r>
      <w:r>
        <w:rPr>
          <w:spacing w:val="-1"/>
        </w:rPr>
        <w:t xml:space="preserve"> </w:t>
      </w:r>
      <w:r>
        <w:t>alcantarillado pluvial.</w:t>
      </w:r>
    </w:p>
    <w:p w14:paraId="5EA22FE5" w14:textId="77777777" w:rsidR="00952064" w:rsidRDefault="00952064">
      <w:pPr>
        <w:pStyle w:val="Textoindependiente"/>
        <w:spacing w:before="7"/>
        <w:rPr>
          <w:sz w:val="21"/>
        </w:rPr>
      </w:pPr>
    </w:p>
    <w:p w14:paraId="0F1442FB" w14:textId="77777777" w:rsidR="00952064" w:rsidRDefault="00C83FBA">
      <w:pPr>
        <w:pStyle w:val="Textoindependiente"/>
        <w:ind w:left="1165" w:right="611"/>
        <w:jc w:val="both"/>
      </w:pP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carpeta F.10.1.5. ES4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presentan los planos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localización de la</w:t>
      </w:r>
      <w:r>
        <w:rPr>
          <w:spacing w:val="1"/>
        </w:rPr>
        <w:t xml:space="preserve"> </w:t>
      </w:r>
      <w:r>
        <w:t>Alternativa 3; en caso de que esta alternativa afecte la calle 60C Sur, se deberá</w:t>
      </w:r>
      <w:r>
        <w:rPr>
          <w:spacing w:val="1"/>
        </w:rPr>
        <w:t xml:space="preserve"> </w:t>
      </w:r>
      <w:r>
        <w:t>buscar una</w:t>
      </w:r>
      <w:r>
        <w:rPr>
          <w:spacing w:val="-3"/>
        </w:rPr>
        <w:t xml:space="preserve"> </w:t>
      </w:r>
      <w:r>
        <w:t>alternativa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 EAAB-ESP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relocalizar estas</w:t>
      </w:r>
      <w:r>
        <w:rPr>
          <w:spacing w:val="-1"/>
        </w:rPr>
        <w:t xml:space="preserve"> </w:t>
      </w:r>
      <w:r>
        <w:t>tuberías.</w:t>
      </w:r>
    </w:p>
    <w:p w14:paraId="175A420C" w14:textId="77777777" w:rsidR="00952064" w:rsidRDefault="00C83FBA">
      <w:pPr>
        <w:pStyle w:val="Prrafodelista"/>
        <w:numPr>
          <w:ilvl w:val="3"/>
          <w:numId w:val="32"/>
        </w:numPr>
        <w:tabs>
          <w:tab w:val="left" w:pos="1154"/>
        </w:tabs>
        <w:spacing w:before="41"/>
        <w:ind w:hanging="709"/>
        <w:jc w:val="both"/>
      </w:pPr>
      <w:r>
        <w:t>Pilonas.</w:t>
      </w:r>
    </w:p>
    <w:p w14:paraId="7CA475EF" w14:textId="77777777" w:rsidR="00952064" w:rsidRDefault="00C83FBA">
      <w:pPr>
        <w:pStyle w:val="Textoindependiente"/>
        <w:spacing w:before="128" w:line="256" w:lineRule="auto"/>
        <w:ind w:left="445" w:right="613"/>
        <w:jc w:val="both"/>
      </w:pPr>
      <w:r>
        <w:rPr>
          <w:noProof/>
        </w:rPr>
        <w:drawing>
          <wp:anchor distT="0" distB="0" distL="0" distR="0" simplePos="0" relativeHeight="483895808" behindDoc="1" locked="0" layoutInCell="1" allowOverlap="1" wp14:anchorId="490842AF" wp14:editId="5CF30C37">
            <wp:simplePos x="0" y="0"/>
            <wp:positionH relativeFrom="page">
              <wp:posOffset>2961894</wp:posOffset>
            </wp:positionH>
            <wp:positionV relativeFrom="paragraph">
              <wp:posOffset>106525</wp:posOffset>
            </wp:positionV>
            <wp:extent cx="2209800" cy="2393950"/>
            <wp:effectExtent l="0" t="0" r="0" b="0"/>
            <wp:wrapNone/>
            <wp:docPr id="18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tabla</w:t>
      </w:r>
      <w:r>
        <w:rPr>
          <w:spacing w:val="-5"/>
        </w:rPr>
        <w:t xml:space="preserve"> </w:t>
      </w:r>
      <w:r>
        <w:t>28,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presentan</w:t>
      </w:r>
      <w:r>
        <w:rPr>
          <w:spacing w:val="-3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interferencias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pilonas</w:t>
      </w:r>
      <w:r>
        <w:rPr>
          <w:spacing w:val="-3"/>
        </w:rPr>
        <w:t xml:space="preserve"> </w:t>
      </w:r>
      <w:r>
        <w:t>propuestas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alternativa</w:t>
      </w:r>
      <w:r>
        <w:rPr>
          <w:spacing w:val="-5"/>
        </w:rPr>
        <w:t xml:space="preserve"> </w:t>
      </w:r>
      <w:r>
        <w:t>3,</w:t>
      </w:r>
      <w:r>
        <w:rPr>
          <w:spacing w:val="-59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redes de</w:t>
      </w:r>
      <w:r>
        <w:rPr>
          <w:spacing w:val="-2"/>
        </w:rPr>
        <w:t xml:space="preserve"> </w:t>
      </w:r>
      <w:r>
        <w:t>acueducto y</w:t>
      </w:r>
      <w:r>
        <w:rPr>
          <w:spacing w:val="-1"/>
        </w:rPr>
        <w:t xml:space="preserve"> </w:t>
      </w:r>
      <w:r>
        <w:t>alcantarillado.</w:t>
      </w:r>
    </w:p>
    <w:p w14:paraId="4C4D5F23" w14:textId="77777777" w:rsidR="00952064" w:rsidRDefault="00C83FBA">
      <w:pPr>
        <w:spacing w:before="162"/>
        <w:ind w:left="920" w:right="1091"/>
        <w:jc w:val="center"/>
        <w:rPr>
          <w:rFonts w:ascii="Arial" w:hAnsi="Arial"/>
          <w:b/>
          <w:i/>
          <w:sz w:val="20"/>
        </w:rPr>
      </w:pPr>
      <w:bookmarkStart w:id="80" w:name="_bookmark80"/>
      <w:bookmarkEnd w:id="80"/>
      <w:r>
        <w:rPr>
          <w:rFonts w:ascii="Arial" w:hAnsi="Arial"/>
          <w:b/>
          <w:i/>
          <w:sz w:val="20"/>
        </w:rPr>
        <w:t>Tabla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28.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Interferencias pilonas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tramo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3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–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Alternativa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3.</w:t>
      </w:r>
    </w:p>
    <w:p w14:paraId="4F47B1BB" w14:textId="77777777" w:rsidR="00952064" w:rsidRDefault="00952064">
      <w:pPr>
        <w:jc w:val="center"/>
        <w:rPr>
          <w:rFonts w:ascii="Arial" w:hAnsi="Arial"/>
          <w:sz w:val="20"/>
        </w:r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0C7A41FB" w14:textId="77777777" w:rsidR="00952064" w:rsidRDefault="00952064">
      <w:pPr>
        <w:pStyle w:val="Textoindependiente"/>
        <w:spacing w:before="1"/>
        <w:rPr>
          <w:rFonts w:ascii="Arial"/>
          <w:b/>
          <w:i/>
          <w:sz w:val="21"/>
        </w:rPr>
      </w:pPr>
    </w:p>
    <w:p w14:paraId="4941F501" w14:textId="77777777" w:rsidR="00952064" w:rsidRDefault="00C83FBA">
      <w:pPr>
        <w:pStyle w:val="Textoindependiente"/>
        <w:ind w:left="877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73286F3F" wp14:editId="7140B8D9">
            <wp:extent cx="5160056" cy="5605176"/>
            <wp:effectExtent l="0" t="0" r="0" b="0"/>
            <wp:docPr id="19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4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0056" cy="560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0F166" w14:textId="77777777" w:rsidR="00952064" w:rsidRDefault="00952064">
      <w:pPr>
        <w:pStyle w:val="Textoindependiente"/>
        <w:spacing w:before="10"/>
        <w:rPr>
          <w:rFonts w:ascii="Arial"/>
          <w:b/>
          <w:i/>
          <w:sz w:val="10"/>
        </w:rPr>
      </w:pPr>
    </w:p>
    <w:p w14:paraId="5C1974D9" w14:textId="77777777" w:rsidR="00952064" w:rsidRDefault="00C83FBA">
      <w:pPr>
        <w:pStyle w:val="Textoindependiente"/>
        <w:spacing w:before="94" w:line="259" w:lineRule="auto"/>
        <w:ind w:left="445" w:right="612"/>
        <w:jc w:val="both"/>
      </w:pPr>
      <w:r>
        <w:rPr>
          <w:noProof/>
        </w:rPr>
        <w:drawing>
          <wp:anchor distT="0" distB="0" distL="0" distR="0" simplePos="0" relativeHeight="483896320" behindDoc="1" locked="0" layoutInCell="1" allowOverlap="1" wp14:anchorId="5B004B80" wp14:editId="355D5248">
            <wp:simplePos x="0" y="0"/>
            <wp:positionH relativeFrom="page">
              <wp:posOffset>2961894</wp:posOffset>
            </wp:positionH>
            <wp:positionV relativeFrom="paragraph">
              <wp:posOffset>-3472715</wp:posOffset>
            </wp:positionV>
            <wp:extent cx="2209800" cy="2393950"/>
            <wp:effectExtent l="0" t="0" r="0" b="0"/>
            <wp:wrapNone/>
            <wp:docPr id="19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</w:t>
      </w:r>
      <w:r>
        <w:rPr>
          <w:spacing w:val="-11"/>
        </w:rPr>
        <w:t xml:space="preserve"> </w:t>
      </w:r>
      <w:r>
        <w:t>esta</w:t>
      </w:r>
      <w:r>
        <w:rPr>
          <w:spacing w:val="-13"/>
        </w:rPr>
        <w:t xml:space="preserve"> </w:t>
      </w:r>
      <w:r>
        <w:t>alternativa,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diecisiete</w:t>
      </w:r>
      <w:r>
        <w:rPr>
          <w:spacing w:val="-13"/>
        </w:rPr>
        <w:t xml:space="preserve"> </w:t>
      </w:r>
      <w:r>
        <w:t>pilonas</w:t>
      </w:r>
      <w:r>
        <w:rPr>
          <w:spacing w:val="-10"/>
        </w:rPr>
        <w:t xml:space="preserve"> </w:t>
      </w:r>
      <w:r>
        <w:t>propuestas,</w:t>
      </w:r>
      <w:r>
        <w:rPr>
          <w:spacing w:val="-14"/>
        </w:rPr>
        <w:t xml:space="preserve"> </w:t>
      </w:r>
      <w:r>
        <w:t>trece</w:t>
      </w:r>
      <w:r>
        <w:rPr>
          <w:spacing w:val="33"/>
        </w:rPr>
        <w:t xml:space="preserve"> </w:t>
      </w:r>
      <w:r>
        <w:t>(13)</w:t>
      </w:r>
      <w:r>
        <w:rPr>
          <w:spacing w:val="-11"/>
        </w:rPr>
        <w:t xml:space="preserve"> </w:t>
      </w:r>
      <w:r>
        <w:t>presentan</w:t>
      </w:r>
      <w:r>
        <w:rPr>
          <w:spacing w:val="-12"/>
        </w:rPr>
        <w:t xml:space="preserve"> </w:t>
      </w:r>
      <w:r>
        <w:t>interferencias</w:t>
      </w:r>
      <w:r>
        <w:rPr>
          <w:spacing w:val="-5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redes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acueducto</w:t>
      </w:r>
      <w:r>
        <w:rPr>
          <w:spacing w:val="-1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alcantarillado.</w:t>
      </w:r>
      <w:r>
        <w:rPr>
          <w:spacing w:val="4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tabla</w:t>
      </w:r>
      <w:r>
        <w:rPr>
          <w:spacing w:val="-5"/>
        </w:rPr>
        <w:t xml:space="preserve"> </w:t>
      </w:r>
      <w:r>
        <w:t>29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presenta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longitud</w:t>
      </w:r>
      <w:r>
        <w:rPr>
          <w:spacing w:val="-7"/>
        </w:rPr>
        <w:t xml:space="preserve"> </w:t>
      </w:r>
      <w:r>
        <w:t>estimada</w:t>
      </w:r>
      <w:r>
        <w:rPr>
          <w:spacing w:val="-11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redes</w:t>
      </w:r>
      <w:r>
        <w:rPr>
          <w:spacing w:val="-2"/>
        </w:rPr>
        <w:t xml:space="preserve"> </w:t>
      </w:r>
      <w:r>
        <w:t>interferidas:</w:t>
      </w:r>
    </w:p>
    <w:p w14:paraId="57A49BC6" w14:textId="77777777" w:rsidR="00952064" w:rsidRDefault="00952064">
      <w:pPr>
        <w:pStyle w:val="Textoindependiente"/>
        <w:rPr>
          <w:sz w:val="24"/>
        </w:rPr>
      </w:pPr>
    </w:p>
    <w:p w14:paraId="60F8DDD5" w14:textId="77777777" w:rsidR="00952064" w:rsidRDefault="00952064">
      <w:pPr>
        <w:pStyle w:val="Textoindependiente"/>
        <w:spacing w:before="4"/>
        <w:rPr>
          <w:sz w:val="27"/>
        </w:rPr>
      </w:pPr>
    </w:p>
    <w:p w14:paraId="46632B97" w14:textId="77777777" w:rsidR="00952064" w:rsidRDefault="00C83FBA">
      <w:pPr>
        <w:ind w:left="920" w:right="1091"/>
        <w:jc w:val="center"/>
        <w:rPr>
          <w:rFonts w:ascii="Arial" w:hAnsi="Arial"/>
          <w:b/>
          <w:i/>
          <w:sz w:val="20"/>
        </w:rPr>
      </w:pPr>
      <w:bookmarkStart w:id="81" w:name="_bookmark81"/>
      <w:bookmarkEnd w:id="81"/>
      <w:r>
        <w:rPr>
          <w:rFonts w:ascii="Arial" w:hAnsi="Arial"/>
          <w:b/>
          <w:i/>
          <w:sz w:val="20"/>
        </w:rPr>
        <w:t>Tabla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29.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Interferencias pilonas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tramo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3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–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Alternativa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3.</w:t>
      </w:r>
    </w:p>
    <w:p w14:paraId="658C1951" w14:textId="77777777" w:rsidR="00952064" w:rsidRDefault="00952064">
      <w:pPr>
        <w:jc w:val="center"/>
        <w:rPr>
          <w:rFonts w:ascii="Arial" w:hAnsi="Arial"/>
          <w:sz w:val="20"/>
        </w:r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4AB433FB" w14:textId="77777777" w:rsidR="00952064" w:rsidRDefault="00952064">
      <w:pPr>
        <w:pStyle w:val="Textoindependiente"/>
        <w:spacing w:before="1"/>
        <w:rPr>
          <w:rFonts w:ascii="Arial"/>
          <w:b/>
          <w:i/>
          <w:sz w:val="21"/>
        </w:rPr>
      </w:pPr>
    </w:p>
    <w:p w14:paraId="7E3B122D" w14:textId="77777777" w:rsidR="00952064" w:rsidRDefault="00C83FBA">
      <w:pPr>
        <w:pStyle w:val="Textoindependiente"/>
        <w:ind w:left="877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582A5365" wp14:editId="6ACE2F38">
            <wp:extent cx="5616589" cy="1491996"/>
            <wp:effectExtent l="0" t="0" r="0" b="0"/>
            <wp:docPr id="19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4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589" cy="149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53B10" w14:textId="77777777" w:rsidR="00952064" w:rsidRDefault="00952064">
      <w:pPr>
        <w:pStyle w:val="Textoindependiente"/>
        <w:spacing w:before="3"/>
        <w:rPr>
          <w:rFonts w:ascii="Arial"/>
          <w:b/>
          <w:i/>
          <w:sz w:val="17"/>
        </w:rPr>
      </w:pPr>
    </w:p>
    <w:p w14:paraId="0427B241" w14:textId="77777777" w:rsidR="00952064" w:rsidRDefault="00C83FBA">
      <w:pPr>
        <w:pStyle w:val="Ttulo2"/>
        <w:numPr>
          <w:ilvl w:val="2"/>
          <w:numId w:val="32"/>
        </w:numPr>
        <w:tabs>
          <w:tab w:val="left" w:pos="1153"/>
          <w:tab w:val="left" w:pos="1154"/>
        </w:tabs>
        <w:spacing w:before="94"/>
        <w:ind w:hanging="709"/>
      </w:pPr>
      <w:bookmarkStart w:id="82" w:name="_bookmark82"/>
      <w:bookmarkEnd w:id="82"/>
      <w:r>
        <w:t>Resumen</w:t>
      </w:r>
      <w:r>
        <w:rPr>
          <w:spacing w:val="-2"/>
        </w:rPr>
        <w:t xml:space="preserve"> </w:t>
      </w:r>
      <w:r>
        <w:t>Interferencias</w:t>
      </w:r>
      <w:r>
        <w:rPr>
          <w:spacing w:val="-2"/>
        </w:rPr>
        <w:t xml:space="preserve"> </w:t>
      </w:r>
      <w:r>
        <w:t>Acueducto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Alcantarillado</w:t>
      </w:r>
      <w:r>
        <w:rPr>
          <w:spacing w:val="-1"/>
        </w:rPr>
        <w:t xml:space="preserve"> </w:t>
      </w:r>
      <w:r>
        <w:t>Tramo</w:t>
      </w:r>
      <w:r>
        <w:rPr>
          <w:spacing w:val="-4"/>
        </w:rPr>
        <w:t xml:space="preserve"> </w:t>
      </w:r>
      <w:r>
        <w:t>3.</w:t>
      </w:r>
    </w:p>
    <w:p w14:paraId="01EE0823" w14:textId="77777777" w:rsidR="00952064" w:rsidRDefault="00952064">
      <w:pPr>
        <w:pStyle w:val="Textoindependiente"/>
        <w:spacing w:before="3"/>
        <w:rPr>
          <w:rFonts w:ascii="Arial"/>
          <w:b/>
        </w:rPr>
      </w:pPr>
    </w:p>
    <w:p w14:paraId="23BAD3C0" w14:textId="77777777" w:rsidR="00952064" w:rsidRDefault="00C83FBA">
      <w:pPr>
        <w:pStyle w:val="Textoindependiente"/>
        <w:spacing w:line="254" w:lineRule="auto"/>
        <w:ind w:left="445" w:right="603"/>
      </w:pPr>
      <w:r>
        <w:rPr>
          <w:noProof/>
        </w:rPr>
        <w:drawing>
          <wp:anchor distT="0" distB="0" distL="0" distR="0" simplePos="0" relativeHeight="483896832" behindDoc="1" locked="0" layoutInCell="1" allowOverlap="1" wp14:anchorId="02F655E8" wp14:editId="3F4A61C0">
            <wp:simplePos x="0" y="0"/>
            <wp:positionH relativeFrom="page">
              <wp:posOffset>2961894</wp:posOffset>
            </wp:positionH>
            <wp:positionV relativeFrom="paragraph">
              <wp:posOffset>211174</wp:posOffset>
            </wp:positionV>
            <wp:extent cx="2209800" cy="2393950"/>
            <wp:effectExtent l="0" t="0" r="0" b="0"/>
            <wp:wrapNone/>
            <wp:docPr id="19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</w:t>
      </w:r>
      <w:r>
        <w:rPr>
          <w:spacing w:val="8"/>
        </w:rPr>
        <w:t xml:space="preserve"> </w:t>
      </w:r>
      <w:r>
        <w:t>acuerdo</w:t>
      </w:r>
      <w:r>
        <w:rPr>
          <w:spacing w:val="5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resultados</w:t>
      </w:r>
      <w:r>
        <w:rPr>
          <w:spacing w:val="8"/>
        </w:rPr>
        <w:t xml:space="preserve"> </w:t>
      </w:r>
      <w:r>
        <w:t>presentados</w:t>
      </w:r>
      <w:r>
        <w:rPr>
          <w:spacing w:val="5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tabla</w:t>
      </w:r>
      <w:r>
        <w:rPr>
          <w:spacing w:val="13"/>
        </w:rPr>
        <w:t xml:space="preserve"> </w:t>
      </w:r>
      <w:r>
        <w:t>30,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mayor</w:t>
      </w:r>
      <w:r>
        <w:rPr>
          <w:spacing w:val="6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menor</w:t>
      </w:r>
      <w:r>
        <w:rPr>
          <w:spacing w:val="6"/>
        </w:rPr>
        <w:t xml:space="preserve"> </w:t>
      </w:r>
      <w:r>
        <w:t>favorabiliad</w:t>
      </w:r>
      <w:r>
        <w:rPr>
          <w:spacing w:val="-58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alternativas se</w:t>
      </w:r>
      <w:r>
        <w:rPr>
          <w:spacing w:val="-4"/>
        </w:rPr>
        <w:t xml:space="preserve"> </w:t>
      </w:r>
      <w:r>
        <w:t>tiene:</w:t>
      </w:r>
    </w:p>
    <w:p w14:paraId="515A2699" w14:textId="77777777" w:rsidR="00952064" w:rsidRDefault="00C83FBA">
      <w:pPr>
        <w:pStyle w:val="Prrafodelista"/>
        <w:numPr>
          <w:ilvl w:val="0"/>
          <w:numId w:val="28"/>
        </w:numPr>
        <w:tabs>
          <w:tab w:val="left" w:pos="1166"/>
        </w:tabs>
        <w:spacing w:before="168" w:line="237" w:lineRule="auto"/>
        <w:ind w:right="611"/>
        <w:jc w:val="both"/>
      </w:pPr>
      <w:r>
        <w:t>Alternativa 1: presenta las menores interferencias entre las estaciones y las redes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acueducto y</w:t>
      </w:r>
      <w:r>
        <w:rPr>
          <w:spacing w:val="-1"/>
        </w:rPr>
        <w:t xml:space="preserve"> </w:t>
      </w:r>
      <w:r>
        <w:t>alcantarillado,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igual</w:t>
      </w:r>
      <w:r>
        <w:rPr>
          <w:spacing w:val="-1"/>
        </w:rPr>
        <w:t xml:space="preserve"> </w:t>
      </w:r>
      <w:r>
        <w:t>que con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pilonas.</w:t>
      </w:r>
    </w:p>
    <w:p w14:paraId="0A878EC2" w14:textId="77777777" w:rsidR="00952064" w:rsidRDefault="00C83FBA">
      <w:pPr>
        <w:pStyle w:val="Prrafodelista"/>
        <w:numPr>
          <w:ilvl w:val="0"/>
          <w:numId w:val="28"/>
        </w:numPr>
        <w:tabs>
          <w:tab w:val="left" w:pos="1166"/>
        </w:tabs>
        <w:spacing w:before="2"/>
        <w:ind w:right="614"/>
        <w:jc w:val="both"/>
      </w:pPr>
      <w:r>
        <w:t>Alternativa</w:t>
      </w:r>
      <w:r>
        <w:rPr>
          <w:spacing w:val="1"/>
        </w:rPr>
        <w:t xml:space="preserve"> </w:t>
      </w:r>
      <w:r>
        <w:t>2: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interferencias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estación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Alternativa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sin</w:t>
      </w:r>
      <w:r>
        <w:rPr>
          <w:spacing w:val="-59"/>
        </w:rPr>
        <w:t xml:space="preserve"> </w:t>
      </w:r>
      <w:r>
        <w:t>embargo, las pilonas presentan un mayor número de interferencias con redes de</w:t>
      </w:r>
      <w:r>
        <w:rPr>
          <w:spacing w:val="1"/>
        </w:rPr>
        <w:t xml:space="preserve"> </w:t>
      </w:r>
      <w:r>
        <w:t>acueducto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alcantarillado.</w:t>
      </w:r>
    </w:p>
    <w:p w14:paraId="0D7C4D6B" w14:textId="77777777" w:rsidR="00952064" w:rsidRDefault="00C83FBA">
      <w:pPr>
        <w:pStyle w:val="Prrafodelista"/>
        <w:numPr>
          <w:ilvl w:val="0"/>
          <w:numId w:val="28"/>
        </w:numPr>
        <w:tabs>
          <w:tab w:val="left" w:pos="1166"/>
        </w:tabs>
        <w:spacing w:before="2" w:line="237" w:lineRule="auto"/>
        <w:ind w:right="614"/>
        <w:jc w:val="both"/>
      </w:pPr>
      <w:r>
        <w:t>Alternativa 3: Las interferencias de estación es similar a la Alternativa 1 y 2, sin</w:t>
      </w:r>
      <w:r>
        <w:rPr>
          <w:spacing w:val="1"/>
        </w:rPr>
        <w:t xml:space="preserve"> </w:t>
      </w:r>
      <w:r>
        <w:t>embargo, por la mayor longitud del trazado, las pilonas afectan u</w:t>
      </w:r>
      <w:r>
        <w:t>n mayor número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redes</w:t>
      </w:r>
      <w:r>
        <w:rPr>
          <w:spacing w:val="-2"/>
        </w:rPr>
        <w:t xml:space="preserve"> </w:t>
      </w:r>
      <w:r>
        <w:t>de acueducto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alcantarillado.</w:t>
      </w:r>
    </w:p>
    <w:p w14:paraId="74B2CA66" w14:textId="77777777" w:rsidR="00952064" w:rsidRDefault="00952064">
      <w:pPr>
        <w:pStyle w:val="Textoindependiente"/>
        <w:rPr>
          <w:sz w:val="24"/>
        </w:rPr>
      </w:pPr>
    </w:p>
    <w:p w14:paraId="0A0BA4AB" w14:textId="77777777" w:rsidR="00952064" w:rsidRDefault="00C83FBA">
      <w:pPr>
        <w:spacing w:before="159"/>
        <w:ind w:left="915" w:right="1091"/>
        <w:jc w:val="center"/>
        <w:rPr>
          <w:rFonts w:ascii="Arial"/>
          <w:b/>
          <w:i/>
          <w:sz w:val="20"/>
        </w:rPr>
      </w:pPr>
      <w:bookmarkStart w:id="83" w:name="_bookmark83"/>
      <w:bookmarkEnd w:id="83"/>
      <w:r>
        <w:rPr>
          <w:rFonts w:ascii="Arial"/>
          <w:b/>
          <w:i/>
          <w:sz w:val="20"/>
        </w:rPr>
        <w:t>Tabla</w:t>
      </w:r>
      <w:r>
        <w:rPr>
          <w:rFonts w:ascii="Arial"/>
          <w:b/>
          <w:i/>
          <w:spacing w:val="-3"/>
          <w:sz w:val="20"/>
        </w:rPr>
        <w:t xml:space="preserve"> </w:t>
      </w:r>
      <w:r>
        <w:rPr>
          <w:rFonts w:ascii="Arial"/>
          <w:b/>
          <w:i/>
          <w:sz w:val="20"/>
        </w:rPr>
        <w:t>30.</w:t>
      </w:r>
      <w:r>
        <w:rPr>
          <w:rFonts w:ascii="Arial"/>
          <w:b/>
          <w:i/>
          <w:spacing w:val="-3"/>
          <w:sz w:val="20"/>
        </w:rPr>
        <w:t xml:space="preserve"> </w:t>
      </w:r>
      <w:r>
        <w:rPr>
          <w:rFonts w:ascii="Arial"/>
          <w:b/>
          <w:i/>
          <w:sz w:val="20"/>
        </w:rPr>
        <w:t>Redes</w:t>
      </w:r>
      <w:r>
        <w:rPr>
          <w:rFonts w:ascii="Arial"/>
          <w:b/>
          <w:i/>
          <w:spacing w:val="-2"/>
          <w:sz w:val="20"/>
        </w:rPr>
        <w:t xml:space="preserve"> </w:t>
      </w:r>
      <w:r>
        <w:rPr>
          <w:rFonts w:ascii="Arial"/>
          <w:b/>
          <w:i/>
          <w:sz w:val="20"/>
        </w:rPr>
        <w:t>Interferidas</w:t>
      </w:r>
      <w:r>
        <w:rPr>
          <w:rFonts w:ascii="Arial"/>
          <w:b/>
          <w:i/>
          <w:spacing w:val="-3"/>
          <w:sz w:val="20"/>
        </w:rPr>
        <w:t xml:space="preserve"> </w:t>
      </w:r>
      <w:r>
        <w:rPr>
          <w:rFonts w:ascii="Arial"/>
          <w:b/>
          <w:i/>
          <w:sz w:val="20"/>
        </w:rPr>
        <w:t>en el Sector</w:t>
      </w:r>
      <w:r>
        <w:rPr>
          <w:rFonts w:ascii="Arial"/>
          <w:b/>
          <w:i/>
          <w:spacing w:val="-1"/>
          <w:sz w:val="20"/>
        </w:rPr>
        <w:t xml:space="preserve"> </w:t>
      </w:r>
      <w:r>
        <w:rPr>
          <w:rFonts w:ascii="Arial"/>
          <w:b/>
          <w:i/>
          <w:sz w:val="20"/>
        </w:rPr>
        <w:t>3</w:t>
      </w:r>
    </w:p>
    <w:p w14:paraId="7BB8E01A" w14:textId="77777777" w:rsidR="00952064" w:rsidRDefault="00952064">
      <w:pPr>
        <w:pStyle w:val="Textoindependiente"/>
        <w:spacing w:before="4"/>
        <w:rPr>
          <w:rFonts w:ascii="Arial"/>
          <w:b/>
          <w:i/>
          <w:sz w:val="17"/>
        </w:rPr>
      </w:pPr>
    </w:p>
    <w:tbl>
      <w:tblPr>
        <w:tblStyle w:val="TableNormal"/>
        <w:tblW w:w="0" w:type="auto"/>
        <w:tblInd w:w="1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9"/>
        <w:gridCol w:w="1911"/>
        <w:gridCol w:w="1899"/>
        <w:gridCol w:w="1727"/>
      </w:tblGrid>
      <w:tr w:rsidR="00952064" w14:paraId="2189A174" w14:textId="77777777">
        <w:trPr>
          <w:trHeight w:val="253"/>
        </w:trPr>
        <w:tc>
          <w:tcPr>
            <w:tcW w:w="1549" w:type="dxa"/>
            <w:shd w:val="clear" w:color="auto" w:fill="D9D9D9"/>
          </w:tcPr>
          <w:p w14:paraId="7E7A372F" w14:textId="77777777" w:rsidR="00952064" w:rsidRDefault="00C83FBA">
            <w:pPr>
              <w:pStyle w:val="TableParagraph"/>
              <w:spacing w:line="234" w:lineRule="exact"/>
              <w:ind w:left="539" w:right="532"/>
              <w:jc w:val="center"/>
            </w:pPr>
            <w:r>
              <w:t>Item</w:t>
            </w:r>
          </w:p>
        </w:tc>
        <w:tc>
          <w:tcPr>
            <w:tcW w:w="1911" w:type="dxa"/>
            <w:shd w:val="clear" w:color="auto" w:fill="D9D9D9"/>
          </w:tcPr>
          <w:p w14:paraId="31A3FC16" w14:textId="77777777" w:rsidR="00952064" w:rsidRDefault="00C83FBA">
            <w:pPr>
              <w:pStyle w:val="TableParagraph"/>
              <w:spacing w:line="234" w:lineRule="exact"/>
              <w:ind w:left="322" w:right="317"/>
              <w:jc w:val="center"/>
            </w:pPr>
            <w:r>
              <w:t>Alternativa</w:t>
            </w:r>
            <w:r>
              <w:rPr>
                <w:spacing w:val="-1"/>
              </w:rPr>
              <w:t xml:space="preserve"> </w:t>
            </w:r>
            <w:r>
              <w:t>1</w:t>
            </w:r>
          </w:p>
        </w:tc>
        <w:tc>
          <w:tcPr>
            <w:tcW w:w="1899" w:type="dxa"/>
            <w:shd w:val="clear" w:color="auto" w:fill="D9D9D9"/>
          </w:tcPr>
          <w:p w14:paraId="7B0AB520" w14:textId="77777777" w:rsidR="00952064" w:rsidRDefault="00C83FBA">
            <w:pPr>
              <w:pStyle w:val="TableParagraph"/>
              <w:spacing w:line="234" w:lineRule="exact"/>
              <w:ind w:left="317" w:right="310"/>
              <w:jc w:val="center"/>
            </w:pPr>
            <w:r>
              <w:t>Alternativa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</w:tc>
        <w:tc>
          <w:tcPr>
            <w:tcW w:w="1727" w:type="dxa"/>
            <w:shd w:val="clear" w:color="auto" w:fill="D9D9D9"/>
          </w:tcPr>
          <w:p w14:paraId="64D3845C" w14:textId="77777777" w:rsidR="00952064" w:rsidRDefault="00C83FBA">
            <w:pPr>
              <w:pStyle w:val="TableParagraph"/>
              <w:spacing w:line="234" w:lineRule="exact"/>
              <w:ind w:left="230" w:right="224"/>
              <w:jc w:val="center"/>
            </w:pPr>
            <w:r>
              <w:t>Alternativa 3</w:t>
            </w:r>
          </w:p>
        </w:tc>
      </w:tr>
      <w:tr w:rsidR="00952064" w14:paraId="4CBB2072" w14:textId="77777777">
        <w:trPr>
          <w:trHeight w:val="1149"/>
        </w:trPr>
        <w:tc>
          <w:tcPr>
            <w:tcW w:w="1549" w:type="dxa"/>
          </w:tcPr>
          <w:p w14:paraId="3803A56D" w14:textId="77777777" w:rsidR="00952064" w:rsidRDefault="00C83FBA">
            <w:pPr>
              <w:pStyle w:val="TableParagraph"/>
              <w:ind w:left="107" w:right="568"/>
            </w:pPr>
            <w:r>
              <w:t>Estación</w:t>
            </w:r>
            <w:r>
              <w:rPr>
                <w:spacing w:val="-59"/>
              </w:rPr>
              <w:t xml:space="preserve"> </w:t>
            </w:r>
            <w:r>
              <w:t>Retorno</w:t>
            </w:r>
          </w:p>
        </w:tc>
        <w:tc>
          <w:tcPr>
            <w:tcW w:w="1911" w:type="dxa"/>
          </w:tcPr>
          <w:p w14:paraId="7EEE089B" w14:textId="77777777" w:rsidR="00952064" w:rsidRDefault="00C83FBA">
            <w:pPr>
              <w:pStyle w:val="TableParagraph"/>
              <w:spacing w:before="13" w:line="220" w:lineRule="auto"/>
              <w:ind w:left="129" w:right="342"/>
              <w:rPr>
                <w:sz w:val="20"/>
              </w:rPr>
            </w:pPr>
            <w:r>
              <w:rPr>
                <w:rFonts w:ascii="Courier New" w:hAnsi="Courier New"/>
                <w:sz w:val="20"/>
              </w:rPr>
              <w:t xml:space="preserve">o </w:t>
            </w:r>
            <w:r>
              <w:rPr>
                <w:sz w:val="20"/>
              </w:rPr>
              <w:t>Acueducto: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PVC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4”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L=121</w:t>
            </w:r>
          </w:p>
          <w:p w14:paraId="0CCD237D" w14:textId="77777777" w:rsidR="00952064" w:rsidRDefault="00C83FBA">
            <w:pPr>
              <w:pStyle w:val="TableParagraph"/>
              <w:spacing w:before="4"/>
              <w:ind w:left="129"/>
              <w:rPr>
                <w:sz w:val="20"/>
              </w:rPr>
            </w:pPr>
            <w:r>
              <w:rPr>
                <w:sz w:val="20"/>
              </w:rPr>
              <w:t>m.</w:t>
            </w:r>
          </w:p>
        </w:tc>
        <w:tc>
          <w:tcPr>
            <w:tcW w:w="1899" w:type="dxa"/>
          </w:tcPr>
          <w:p w14:paraId="34D72B95" w14:textId="77777777" w:rsidR="00952064" w:rsidRDefault="00C83FBA">
            <w:pPr>
              <w:pStyle w:val="TableParagraph"/>
              <w:spacing w:before="6" w:line="230" w:lineRule="auto"/>
              <w:ind w:left="131" w:right="239"/>
              <w:rPr>
                <w:sz w:val="20"/>
              </w:rPr>
            </w:pPr>
            <w:r>
              <w:rPr>
                <w:rFonts w:ascii="Courier New" w:hAnsi="Courier New"/>
                <w:sz w:val="20"/>
              </w:rPr>
              <w:t xml:space="preserve">o </w:t>
            </w:r>
            <w:r>
              <w:rPr>
                <w:sz w:val="20"/>
              </w:rPr>
              <w:t>Acueducto: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PVC 12” – L=63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4”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L=110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m.</w:t>
            </w:r>
          </w:p>
        </w:tc>
        <w:tc>
          <w:tcPr>
            <w:tcW w:w="1727" w:type="dxa"/>
          </w:tcPr>
          <w:p w14:paraId="3DAFBD4F" w14:textId="77777777" w:rsidR="00952064" w:rsidRDefault="00C83FBA">
            <w:pPr>
              <w:pStyle w:val="TableParagraph"/>
              <w:numPr>
                <w:ilvl w:val="0"/>
                <w:numId w:val="27"/>
              </w:numPr>
              <w:tabs>
                <w:tab w:val="left" w:pos="360"/>
              </w:tabs>
              <w:spacing w:before="6" w:line="230" w:lineRule="auto"/>
              <w:ind w:right="179" w:firstLine="0"/>
              <w:rPr>
                <w:sz w:val="20"/>
              </w:rPr>
            </w:pPr>
            <w:r>
              <w:rPr>
                <w:sz w:val="20"/>
              </w:rPr>
              <w:t>Acueducto: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PVC 6” – L=67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4”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L=4.0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</w:p>
          <w:p w14:paraId="19FE52CC" w14:textId="77777777" w:rsidR="00952064" w:rsidRDefault="00C83FBA">
            <w:pPr>
              <w:pStyle w:val="TableParagraph"/>
              <w:numPr>
                <w:ilvl w:val="0"/>
                <w:numId w:val="27"/>
              </w:numPr>
              <w:tabs>
                <w:tab w:val="left" w:pos="360"/>
              </w:tabs>
              <w:spacing w:line="230" w:lineRule="exact"/>
              <w:ind w:right="102" w:firstLine="0"/>
              <w:rPr>
                <w:sz w:val="20"/>
              </w:rPr>
            </w:pPr>
            <w:r>
              <w:rPr>
                <w:spacing w:val="-1"/>
                <w:sz w:val="20"/>
              </w:rPr>
              <w:t>Alcantarillado;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relocalizar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redes</w:t>
            </w:r>
          </w:p>
        </w:tc>
      </w:tr>
      <w:tr w:rsidR="00952064" w14:paraId="15D058D3" w14:textId="77777777">
        <w:trPr>
          <w:trHeight w:val="506"/>
        </w:trPr>
        <w:tc>
          <w:tcPr>
            <w:tcW w:w="1549" w:type="dxa"/>
          </w:tcPr>
          <w:p w14:paraId="41D88211" w14:textId="77777777" w:rsidR="00952064" w:rsidRDefault="00C83FBA">
            <w:pPr>
              <w:pStyle w:val="TableParagraph"/>
              <w:tabs>
                <w:tab w:val="left" w:pos="1084"/>
              </w:tabs>
              <w:spacing w:line="256" w:lineRule="exact"/>
              <w:ind w:left="107" w:right="96"/>
            </w:pPr>
            <w:r>
              <w:t>Pilonas</w:t>
            </w:r>
            <w:r>
              <w:tab/>
            </w:r>
            <w:r>
              <w:rPr>
                <w:spacing w:val="-1"/>
              </w:rPr>
              <w:t>con</w:t>
            </w:r>
            <w:r>
              <w:rPr>
                <w:spacing w:val="-59"/>
              </w:rPr>
              <w:t xml:space="preserve"> </w:t>
            </w:r>
            <w:r>
              <w:t>Interferencia</w:t>
            </w:r>
          </w:p>
        </w:tc>
        <w:tc>
          <w:tcPr>
            <w:tcW w:w="1911" w:type="dxa"/>
          </w:tcPr>
          <w:p w14:paraId="2A02990C" w14:textId="77777777" w:rsidR="00952064" w:rsidRDefault="00C83FBA">
            <w:pPr>
              <w:pStyle w:val="TableParagraph"/>
              <w:spacing w:line="22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899" w:type="dxa"/>
          </w:tcPr>
          <w:p w14:paraId="40B63727" w14:textId="77777777" w:rsidR="00952064" w:rsidRDefault="00C83FBA">
            <w:pPr>
              <w:pStyle w:val="TableParagraph"/>
              <w:spacing w:line="229" w:lineRule="exact"/>
              <w:ind w:left="315" w:right="31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727" w:type="dxa"/>
          </w:tcPr>
          <w:p w14:paraId="296EAC2F" w14:textId="77777777" w:rsidR="00952064" w:rsidRDefault="00C83FBA">
            <w:pPr>
              <w:pStyle w:val="TableParagraph"/>
              <w:spacing w:line="229" w:lineRule="exact"/>
              <w:ind w:left="228" w:right="224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</w:tbl>
    <w:p w14:paraId="74EC50A5" w14:textId="77777777" w:rsidR="00952064" w:rsidRDefault="00952064">
      <w:pPr>
        <w:spacing w:line="229" w:lineRule="exact"/>
        <w:jc w:val="center"/>
        <w:rPr>
          <w:sz w:val="20"/>
        </w:r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28DEBA69" w14:textId="77777777" w:rsidR="00952064" w:rsidRDefault="00952064">
      <w:pPr>
        <w:pStyle w:val="Textoindependiente"/>
        <w:rPr>
          <w:rFonts w:ascii="Arial"/>
          <w:b/>
          <w:i/>
          <w:sz w:val="20"/>
        </w:rPr>
      </w:pPr>
    </w:p>
    <w:p w14:paraId="03A21A5A" w14:textId="77777777" w:rsidR="00952064" w:rsidRDefault="00952064">
      <w:pPr>
        <w:pStyle w:val="Textoindependiente"/>
        <w:spacing w:before="11"/>
        <w:rPr>
          <w:rFonts w:ascii="Arial"/>
          <w:b/>
          <w:i/>
          <w:sz w:val="21"/>
        </w:rPr>
      </w:pPr>
    </w:p>
    <w:p w14:paraId="7CD997C1" w14:textId="77777777" w:rsidR="00952064" w:rsidRDefault="00C83FBA">
      <w:pPr>
        <w:pStyle w:val="Ttulo1"/>
        <w:numPr>
          <w:ilvl w:val="0"/>
          <w:numId w:val="1"/>
        </w:numPr>
        <w:tabs>
          <w:tab w:val="left" w:pos="1165"/>
          <w:tab w:val="left" w:pos="1166"/>
        </w:tabs>
        <w:spacing w:before="0"/>
        <w:ind w:hanging="361"/>
      </w:pPr>
      <w:bookmarkStart w:id="84" w:name="_bookmark84"/>
      <w:bookmarkEnd w:id="84"/>
      <w:r>
        <w:t>METODOLOGÍA</w:t>
      </w:r>
      <w:r>
        <w:rPr>
          <w:spacing w:val="-3"/>
        </w:rPr>
        <w:t xml:space="preserve"> </w:t>
      </w:r>
      <w:r>
        <w:t>SELECCIÓN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ALTERNATIVAS</w:t>
      </w:r>
    </w:p>
    <w:p w14:paraId="429FB5A2" w14:textId="77777777" w:rsidR="00952064" w:rsidRDefault="00952064">
      <w:pPr>
        <w:pStyle w:val="Textoindependiente"/>
        <w:spacing w:before="8"/>
        <w:rPr>
          <w:rFonts w:ascii="Arial"/>
          <w:b/>
          <w:sz w:val="37"/>
        </w:rPr>
      </w:pPr>
    </w:p>
    <w:p w14:paraId="0407DEB3" w14:textId="77777777" w:rsidR="00952064" w:rsidRDefault="00C83FBA">
      <w:pPr>
        <w:pStyle w:val="Ttulo2"/>
        <w:numPr>
          <w:ilvl w:val="1"/>
          <w:numId w:val="26"/>
        </w:numPr>
        <w:tabs>
          <w:tab w:val="left" w:pos="1153"/>
          <w:tab w:val="left" w:pos="1154"/>
        </w:tabs>
        <w:ind w:hanging="709"/>
      </w:pPr>
      <w:bookmarkStart w:id="85" w:name="_bookmark85"/>
      <w:bookmarkEnd w:id="85"/>
      <w:r>
        <w:t>ANTECEDENTES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ALTERNATIVAS</w:t>
      </w:r>
      <w:r>
        <w:rPr>
          <w:spacing w:val="-6"/>
        </w:rPr>
        <w:t xml:space="preserve"> </w:t>
      </w:r>
      <w:r>
        <w:t>SELECCIONADAS</w:t>
      </w:r>
    </w:p>
    <w:p w14:paraId="3CF71A25" w14:textId="77777777" w:rsidR="00952064" w:rsidRDefault="00952064">
      <w:pPr>
        <w:pStyle w:val="Textoindependiente"/>
        <w:rPr>
          <w:rFonts w:ascii="Arial"/>
          <w:b/>
          <w:sz w:val="24"/>
        </w:rPr>
      </w:pPr>
    </w:p>
    <w:p w14:paraId="6EB2E238" w14:textId="77777777" w:rsidR="00952064" w:rsidRDefault="00952064">
      <w:pPr>
        <w:pStyle w:val="Textoindependiente"/>
        <w:rPr>
          <w:rFonts w:ascii="Arial"/>
          <w:b/>
          <w:sz w:val="20"/>
        </w:rPr>
      </w:pPr>
    </w:p>
    <w:p w14:paraId="5F9D63F2" w14:textId="77777777" w:rsidR="00952064" w:rsidRDefault="00C83FBA">
      <w:pPr>
        <w:pStyle w:val="Textoindependiente"/>
        <w:ind w:left="445" w:right="614"/>
        <w:jc w:val="both"/>
      </w:pPr>
      <w:r>
        <w:rPr>
          <w:noProof/>
        </w:rPr>
        <w:drawing>
          <wp:anchor distT="0" distB="0" distL="0" distR="0" simplePos="0" relativeHeight="483897856" behindDoc="1" locked="0" layoutInCell="1" allowOverlap="1" wp14:anchorId="2394CCA2" wp14:editId="1E7B3114">
            <wp:simplePos x="0" y="0"/>
            <wp:positionH relativeFrom="page">
              <wp:posOffset>2961894</wp:posOffset>
            </wp:positionH>
            <wp:positionV relativeFrom="paragraph">
              <wp:posOffset>1127479</wp:posOffset>
            </wp:positionV>
            <wp:extent cx="2209800" cy="2393950"/>
            <wp:effectExtent l="0" t="0" r="0" b="0"/>
            <wp:wrapNone/>
            <wp:docPr id="19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Después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haber</w:t>
      </w:r>
      <w:r>
        <w:rPr>
          <w:spacing w:val="-14"/>
        </w:rPr>
        <w:t xml:space="preserve"> </w:t>
      </w:r>
      <w:r>
        <w:t>surtido</w:t>
      </w:r>
      <w:r>
        <w:rPr>
          <w:spacing w:val="-12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proceso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análisis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seis</w:t>
      </w:r>
      <w:r>
        <w:rPr>
          <w:spacing w:val="-15"/>
        </w:rPr>
        <w:t xml:space="preserve"> </w:t>
      </w:r>
      <w:r>
        <w:t>(6)</w:t>
      </w:r>
      <w:r>
        <w:rPr>
          <w:spacing w:val="-14"/>
        </w:rPr>
        <w:t xml:space="preserve"> </w:t>
      </w:r>
      <w:r>
        <w:t>propuestas</w:t>
      </w:r>
      <w:r>
        <w:rPr>
          <w:spacing w:val="-12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localización</w:t>
      </w:r>
      <w:r>
        <w:rPr>
          <w:spacing w:val="-13"/>
        </w:rPr>
        <w:t xml:space="preserve"> </w:t>
      </w:r>
      <w:r>
        <w:t>para</w:t>
      </w:r>
      <w:r>
        <w:rPr>
          <w:spacing w:val="-59"/>
        </w:rPr>
        <w:t xml:space="preserve"> </w:t>
      </w:r>
      <w:r>
        <w:t>la estación de transferencia (tres (3) de ellas presentadas en el estudio de factibilidad del</w:t>
      </w:r>
      <w:r>
        <w:rPr>
          <w:spacing w:val="1"/>
        </w:rPr>
        <w:t xml:space="preserve"> </w:t>
      </w:r>
      <w:r>
        <w:t>2012) se seleccionaron tres (3) alternativas, donde una de ellas corresponde a la elegida</w:t>
      </w:r>
      <w:r>
        <w:rPr>
          <w:spacing w:val="1"/>
        </w:rPr>
        <w:t xml:space="preserve"> </w:t>
      </w:r>
      <w:r>
        <w:t>en el estudio de factibilidad del 2012. Las otras dos (2) opciones corresponden a las</w:t>
      </w:r>
      <w:r>
        <w:rPr>
          <w:spacing w:val="1"/>
        </w:rPr>
        <w:t xml:space="preserve"> </w:t>
      </w:r>
      <w:r>
        <w:t>alternativas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ofrecen</w:t>
      </w:r>
      <w:r>
        <w:rPr>
          <w:spacing w:val="-5"/>
        </w:rPr>
        <w:t xml:space="preserve"> </w:t>
      </w:r>
      <w:r>
        <w:t>mejores</w:t>
      </w:r>
      <w:r>
        <w:rPr>
          <w:spacing w:val="-2"/>
        </w:rPr>
        <w:t xml:space="preserve"> </w:t>
      </w:r>
      <w:r>
        <w:t>condiciones</w:t>
      </w:r>
      <w:r>
        <w:rPr>
          <w:spacing w:val="-2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relación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causar</w:t>
      </w:r>
      <w:r>
        <w:rPr>
          <w:spacing w:val="-4"/>
        </w:rPr>
        <w:t xml:space="preserve"> </w:t>
      </w:r>
      <w:r>
        <w:t>menor</w:t>
      </w:r>
      <w:r>
        <w:rPr>
          <w:spacing w:val="-4"/>
        </w:rPr>
        <w:t xml:space="preserve"> </w:t>
      </w:r>
      <w:r>
        <w:t>afectac</w:t>
      </w:r>
      <w:r>
        <w:t>ión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operación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buses</w:t>
      </w:r>
      <w:r>
        <w:rPr>
          <w:spacing w:val="-15"/>
        </w:rPr>
        <w:t xml:space="preserve"> </w:t>
      </w:r>
      <w:r>
        <w:t>al</w:t>
      </w:r>
      <w:r>
        <w:rPr>
          <w:spacing w:val="-14"/>
        </w:rPr>
        <w:t xml:space="preserve"> </w:t>
      </w:r>
      <w:r>
        <w:t>interior</w:t>
      </w:r>
      <w:r>
        <w:rPr>
          <w:spacing w:val="-12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portal.</w:t>
      </w:r>
      <w:r>
        <w:rPr>
          <w:spacing w:val="-14"/>
        </w:rPr>
        <w:t xml:space="preserve"> </w:t>
      </w:r>
      <w:r>
        <w:t>Otro</w:t>
      </w:r>
      <w:r>
        <w:rPr>
          <w:spacing w:val="-15"/>
        </w:rPr>
        <w:t xml:space="preserve"> </w:t>
      </w:r>
      <w:r>
        <w:t>aspecto</w:t>
      </w:r>
      <w:r>
        <w:rPr>
          <w:spacing w:val="-15"/>
        </w:rPr>
        <w:t xml:space="preserve"> </w:t>
      </w:r>
      <w:r>
        <w:t>relevante</w:t>
      </w:r>
      <w:r>
        <w:rPr>
          <w:spacing w:val="-12"/>
        </w:rPr>
        <w:t xml:space="preserve"> </w:t>
      </w:r>
      <w:r>
        <w:t>considerado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definición</w:t>
      </w:r>
      <w:r>
        <w:rPr>
          <w:spacing w:val="-58"/>
        </w:rPr>
        <w:t xml:space="preserve"> </w:t>
      </w:r>
      <w:r>
        <w:t>de alternativas para la estación de transferencia fue mejorar la conectividad peatonal,</w:t>
      </w:r>
      <w:r>
        <w:rPr>
          <w:spacing w:val="1"/>
        </w:rPr>
        <w:t xml:space="preserve"> </w:t>
      </w:r>
      <w:r>
        <w:t>buscando que las alternativas permitieran recorridos cortos y d</w:t>
      </w:r>
      <w:r>
        <w:t>irectos, evitando en lo</w:t>
      </w:r>
      <w:r>
        <w:rPr>
          <w:spacing w:val="1"/>
        </w:rPr>
        <w:t xml:space="preserve"> </w:t>
      </w:r>
      <w:r>
        <w:t>posible el entrecruzamiento de usuarios en las diferentes plataformas (alimentadores y</w:t>
      </w:r>
      <w:r>
        <w:rPr>
          <w:spacing w:val="1"/>
        </w:rPr>
        <w:t xml:space="preserve"> </w:t>
      </w:r>
      <w:r>
        <w:t>troncales)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funcionan</w:t>
      </w:r>
      <w:r>
        <w:rPr>
          <w:spacing w:val="-2"/>
        </w:rPr>
        <w:t xml:space="preserve"> </w:t>
      </w:r>
      <w:r>
        <w:t>dentro del portal.</w:t>
      </w:r>
    </w:p>
    <w:p w14:paraId="34102071" w14:textId="77777777" w:rsidR="00952064" w:rsidRDefault="00952064">
      <w:pPr>
        <w:pStyle w:val="Textoindependiente"/>
        <w:spacing w:before="10"/>
        <w:rPr>
          <w:sz w:val="21"/>
        </w:rPr>
      </w:pPr>
    </w:p>
    <w:p w14:paraId="69B96D9C" w14:textId="77777777" w:rsidR="00952064" w:rsidRDefault="00C83FBA">
      <w:pPr>
        <w:ind w:left="915" w:right="1091"/>
        <w:jc w:val="center"/>
        <w:rPr>
          <w:rFonts w:ascii="Arial" w:hAnsi="Arial"/>
          <w:b/>
          <w:i/>
          <w:sz w:val="20"/>
        </w:rPr>
      </w:pPr>
      <w:bookmarkStart w:id="86" w:name="_bookmark86"/>
      <w:bookmarkEnd w:id="86"/>
      <w:r>
        <w:rPr>
          <w:rFonts w:ascii="Arial" w:hAnsi="Arial"/>
          <w:b/>
          <w:i/>
          <w:sz w:val="20"/>
        </w:rPr>
        <w:t>Figura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19.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Alternativas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estación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Transferencia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Portal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20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Julio</w:t>
      </w:r>
    </w:p>
    <w:p w14:paraId="09AEDC5B" w14:textId="77777777" w:rsidR="00952064" w:rsidRDefault="00C83FBA">
      <w:pPr>
        <w:pStyle w:val="Textoindependiente"/>
        <w:spacing w:before="2"/>
        <w:rPr>
          <w:rFonts w:ascii="Arial"/>
          <w:b/>
          <w:i/>
          <w:sz w:val="14"/>
        </w:rPr>
      </w:pPr>
      <w:r>
        <w:rPr>
          <w:noProof/>
        </w:rPr>
        <w:drawing>
          <wp:anchor distT="0" distB="0" distL="0" distR="0" simplePos="0" relativeHeight="91" behindDoc="0" locked="0" layoutInCell="1" allowOverlap="1" wp14:anchorId="77169804" wp14:editId="38D2C3CB">
            <wp:simplePos x="0" y="0"/>
            <wp:positionH relativeFrom="page">
              <wp:posOffset>1790319</wp:posOffset>
            </wp:positionH>
            <wp:positionV relativeFrom="paragraph">
              <wp:posOffset>128282</wp:posOffset>
            </wp:positionV>
            <wp:extent cx="4540444" cy="2596896"/>
            <wp:effectExtent l="0" t="0" r="0" b="0"/>
            <wp:wrapTopAndBottom/>
            <wp:docPr id="20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4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0444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484B01" w14:textId="77777777" w:rsidR="00952064" w:rsidRDefault="00952064">
      <w:pPr>
        <w:pStyle w:val="Textoindependiente"/>
        <w:spacing w:before="4"/>
        <w:rPr>
          <w:rFonts w:ascii="Arial"/>
          <w:b/>
          <w:i/>
          <w:sz w:val="21"/>
        </w:rPr>
      </w:pPr>
    </w:p>
    <w:p w14:paraId="347224D4" w14:textId="77777777" w:rsidR="00952064" w:rsidRDefault="00C83FBA">
      <w:pPr>
        <w:ind w:left="913" w:right="1091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Fuente: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Elaboración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propia.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Plano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lotes y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trazos</w:t>
      </w:r>
    </w:p>
    <w:p w14:paraId="19FBAD16" w14:textId="77777777" w:rsidR="00952064" w:rsidRDefault="00952064">
      <w:pPr>
        <w:pStyle w:val="Textoindependiente"/>
        <w:spacing w:before="5"/>
        <w:rPr>
          <w:rFonts w:ascii="Arial"/>
          <w:b/>
          <w:i/>
          <w:sz w:val="32"/>
        </w:rPr>
      </w:pPr>
    </w:p>
    <w:p w14:paraId="672BF730" w14:textId="77777777" w:rsidR="00952064" w:rsidRDefault="00C83FBA">
      <w:pPr>
        <w:pStyle w:val="Textoindependiente"/>
        <w:ind w:left="445" w:right="616"/>
        <w:jc w:val="both"/>
      </w:pPr>
      <w:r>
        <w:rPr>
          <w:spacing w:val="-1"/>
        </w:rPr>
        <w:t>Teniendo</w:t>
      </w:r>
      <w:r>
        <w:rPr>
          <w:spacing w:val="-14"/>
        </w:rPr>
        <w:t xml:space="preserve"> </w:t>
      </w:r>
      <w:r>
        <w:rPr>
          <w:spacing w:val="-1"/>
        </w:rPr>
        <w:t>en</w:t>
      </w:r>
      <w:r>
        <w:rPr>
          <w:spacing w:val="-14"/>
        </w:rPr>
        <w:t xml:space="preserve"> </w:t>
      </w:r>
      <w:r>
        <w:rPr>
          <w:spacing w:val="-1"/>
        </w:rPr>
        <w:t>cuenta</w:t>
      </w:r>
      <w:r>
        <w:rPr>
          <w:spacing w:val="-14"/>
        </w:rPr>
        <w:t xml:space="preserve"> </w:t>
      </w:r>
      <w:r>
        <w:rPr>
          <w:spacing w:val="-1"/>
        </w:rPr>
        <w:t>los</w:t>
      </w:r>
      <w:r>
        <w:rPr>
          <w:spacing w:val="-16"/>
        </w:rPr>
        <w:t xml:space="preserve"> </w:t>
      </w:r>
      <w:r>
        <w:t>requerimientos</w:t>
      </w:r>
      <w:r>
        <w:rPr>
          <w:spacing w:val="-17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Anexo</w:t>
      </w:r>
      <w:r>
        <w:rPr>
          <w:spacing w:val="-19"/>
        </w:rPr>
        <w:t xml:space="preserve"> </w:t>
      </w:r>
      <w:r>
        <w:t>Técnico,</w:t>
      </w:r>
      <w:r>
        <w:rPr>
          <w:spacing w:val="-13"/>
        </w:rPr>
        <w:t xml:space="preserve"> </w:t>
      </w:r>
      <w:r>
        <w:t>donde</w:t>
      </w:r>
      <w:r>
        <w:rPr>
          <w:spacing w:val="-17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solicita</w:t>
      </w:r>
      <w:r>
        <w:rPr>
          <w:spacing w:val="-13"/>
        </w:rPr>
        <w:t xml:space="preserve"> </w:t>
      </w:r>
      <w:r>
        <w:t>realizar</w:t>
      </w:r>
      <w:r>
        <w:rPr>
          <w:spacing w:val="-16"/>
        </w:rPr>
        <w:t xml:space="preserve"> </w:t>
      </w:r>
      <w:r>
        <w:t>análisis</w:t>
      </w:r>
      <w:r>
        <w:rPr>
          <w:spacing w:val="-59"/>
        </w:rPr>
        <w:t xml:space="preserve"> </w:t>
      </w:r>
      <w:r>
        <w:t>y consideraciones adicionales a la ubicación de la Estación en el Portal 20 de Julio, con el</w:t>
      </w:r>
      <w:r>
        <w:rPr>
          <w:spacing w:val="1"/>
        </w:rPr>
        <w:t xml:space="preserve"> </w:t>
      </w:r>
      <w:r>
        <w:t>objeto de mitigar la afectación a la operación del Portal por la Implantación de la Estación,</w:t>
      </w:r>
      <w:r>
        <w:rPr>
          <w:spacing w:val="1"/>
        </w:rPr>
        <w:t xml:space="preserve"> </w:t>
      </w:r>
      <w:r>
        <w:t>esta Consultora realiza los análisis solicitados y los incorpora dent</w:t>
      </w:r>
      <w:r>
        <w:t>ro de los criterios de la</w:t>
      </w:r>
      <w:r>
        <w:rPr>
          <w:spacing w:val="1"/>
        </w:rPr>
        <w:t xml:space="preserve"> </w:t>
      </w:r>
      <w:r>
        <w:t>Matriz Multicriterio, para lograr unas mejores condiciones de implantación, a las logradas</w:t>
      </w:r>
      <w:r>
        <w:rPr>
          <w:spacing w:val="1"/>
        </w:rPr>
        <w:t xml:space="preserve"> </w:t>
      </w:r>
      <w:r>
        <w:t>por el</w:t>
      </w:r>
      <w:r>
        <w:rPr>
          <w:spacing w:val="-1"/>
        </w:rPr>
        <w:t xml:space="preserve"> </w:t>
      </w:r>
      <w:r>
        <w:t>Estudio del año</w:t>
      </w:r>
      <w:r>
        <w:rPr>
          <w:spacing w:val="-2"/>
        </w:rPr>
        <w:t xml:space="preserve"> </w:t>
      </w:r>
      <w:r>
        <w:t>2012.</w:t>
      </w:r>
    </w:p>
    <w:p w14:paraId="1CB6D03F" w14:textId="77777777" w:rsidR="00952064" w:rsidRDefault="00952064">
      <w:pPr>
        <w:jc w:val="both"/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2C5FB244" w14:textId="77777777" w:rsidR="00952064" w:rsidRDefault="00952064">
      <w:pPr>
        <w:pStyle w:val="Textoindependiente"/>
        <w:rPr>
          <w:sz w:val="20"/>
        </w:rPr>
      </w:pPr>
    </w:p>
    <w:p w14:paraId="6E46A913" w14:textId="77777777" w:rsidR="00952064" w:rsidRDefault="00952064">
      <w:pPr>
        <w:pStyle w:val="Textoindependiente"/>
        <w:spacing w:before="4"/>
        <w:rPr>
          <w:sz w:val="23"/>
        </w:rPr>
      </w:pPr>
    </w:p>
    <w:p w14:paraId="27D13DF5" w14:textId="77777777" w:rsidR="00952064" w:rsidRDefault="00C83FBA">
      <w:pPr>
        <w:pStyle w:val="Textoindependiente"/>
        <w:spacing w:line="259" w:lineRule="auto"/>
        <w:ind w:left="445" w:right="612"/>
        <w:jc w:val="both"/>
      </w:pPr>
      <w:r>
        <w:t>Para el caso de la definición de alternativas para la Estación Retorno del tronco principa</w:t>
      </w:r>
      <w:r>
        <w:t>l</w:t>
      </w:r>
      <w:r>
        <w:rPr>
          <w:spacing w:val="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Cable,</w:t>
      </w:r>
      <w:r>
        <w:rPr>
          <w:spacing w:val="-7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Estudio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Factibilidad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2012,</w:t>
      </w:r>
      <w:r>
        <w:rPr>
          <w:spacing w:val="-10"/>
        </w:rPr>
        <w:t xml:space="preserve"> </w:t>
      </w:r>
      <w:r>
        <w:t>estableció</w:t>
      </w:r>
      <w:r>
        <w:rPr>
          <w:spacing w:val="-8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(2)</w:t>
      </w:r>
      <w:r>
        <w:rPr>
          <w:spacing w:val="-7"/>
        </w:rPr>
        <w:t xml:space="preserve"> </w:t>
      </w:r>
      <w:r>
        <w:t>alternativas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sectores</w:t>
      </w:r>
      <w:r>
        <w:rPr>
          <w:spacing w:val="-5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Moralba</w:t>
      </w:r>
      <w:r>
        <w:rPr>
          <w:spacing w:val="-10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Altamira,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cuales</w:t>
      </w:r>
      <w:r>
        <w:rPr>
          <w:spacing w:val="-10"/>
        </w:rPr>
        <w:t xml:space="preserve"> </w:t>
      </w:r>
      <w:r>
        <w:t>recomendó</w:t>
      </w:r>
      <w:r>
        <w:rPr>
          <w:spacing w:val="-12"/>
        </w:rPr>
        <w:t xml:space="preserve"> </w:t>
      </w:r>
      <w:r>
        <w:t>seleccionar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sector</w:t>
      </w:r>
      <w:r>
        <w:rPr>
          <w:spacing w:val="-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Altamira.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actual</w:t>
      </w:r>
      <w:r>
        <w:rPr>
          <w:spacing w:val="-59"/>
        </w:rPr>
        <w:t xml:space="preserve"> </w:t>
      </w:r>
      <w:r>
        <w:t>consultoría</w:t>
      </w:r>
      <w:r>
        <w:rPr>
          <w:spacing w:val="1"/>
        </w:rPr>
        <w:t xml:space="preserve"> </w:t>
      </w:r>
      <w:r>
        <w:t>hizo</w:t>
      </w:r>
      <w:r>
        <w:rPr>
          <w:spacing w:val="1"/>
        </w:rPr>
        <w:t xml:space="preserve"> </w:t>
      </w:r>
      <w:r>
        <w:t>previamente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análisis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propuestas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factibilidad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adicionalmente</w:t>
      </w:r>
      <w:r>
        <w:rPr>
          <w:spacing w:val="6"/>
        </w:rPr>
        <w:t xml:space="preserve"> </w:t>
      </w:r>
      <w:r>
        <w:t>analizó</w:t>
      </w:r>
      <w:r>
        <w:rPr>
          <w:spacing w:val="6"/>
        </w:rPr>
        <w:t xml:space="preserve"> </w:t>
      </w:r>
      <w:r>
        <w:t>tres</w:t>
      </w:r>
      <w:r>
        <w:rPr>
          <w:spacing w:val="6"/>
        </w:rPr>
        <w:t xml:space="preserve"> </w:t>
      </w:r>
      <w:r>
        <w:t>(3)</w:t>
      </w:r>
      <w:r>
        <w:rPr>
          <w:spacing w:val="5"/>
        </w:rPr>
        <w:t xml:space="preserve"> </w:t>
      </w:r>
      <w:r>
        <w:t>nuevas</w:t>
      </w:r>
      <w:r>
        <w:rPr>
          <w:spacing w:val="4"/>
        </w:rPr>
        <w:t xml:space="preserve"> </w:t>
      </w:r>
      <w:r>
        <w:t>propuestas</w:t>
      </w:r>
      <w:r>
        <w:rPr>
          <w:spacing w:val="7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un</w:t>
      </w:r>
      <w:r>
        <w:rPr>
          <w:spacing w:val="4"/>
        </w:rPr>
        <w:t xml:space="preserve"> </w:t>
      </w:r>
      <w:r>
        <w:t>total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cinco</w:t>
      </w:r>
      <w:r>
        <w:rPr>
          <w:spacing w:val="4"/>
        </w:rPr>
        <w:t xml:space="preserve"> </w:t>
      </w:r>
      <w:r>
        <w:t>(5).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las</w:t>
      </w:r>
      <w:r>
        <w:rPr>
          <w:spacing w:val="4"/>
        </w:rPr>
        <w:t xml:space="preserve"> </w:t>
      </w:r>
      <w:r>
        <w:t>cinco</w:t>
      </w:r>
    </w:p>
    <w:p w14:paraId="2142A3D1" w14:textId="77777777" w:rsidR="00952064" w:rsidRDefault="00C83FBA">
      <w:pPr>
        <w:pStyle w:val="Textoindependiente"/>
        <w:spacing w:line="259" w:lineRule="auto"/>
        <w:ind w:left="445" w:right="610"/>
        <w:jc w:val="both"/>
      </w:pPr>
      <w:r>
        <w:rPr>
          <w:noProof/>
        </w:rPr>
        <w:drawing>
          <wp:anchor distT="0" distB="0" distL="0" distR="0" simplePos="0" relativeHeight="483898880" behindDoc="1" locked="0" layoutInCell="1" allowOverlap="1" wp14:anchorId="08AE23C8" wp14:editId="1B9F6BC0">
            <wp:simplePos x="0" y="0"/>
            <wp:positionH relativeFrom="page">
              <wp:posOffset>2961894</wp:posOffset>
            </wp:positionH>
            <wp:positionV relativeFrom="paragraph">
              <wp:posOffset>1182342</wp:posOffset>
            </wp:positionV>
            <wp:extent cx="2209800" cy="2393950"/>
            <wp:effectExtent l="0" t="0" r="0" b="0"/>
            <wp:wrapNone/>
            <wp:docPr id="20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(5)</w:t>
      </w:r>
      <w:r>
        <w:rPr>
          <w:spacing w:val="-12"/>
        </w:rPr>
        <w:t xml:space="preserve"> </w:t>
      </w:r>
      <w:r>
        <w:t>opciones</w:t>
      </w:r>
      <w:r>
        <w:rPr>
          <w:spacing w:val="-13"/>
        </w:rPr>
        <w:t xml:space="preserve"> </w:t>
      </w:r>
      <w:r>
        <w:t>evaluadas</w:t>
      </w:r>
      <w:r>
        <w:rPr>
          <w:spacing w:val="-12"/>
        </w:rPr>
        <w:t xml:space="preserve"> </w:t>
      </w:r>
      <w:r>
        <w:t>mediante</w:t>
      </w:r>
      <w:r>
        <w:rPr>
          <w:spacing w:val="-13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análisis</w:t>
      </w:r>
      <w:r>
        <w:rPr>
          <w:spacing w:val="-10"/>
        </w:rPr>
        <w:t xml:space="preserve"> </w:t>
      </w:r>
      <w:r>
        <w:t>entre</w:t>
      </w:r>
      <w:r>
        <w:rPr>
          <w:spacing w:val="-10"/>
        </w:rPr>
        <w:t xml:space="preserve"> </w:t>
      </w:r>
      <w:r>
        <w:t>especialidades,</w:t>
      </w:r>
      <w:r>
        <w:rPr>
          <w:spacing w:val="-11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seleccionaron</w:t>
      </w:r>
      <w:r>
        <w:rPr>
          <w:spacing w:val="-12"/>
        </w:rPr>
        <w:t xml:space="preserve"> </w:t>
      </w:r>
      <w:r>
        <w:t>tres</w:t>
      </w:r>
      <w:r>
        <w:rPr>
          <w:spacing w:val="-14"/>
        </w:rPr>
        <w:t xml:space="preserve"> </w:t>
      </w:r>
      <w:r>
        <w:t>(3)</w:t>
      </w:r>
      <w:r>
        <w:rPr>
          <w:spacing w:val="-59"/>
        </w:rPr>
        <w:t xml:space="preserve"> </w:t>
      </w:r>
      <w:r>
        <w:t>que serán evaluadas mediante el análisis multicriterio. La selección de estas tres (3)</w:t>
      </w:r>
      <w:r>
        <w:rPr>
          <w:spacing w:val="1"/>
        </w:rPr>
        <w:t xml:space="preserve"> </w:t>
      </w:r>
      <w:r>
        <w:t>alternativas</w:t>
      </w:r>
      <w:r>
        <w:rPr>
          <w:spacing w:val="-6"/>
        </w:rPr>
        <w:t xml:space="preserve"> </w:t>
      </w:r>
      <w:r>
        <w:t>incluye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alternativa</w:t>
      </w:r>
      <w:r>
        <w:rPr>
          <w:spacing w:val="-6"/>
        </w:rPr>
        <w:t xml:space="preserve"> </w:t>
      </w:r>
      <w:r>
        <w:t>recomendada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factibilidad</w:t>
      </w:r>
      <w:r>
        <w:rPr>
          <w:spacing w:val="-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otras</w:t>
      </w:r>
      <w:r>
        <w:rPr>
          <w:spacing w:val="-6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corresponden</w:t>
      </w:r>
      <w:r>
        <w:rPr>
          <w:spacing w:val="-59"/>
        </w:rPr>
        <w:t xml:space="preserve"> </w:t>
      </w:r>
      <w:r>
        <w:t xml:space="preserve">a aquellas localizaciones que ofrecían una mayor captación de demanda y que </w:t>
      </w:r>
      <w:r>
        <w:t>por su</w:t>
      </w:r>
      <w:r>
        <w:rPr>
          <w:spacing w:val="1"/>
        </w:rPr>
        <w:t xml:space="preserve"> </w:t>
      </w:r>
      <w:r>
        <w:rPr>
          <w:spacing w:val="-1"/>
        </w:rPr>
        <w:t>localización</w:t>
      </w:r>
      <w:r>
        <w:rPr>
          <w:spacing w:val="-12"/>
        </w:rPr>
        <w:t xml:space="preserve"> </w:t>
      </w:r>
      <w:r>
        <w:rPr>
          <w:spacing w:val="-1"/>
        </w:rPr>
        <w:t>dentro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zona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estudio,</w:t>
      </w:r>
      <w:r>
        <w:rPr>
          <w:spacing w:val="-10"/>
        </w:rPr>
        <w:t xml:space="preserve"> </w:t>
      </w:r>
      <w:r>
        <w:t>presentaban</w:t>
      </w:r>
      <w:r>
        <w:rPr>
          <w:spacing w:val="-11"/>
        </w:rPr>
        <w:t xml:space="preserve"> </w:t>
      </w:r>
      <w:r>
        <w:t>mejores</w:t>
      </w:r>
      <w:r>
        <w:rPr>
          <w:spacing w:val="-14"/>
        </w:rPr>
        <w:t xml:space="preserve"> </w:t>
      </w:r>
      <w:r>
        <w:t>condiciones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conectividad</w:t>
      </w:r>
      <w:r>
        <w:rPr>
          <w:spacing w:val="-59"/>
        </w:rPr>
        <w:t xml:space="preserve"> </w:t>
      </w:r>
      <w:r>
        <w:t>con la infraestructura de modos de transporte existente en la zona especialmente con la</w:t>
      </w:r>
      <w:r>
        <w:rPr>
          <w:spacing w:val="1"/>
        </w:rPr>
        <w:t xml:space="preserve"> </w:t>
      </w:r>
      <w:r>
        <w:t>Avenida del Cerro, así como con los hitos más relevantes del sector (h</w:t>
      </w:r>
      <w:r>
        <w:t>ospitales, colegios,</w:t>
      </w:r>
      <w:r>
        <w:rPr>
          <w:spacing w:val="1"/>
        </w:rPr>
        <w:t xml:space="preserve"> </w:t>
      </w:r>
      <w:r>
        <w:t>jardines infantiles,</w:t>
      </w:r>
      <w:r>
        <w:rPr>
          <w:spacing w:val="-2"/>
        </w:rPr>
        <w:t xml:space="preserve"> </w:t>
      </w:r>
      <w:r>
        <w:t>centros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salud,</w:t>
      </w:r>
      <w:r>
        <w:rPr>
          <w:spacing w:val="2"/>
        </w:rPr>
        <w:t xml:space="preserve"> </w:t>
      </w:r>
      <w:r>
        <w:t>iglesias</w:t>
      </w:r>
      <w:r>
        <w:rPr>
          <w:spacing w:val="-1"/>
        </w:rPr>
        <w:t xml:space="preserve"> </w:t>
      </w:r>
      <w:r>
        <w:t>supermercados,</w:t>
      </w:r>
      <w:r>
        <w:rPr>
          <w:spacing w:val="-2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otros).</w:t>
      </w:r>
    </w:p>
    <w:p w14:paraId="14934B2A" w14:textId="77777777" w:rsidR="00952064" w:rsidRDefault="00C83FBA">
      <w:pPr>
        <w:spacing w:before="154"/>
        <w:ind w:left="913" w:right="1091"/>
        <w:jc w:val="center"/>
        <w:rPr>
          <w:rFonts w:ascii="Arial" w:hAnsi="Arial"/>
          <w:b/>
          <w:i/>
          <w:sz w:val="20"/>
        </w:rPr>
      </w:pPr>
      <w:bookmarkStart w:id="87" w:name="_bookmark87"/>
      <w:bookmarkEnd w:id="87"/>
      <w:r>
        <w:rPr>
          <w:rFonts w:ascii="Arial" w:hAnsi="Arial"/>
          <w:b/>
          <w:i/>
          <w:sz w:val="20"/>
        </w:rPr>
        <w:t>Figura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20.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Alternativas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estación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retorno y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zona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Moralba</w:t>
      </w:r>
    </w:p>
    <w:p w14:paraId="71B7539C" w14:textId="77777777" w:rsidR="00952064" w:rsidRDefault="00C83FBA">
      <w:pPr>
        <w:pStyle w:val="Textoindependiente"/>
        <w:rPr>
          <w:rFonts w:ascii="Arial"/>
          <w:b/>
          <w:i/>
          <w:sz w:val="14"/>
        </w:rPr>
      </w:pPr>
      <w:r>
        <w:rPr>
          <w:noProof/>
        </w:rPr>
        <w:drawing>
          <wp:anchor distT="0" distB="0" distL="0" distR="0" simplePos="0" relativeHeight="93" behindDoc="0" locked="0" layoutInCell="1" allowOverlap="1" wp14:anchorId="4DF57227" wp14:editId="5C290DFE">
            <wp:simplePos x="0" y="0"/>
            <wp:positionH relativeFrom="page">
              <wp:posOffset>1780794</wp:posOffset>
            </wp:positionH>
            <wp:positionV relativeFrom="paragraph">
              <wp:posOffset>127154</wp:posOffset>
            </wp:positionV>
            <wp:extent cx="4616915" cy="2703195"/>
            <wp:effectExtent l="0" t="0" r="0" b="0"/>
            <wp:wrapTopAndBottom/>
            <wp:docPr id="20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4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91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F8135" w14:textId="77777777" w:rsidR="00952064" w:rsidRDefault="00C83FBA">
      <w:pPr>
        <w:spacing w:before="145"/>
        <w:ind w:left="913" w:right="1091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Fuente: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Elaboración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propia.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Plano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lotes y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trazos</w:t>
      </w:r>
    </w:p>
    <w:p w14:paraId="6ADC99B4" w14:textId="77777777" w:rsidR="00952064" w:rsidRDefault="00C83FBA">
      <w:pPr>
        <w:pStyle w:val="Textoindependiente"/>
        <w:spacing w:before="123" w:line="259" w:lineRule="auto"/>
        <w:ind w:left="445" w:right="612"/>
        <w:jc w:val="both"/>
      </w:pPr>
      <w:r>
        <w:t>Dentro de los trabajos realizados en el año 2020 para el proceso de actualización de</w:t>
      </w:r>
      <w:r>
        <w:rPr>
          <w:spacing w:val="1"/>
        </w:rPr>
        <w:t xml:space="preserve"> </w:t>
      </w:r>
      <w:r>
        <w:t>demanda</w:t>
      </w:r>
      <w:r>
        <w:rPr>
          <w:spacing w:val="-11"/>
        </w:rPr>
        <w:t xml:space="preserve"> </w:t>
      </w:r>
      <w:r>
        <w:t>elaborado</w:t>
      </w:r>
      <w:r>
        <w:rPr>
          <w:spacing w:val="-11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Secretaría</w:t>
      </w:r>
      <w:r>
        <w:rPr>
          <w:spacing w:val="-10"/>
        </w:rPr>
        <w:t xml:space="preserve"> </w:t>
      </w:r>
      <w:r>
        <w:t>Distrital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Movilidad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planteó</w:t>
      </w:r>
      <w:r>
        <w:rPr>
          <w:spacing w:val="-11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sector</w:t>
      </w:r>
      <w:r>
        <w:rPr>
          <w:spacing w:val="-11"/>
        </w:rPr>
        <w:t xml:space="preserve"> </w:t>
      </w:r>
      <w:r>
        <w:t>macro</w:t>
      </w:r>
      <w:r>
        <w:rPr>
          <w:spacing w:val="-10"/>
        </w:rPr>
        <w:t xml:space="preserve"> </w:t>
      </w:r>
      <w:r>
        <w:t>para</w:t>
      </w:r>
      <w:r>
        <w:rPr>
          <w:spacing w:val="-58"/>
        </w:rPr>
        <w:t xml:space="preserve"> </w:t>
      </w:r>
      <w:r>
        <w:t>la posible localización de dicha estación. Sin embargo, no existe una definición</w:t>
      </w:r>
      <w:r>
        <w:t xml:space="preserve"> detallada</w:t>
      </w:r>
      <w:r>
        <w:rPr>
          <w:spacing w:val="1"/>
        </w:rPr>
        <w:t xml:space="preserve"> </w:t>
      </w:r>
      <w:r>
        <w:t>de la ubicación. Es por ello que el equipo de consultoría estableció inicialmente cinco</w:t>
      </w:r>
      <w:r>
        <w:rPr>
          <w:spacing w:val="1"/>
        </w:rPr>
        <w:t xml:space="preserve"> </w:t>
      </w:r>
      <w:r>
        <w:t>posibles</w:t>
      </w:r>
      <w:r>
        <w:rPr>
          <w:spacing w:val="-10"/>
        </w:rPr>
        <w:t xml:space="preserve"> </w:t>
      </w:r>
      <w:r>
        <w:t>zonas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localización</w:t>
      </w:r>
      <w:r>
        <w:rPr>
          <w:spacing w:val="-11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base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una</w:t>
      </w:r>
      <w:r>
        <w:rPr>
          <w:spacing w:val="-15"/>
        </w:rPr>
        <w:t xml:space="preserve"> </w:t>
      </w:r>
      <w:r>
        <w:t>revisión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condiciones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topografía,</w:t>
      </w:r>
      <w:r>
        <w:rPr>
          <w:spacing w:val="-59"/>
        </w:rPr>
        <w:t xml:space="preserve"> </w:t>
      </w:r>
      <w:r>
        <w:t>la orografía, el sistema vial, la densidad urbanística y la disposición espacial de la zona de</w:t>
      </w:r>
      <w:r>
        <w:rPr>
          <w:spacing w:val="-59"/>
        </w:rPr>
        <w:t xml:space="preserve"> </w:t>
      </w:r>
      <w:r>
        <w:t>Juan</w:t>
      </w:r>
      <w:r>
        <w:rPr>
          <w:spacing w:val="-1"/>
        </w:rPr>
        <w:t xml:space="preserve"> </w:t>
      </w:r>
      <w:r>
        <w:t>Rey</w:t>
      </w:r>
      <w:r>
        <w:rPr>
          <w:spacing w:val="-2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uso de</w:t>
      </w:r>
      <w:r>
        <w:rPr>
          <w:spacing w:val="-1"/>
        </w:rPr>
        <w:t xml:space="preserve"> </w:t>
      </w:r>
      <w:r>
        <w:t>Zonas</w:t>
      </w:r>
      <w:r>
        <w:rPr>
          <w:spacing w:val="-2"/>
        </w:rPr>
        <w:t xml:space="preserve"> </w:t>
      </w:r>
      <w:r>
        <w:t>de Análisis</w:t>
      </w:r>
      <w:r>
        <w:rPr>
          <w:spacing w:val="1"/>
        </w:rPr>
        <w:t xml:space="preserve"> </w:t>
      </w:r>
      <w:r>
        <w:t>de Transporte</w:t>
      </w:r>
      <w:r>
        <w:rPr>
          <w:spacing w:val="-2"/>
        </w:rPr>
        <w:t xml:space="preserve"> </w:t>
      </w:r>
      <w:r>
        <w:t>ZAT.</w:t>
      </w:r>
    </w:p>
    <w:p w14:paraId="2C018B39" w14:textId="77777777" w:rsidR="00952064" w:rsidRDefault="00952064">
      <w:pPr>
        <w:spacing w:line="259" w:lineRule="auto"/>
        <w:jc w:val="both"/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5246D4DC" w14:textId="77777777" w:rsidR="00952064" w:rsidRDefault="00952064">
      <w:pPr>
        <w:pStyle w:val="Textoindependiente"/>
        <w:spacing w:before="1"/>
        <w:rPr>
          <w:sz w:val="13"/>
        </w:rPr>
      </w:pPr>
    </w:p>
    <w:p w14:paraId="0260DCE2" w14:textId="77777777" w:rsidR="00952064" w:rsidRDefault="00C83FBA">
      <w:pPr>
        <w:pStyle w:val="Textoindependiente"/>
        <w:spacing w:before="94" w:line="259" w:lineRule="auto"/>
        <w:ind w:left="445" w:right="611"/>
        <w:jc w:val="both"/>
      </w:pPr>
      <w:r>
        <w:t>Para el análisis de las alternativas de la estación de retorno en el sector a</w:t>
      </w:r>
      <w:r>
        <w:t xml:space="preserve"> Juan Rey, se</w:t>
      </w:r>
      <w:r>
        <w:rPr>
          <w:spacing w:val="1"/>
        </w:rPr>
        <w:t xml:space="preserve"> </w:t>
      </w:r>
      <w:r>
        <w:t>tuvieron</w:t>
      </w:r>
      <w:r>
        <w:rPr>
          <w:spacing w:val="-8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cuenta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mismas</w:t>
      </w:r>
      <w:r>
        <w:rPr>
          <w:spacing w:val="-9"/>
        </w:rPr>
        <w:t xml:space="preserve"> </w:t>
      </w:r>
      <w:r>
        <w:t>consideraciones</w:t>
      </w:r>
      <w:r>
        <w:rPr>
          <w:spacing w:val="-10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estación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retorno</w:t>
      </w:r>
      <w:r>
        <w:rPr>
          <w:spacing w:val="-8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tronco</w:t>
      </w:r>
      <w:r>
        <w:rPr>
          <w:spacing w:val="-59"/>
        </w:rPr>
        <w:t xml:space="preserve"> </w:t>
      </w:r>
      <w:r>
        <w:t>principal,</w:t>
      </w:r>
      <w:r>
        <w:rPr>
          <w:spacing w:val="-3"/>
        </w:rPr>
        <w:t xml:space="preserve"> </w:t>
      </w:r>
      <w:r>
        <w:t>tomando</w:t>
      </w:r>
      <w:r>
        <w:rPr>
          <w:spacing w:val="-7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principales</w:t>
      </w:r>
      <w:r>
        <w:rPr>
          <w:spacing w:val="-4"/>
        </w:rPr>
        <w:t xml:space="preserve"> </w:t>
      </w:r>
      <w:r>
        <w:t>ejes</w:t>
      </w:r>
      <w:r>
        <w:rPr>
          <w:spacing w:val="-5"/>
        </w:rPr>
        <w:t xml:space="preserve"> </w:t>
      </w:r>
      <w:r>
        <w:t>conectores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Transversal</w:t>
      </w:r>
      <w:r>
        <w:rPr>
          <w:spacing w:val="-5"/>
        </w:rPr>
        <w:t xml:space="preserve"> </w:t>
      </w:r>
      <w:r>
        <w:t>15</w:t>
      </w:r>
      <w:r>
        <w:rPr>
          <w:spacing w:val="-6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Carrera</w:t>
      </w:r>
      <w:r>
        <w:rPr>
          <w:spacing w:val="-6"/>
        </w:rPr>
        <w:t xml:space="preserve"> </w:t>
      </w:r>
      <w:r>
        <w:t>11</w:t>
      </w:r>
      <w:r>
        <w:rPr>
          <w:spacing w:val="-58"/>
        </w:rPr>
        <w:t xml:space="preserve"> </w:t>
      </w:r>
      <w:r>
        <w:t>Este, pero además se incluyó un criterio que evaluaba el potencial desarrollo urbano y de</w:t>
      </w:r>
      <w:r>
        <w:rPr>
          <w:spacing w:val="1"/>
        </w:rPr>
        <w:t xml:space="preserve"> </w:t>
      </w:r>
      <w:r>
        <w:t>vivienda</w:t>
      </w:r>
      <w:r>
        <w:rPr>
          <w:spacing w:val="-1"/>
        </w:rPr>
        <w:t xml:space="preserve"> </w:t>
      </w:r>
      <w:r>
        <w:t>que la estación</w:t>
      </w:r>
      <w:r>
        <w:rPr>
          <w:spacing w:val="-2"/>
        </w:rPr>
        <w:t xml:space="preserve"> </w:t>
      </w:r>
      <w:r>
        <w:t>podría</w:t>
      </w:r>
      <w:r>
        <w:rPr>
          <w:spacing w:val="-2"/>
        </w:rPr>
        <w:t xml:space="preserve"> </w:t>
      </w:r>
      <w:r>
        <w:t>traer</w:t>
      </w:r>
      <w:r>
        <w:rPr>
          <w:spacing w:val="-1"/>
        </w:rPr>
        <w:t xml:space="preserve"> </w:t>
      </w:r>
      <w:r>
        <w:t>a la</w:t>
      </w:r>
      <w:r>
        <w:rPr>
          <w:spacing w:val="-2"/>
        </w:rPr>
        <w:t xml:space="preserve"> </w:t>
      </w:r>
      <w:r>
        <w:t>zona.</w:t>
      </w:r>
    </w:p>
    <w:p w14:paraId="59067F39" w14:textId="77777777" w:rsidR="00952064" w:rsidRDefault="00952064">
      <w:pPr>
        <w:pStyle w:val="Textoindependiente"/>
        <w:rPr>
          <w:sz w:val="24"/>
        </w:rPr>
      </w:pPr>
    </w:p>
    <w:p w14:paraId="694BA598" w14:textId="77777777" w:rsidR="00952064" w:rsidRDefault="00952064">
      <w:pPr>
        <w:pStyle w:val="Textoindependiente"/>
        <w:spacing w:before="3"/>
        <w:rPr>
          <w:sz w:val="27"/>
        </w:rPr>
      </w:pPr>
    </w:p>
    <w:p w14:paraId="161C9AAD" w14:textId="77777777" w:rsidR="00952064" w:rsidRDefault="00C83FBA">
      <w:pPr>
        <w:ind w:left="543" w:right="717"/>
        <w:jc w:val="center"/>
        <w:rPr>
          <w:rFonts w:ascii="Arial"/>
          <w:b/>
          <w:i/>
          <w:sz w:val="20"/>
        </w:rPr>
      </w:pPr>
      <w:r>
        <w:rPr>
          <w:noProof/>
        </w:rPr>
        <w:drawing>
          <wp:anchor distT="0" distB="0" distL="0" distR="0" simplePos="0" relativeHeight="483899904" behindDoc="1" locked="0" layoutInCell="1" allowOverlap="1" wp14:anchorId="2E0AC295" wp14:editId="6DD7AAE3">
            <wp:simplePos x="0" y="0"/>
            <wp:positionH relativeFrom="page">
              <wp:posOffset>2961894</wp:posOffset>
            </wp:positionH>
            <wp:positionV relativeFrom="paragraph">
              <wp:posOffset>968881</wp:posOffset>
            </wp:positionV>
            <wp:extent cx="2209800" cy="2393950"/>
            <wp:effectExtent l="0" t="0" r="0" b="0"/>
            <wp:wrapNone/>
            <wp:docPr id="20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8" w:name="_bookmark88"/>
      <w:bookmarkEnd w:id="88"/>
      <w:r>
        <w:rPr>
          <w:rFonts w:ascii="Arial"/>
          <w:b/>
          <w:i/>
          <w:sz w:val="20"/>
        </w:rPr>
        <w:t>Figura</w:t>
      </w:r>
      <w:r>
        <w:rPr>
          <w:rFonts w:ascii="Arial"/>
          <w:b/>
          <w:i/>
          <w:spacing w:val="-3"/>
          <w:sz w:val="20"/>
        </w:rPr>
        <w:t xml:space="preserve"> </w:t>
      </w:r>
      <w:r>
        <w:rPr>
          <w:rFonts w:ascii="Arial"/>
          <w:b/>
          <w:i/>
          <w:sz w:val="20"/>
        </w:rPr>
        <w:t>21.</w:t>
      </w:r>
      <w:r>
        <w:rPr>
          <w:rFonts w:ascii="Arial"/>
          <w:b/>
          <w:i/>
          <w:spacing w:val="-3"/>
          <w:sz w:val="20"/>
        </w:rPr>
        <w:t xml:space="preserve"> </w:t>
      </w:r>
      <w:r>
        <w:rPr>
          <w:rFonts w:ascii="Arial"/>
          <w:b/>
          <w:i/>
          <w:sz w:val="20"/>
        </w:rPr>
        <w:t>Macrozonas</w:t>
      </w:r>
      <w:r>
        <w:rPr>
          <w:rFonts w:ascii="Arial"/>
          <w:b/>
          <w:i/>
          <w:spacing w:val="-1"/>
          <w:sz w:val="20"/>
        </w:rPr>
        <w:t xml:space="preserve"> </w:t>
      </w:r>
      <w:r>
        <w:rPr>
          <w:rFonts w:ascii="Arial"/>
          <w:b/>
          <w:i/>
          <w:sz w:val="20"/>
        </w:rPr>
        <w:t>para</w:t>
      </w:r>
      <w:r>
        <w:rPr>
          <w:rFonts w:ascii="Arial"/>
          <w:b/>
          <w:i/>
          <w:spacing w:val="-3"/>
          <w:sz w:val="20"/>
        </w:rPr>
        <w:t xml:space="preserve"> </w:t>
      </w:r>
      <w:r>
        <w:rPr>
          <w:rFonts w:ascii="Arial"/>
          <w:b/>
          <w:i/>
          <w:sz w:val="20"/>
        </w:rPr>
        <w:t>Ramal</w:t>
      </w:r>
      <w:r>
        <w:rPr>
          <w:rFonts w:ascii="Arial"/>
          <w:b/>
          <w:i/>
          <w:spacing w:val="-1"/>
          <w:sz w:val="20"/>
        </w:rPr>
        <w:t xml:space="preserve"> </w:t>
      </w:r>
      <w:r>
        <w:rPr>
          <w:rFonts w:ascii="Arial"/>
          <w:b/>
          <w:i/>
          <w:sz w:val="20"/>
        </w:rPr>
        <w:t>Juan</w:t>
      </w:r>
      <w:r>
        <w:rPr>
          <w:rFonts w:ascii="Arial"/>
          <w:b/>
          <w:i/>
          <w:spacing w:val="-2"/>
          <w:sz w:val="20"/>
        </w:rPr>
        <w:t xml:space="preserve"> </w:t>
      </w:r>
      <w:r>
        <w:rPr>
          <w:rFonts w:ascii="Arial"/>
          <w:b/>
          <w:i/>
          <w:sz w:val="20"/>
        </w:rPr>
        <w:t>Rey</w:t>
      </w:r>
    </w:p>
    <w:p w14:paraId="6266AC3F" w14:textId="77777777" w:rsidR="00952064" w:rsidRDefault="00C83FBA">
      <w:pPr>
        <w:pStyle w:val="Textoindependiente"/>
        <w:rPr>
          <w:rFonts w:ascii="Arial"/>
          <w:b/>
          <w:i/>
          <w:sz w:val="14"/>
        </w:rPr>
      </w:pPr>
      <w:r>
        <w:rPr>
          <w:noProof/>
        </w:rPr>
        <w:drawing>
          <wp:anchor distT="0" distB="0" distL="0" distR="0" simplePos="0" relativeHeight="95" behindDoc="0" locked="0" layoutInCell="1" allowOverlap="1" wp14:anchorId="05C3C1BA" wp14:editId="41EBA867">
            <wp:simplePos x="0" y="0"/>
            <wp:positionH relativeFrom="page">
              <wp:posOffset>1999869</wp:posOffset>
            </wp:positionH>
            <wp:positionV relativeFrom="paragraph">
              <wp:posOffset>127316</wp:posOffset>
            </wp:positionV>
            <wp:extent cx="4105114" cy="3629405"/>
            <wp:effectExtent l="0" t="0" r="0" b="0"/>
            <wp:wrapTopAndBottom/>
            <wp:docPr id="20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4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114" cy="362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EADF15" w14:textId="77777777" w:rsidR="00952064" w:rsidRDefault="00952064">
      <w:pPr>
        <w:pStyle w:val="Textoindependiente"/>
        <w:spacing w:before="10"/>
        <w:rPr>
          <w:rFonts w:ascii="Arial"/>
          <w:b/>
          <w:i/>
          <w:sz w:val="18"/>
        </w:rPr>
      </w:pPr>
    </w:p>
    <w:p w14:paraId="287CD537" w14:textId="77777777" w:rsidR="00952064" w:rsidRDefault="00C83FBA">
      <w:pPr>
        <w:spacing w:before="1"/>
        <w:ind w:left="913" w:right="1091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Fuente: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Elaboración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propia.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Plano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lotes y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trazos</w:t>
      </w:r>
    </w:p>
    <w:p w14:paraId="580C5561" w14:textId="77777777" w:rsidR="00952064" w:rsidRDefault="00952064">
      <w:pPr>
        <w:pStyle w:val="Textoindependiente"/>
        <w:rPr>
          <w:rFonts w:ascii="Arial"/>
          <w:b/>
          <w:i/>
        </w:rPr>
      </w:pPr>
    </w:p>
    <w:p w14:paraId="6C343F21" w14:textId="77777777" w:rsidR="00952064" w:rsidRDefault="00952064">
      <w:pPr>
        <w:pStyle w:val="Textoindependiente"/>
        <w:rPr>
          <w:rFonts w:ascii="Arial"/>
          <w:b/>
          <w:i/>
          <w:sz w:val="26"/>
        </w:rPr>
      </w:pPr>
    </w:p>
    <w:p w14:paraId="2B66CD79" w14:textId="77777777" w:rsidR="00952064" w:rsidRDefault="00C83FBA">
      <w:pPr>
        <w:pStyle w:val="Ttulo2"/>
        <w:numPr>
          <w:ilvl w:val="1"/>
          <w:numId w:val="26"/>
        </w:numPr>
        <w:tabs>
          <w:tab w:val="left" w:pos="1153"/>
          <w:tab w:val="left" w:pos="1154"/>
        </w:tabs>
        <w:ind w:hanging="709"/>
      </w:pPr>
      <w:bookmarkStart w:id="89" w:name="_bookmark89"/>
      <w:bookmarkEnd w:id="89"/>
      <w:r>
        <w:t>ANÁLISIS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ALTERNATIVAS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CRITERIOS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SELECCIÓN</w:t>
      </w:r>
    </w:p>
    <w:p w14:paraId="21E577CC" w14:textId="77777777" w:rsidR="00952064" w:rsidRDefault="00952064">
      <w:pPr>
        <w:pStyle w:val="Textoindependiente"/>
        <w:rPr>
          <w:rFonts w:ascii="Arial"/>
          <w:b/>
          <w:sz w:val="24"/>
        </w:rPr>
      </w:pPr>
    </w:p>
    <w:p w14:paraId="7B31829B" w14:textId="77777777" w:rsidR="00952064" w:rsidRDefault="00C83FBA">
      <w:pPr>
        <w:pStyle w:val="Textoindependiente"/>
        <w:spacing w:before="160" w:line="256" w:lineRule="auto"/>
        <w:ind w:left="445" w:right="613"/>
        <w:jc w:val="both"/>
      </w:pPr>
      <w:r>
        <w:t>De acuerdo al Anexo Técnico “Fase 2 – FACTIBILIDAD, denominado: ANÁLISIS DE</w:t>
      </w:r>
      <w:r>
        <w:rPr>
          <w:spacing w:val="1"/>
        </w:rPr>
        <w:t xml:space="preserve"> </w:t>
      </w:r>
      <w:r>
        <w:t>ALTERNATIVAS PARA LA DEFINICIÓN DE LA LOCALIZACIÓN DE ESTACIONES PARA</w:t>
      </w:r>
      <w:r>
        <w:rPr>
          <w:spacing w:val="-60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CABLE</w:t>
      </w:r>
      <w:r>
        <w:rPr>
          <w:spacing w:val="-1"/>
        </w:rPr>
        <w:t xml:space="preserve"> </w:t>
      </w:r>
      <w:r>
        <w:t>SAN CRISTÓBAL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MATRIZ</w:t>
      </w:r>
      <w:r>
        <w:rPr>
          <w:spacing w:val="-2"/>
        </w:rPr>
        <w:t xml:space="preserve"> </w:t>
      </w:r>
      <w:r>
        <w:t>MULTICRITERIO”.</w:t>
      </w:r>
    </w:p>
    <w:p w14:paraId="356C68AC" w14:textId="77777777" w:rsidR="00952064" w:rsidRDefault="00C83FBA">
      <w:pPr>
        <w:pStyle w:val="Textoindependiente"/>
        <w:spacing w:before="167" w:line="259" w:lineRule="auto"/>
        <w:ind w:left="445" w:right="612"/>
        <w:jc w:val="both"/>
      </w:pPr>
      <w:r>
        <w:t>Por lo tanto, para esta etapa del Proyecto, se establece que se deberá diseñar una matriz</w:t>
      </w:r>
      <w:r>
        <w:rPr>
          <w:spacing w:val="1"/>
        </w:rPr>
        <w:t xml:space="preserve"> </w:t>
      </w:r>
      <w:r>
        <w:t>multicriterio, que será validada por la entidad contratante y la Interventoría, en la que se</w:t>
      </w:r>
      <w:r>
        <w:rPr>
          <w:spacing w:val="1"/>
        </w:rPr>
        <w:t xml:space="preserve"> </w:t>
      </w:r>
      <w:r>
        <w:t>incluyan los principales criterios que permitan comparar las alternativas</w:t>
      </w:r>
      <w:r>
        <w:t xml:space="preserve"> de localización 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ciones</w:t>
      </w:r>
      <w:r>
        <w:rPr>
          <w:spacing w:val="-1"/>
        </w:rPr>
        <w:t xml:space="preserve"> </w:t>
      </w:r>
      <w:r>
        <w:t>del Sistema</w:t>
      </w:r>
      <w:r>
        <w:rPr>
          <w:spacing w:val="-1"/>
        </w:rPr>
        <w:t xml:space="preserve"> </w:t>
      </w:r>
      <w:r>
        <w:t>Cable,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fueron</w:t>
      </w:r>
      <w:r>
        <w:rPr>
          <w:spacing w:val="-3"/>
        </w:rPr>
        <w:t xml:space="preserve"> </w:t>
      </w:r>
      <w:r>
        <w:t>seleccionadas</w:t>
      </w:r>
      <w:r>
        <w:rPr>
          <w:spacing w:val="-1"/>
        </w:rPr>
        <w:t xml:space="preserve"> </w:t>
      </w:r>
      <w:r>
        <w:t>en una</w:t>
      </w:r>
      <w:r>
        <w:rPr>
          <w:spacing w:val="-3"/>
        </w:rPr>
        <w:t xml:space="preserve"> </w:t>
      </w:r>
      <w:r>
        <w:t>etapa</w:t>
      </w:r>
      <w:r>
        <w:rPr>
          <w:spacing w:val="-1"/>
        </w:rPr>
        <w:t xml:space="preserve"> </w:t>
      </w:r>
      <w:r>
        <w:t>anterior a</w:t>
      </w:r>
      <w:r>
        <w:rPr>
          <w:spacing w:val="-2"/>
        </w:rPr>
        <w:t xml:space="preserve"> </w:t>
      </w:r>
      <w:r>
        <w:t>esta.</w:t>
      </w:r>
    </w:p>
    <w:p w14:paraId="1AF86BC6" w14:textId="77777777" w:rsidR="00952064" w:rsidRDefault="00952064">
      <w:pPr>
        <w:spacing w:line="259" w:lineRule="auto"/>
        <w:jc w:val="both"/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474B43E0" w14:textId="77777777" w:rsidR="00952064" w:rsidRDefault="00952064">
      <w:pPr>
        <w:pStyle w:val="Textoindependiente"/>
        <w:spacing w:before="1"/>
        <w:rPr>
          <w:sz w:val="13"/>
        </w:rPr>
      </w:pPr>
    </w:p>
    <w:p w14:paraId="2D77C404" w14:textId="77777777" w:rsidR="00952064" w:rsidRDefault="00C83FBA">
      <w:pPr>
        <w:pStyle w:val="Textoindependiente"/>
        <w:spacing w:before="94" w:line="259" w:lineRule="auto"/>
        <w:ind w:left="445" w:right="610"/>
        <w:jc w:val="both"/>
      </w:pPr>
      <w:r>
        <w:t>A</w:t>
      </w:r>
      <w:r>
        <w:rPr>
          <w:spacing w:val="-7"/>
        </w:rPr>
        <w:t xml:space="preserve"> </w:t>
      </w:r>
      <w:r>
        <w:t>partir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ese</w:t>
      </w:r>
      <w:r>
        <w:rPr>
          <w:spacing w:val="-9"/>
        </w:rPr>
        <w:t xml:space="preserve"> </w:t>
      </w:r>
      <w:r>
        <w:t>análisis</w:t>
      </w:r>
      <w:r>
        <w:rPr>
          <w:spacing w:val="-7"/>
        </w:rPr>
        <w:t xml:space="preserve"> </w:t>
      </w:r>
      <w:r>
        <w:t>multicriterio,</w:t>
      </w:r>
      <w:r>
        <w:rPr>
          <w:spacing w:val="-7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Consultor</w:t>
      </w:r>
      <w:r>
        <w:rPr>
          <w:spacing w:val="-7"/>
        </w:rPr>
        <w:t xml:space="preserve"> </w:t>
      </w:r>
      <w:r>
        <w:t>deberá</w:t>
      </w:r>
      <w:r>
        <w:rPr>
          <w:spacing w:val="-8"/>
        </w:rPr>
        <w:t xml:space="preserve"> </w:t>
      </w:r>
      <w:r>
        <w:t>recomendar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mejor</w:t>
      </w:r>
      <w:r>
        <w:rPr>
          <w:spacing w:val="-6"/>
        </w:rPr>
        <w:t xml:space="preserve"> </w:t>
      </w:r>
      <w:r>
        <w:t>alternativa</w:t>
      </w:r>
      <w:r>
        <w:rPr>
          <w:spacing w:val="-5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 xml:space="preserve">trazado. Por medio de criterios </w:t>
      </w:r>
      <w:r>
        <w:t>cualitativos y cuantitativos que servirán como herramienta</w:t>
      </w:r>
      <w:r>
        <w:rPr>
          <w:spacing w:val="1"/>
        </w:rPr>
        <w:t xml:space="preserve"> </w:t>
      </w:r>
      <w:r>
        <w:t>comparativa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definir</w:t>
      </w:r>
      <w:r>
        <w:rPr>
          <w:spacing w:val="-2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mejor</w:t>
      </w:r>
      <w:r>
        <w:rPr>
          <w:spacing w:val="-2"/>
        </w:rPr>
        <w:t xml:space="preserve"> </w:t>
      </w:r>
      <w:r>
        <w:t>alternativa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obtenga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puntuación</w:t>
      </w:r>
      <w:r>
        <w:rPr>
          <w:spacing w:val="-1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alta.</w:t>
      </w:r>
    </w:p>
    <w:p w14:paraId="66A7868C" w14:textId="77777777" w:rsidR="00952064" w:rsidRDefault="00C83FBA">
      <w:pPr>
        <w:pStyle w:val="Textoindependiente"/>
        <w:spacing w:before="159" w:line="259" w:lineRule="auto"/>
        <w:ind w:left="445" w:right="613"/>
        <w:jc w:val="both"/>
      </w:pPr>
      <w:r>
        <w:t>El diseño de la matriz multicriterio requiere para su elaboración la definición y análisis de</w:t>
      </w:r>
      <w:r>
        <w:rPr>
          <w:spacing w:val="1"/>
        </w:rPr>
        <w:t xml:space="preserve"> </w:t>
      </w:r>
      <w:r>
        <w:t>diferentes criterios de evaluación por especialidad, propios de cada una de las alternativas</w:t>
      </w:r>
      <w:r>
        <w:rPr>
          <w:spacing w:val="-59"/>
        </w:rPr>
        <w:t xml:space="preserve"> </w:t>
      </w:r>
      <w:r>
        <w:t>consideradas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estudio,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sometidas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mul</w:t>
      </w:r>
      <w:r>
        <w:t>tiobjetivo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multicriterio,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acuerdo</w:t>
      </w:r>
      <w:r>
        <w:rPr>
          <w:spacing w:val="-9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metodología</w:t>
      </w:r>
      <w:r>
        <w:rPr>
          <w:spacing w:val="-5"/>
        </w:rPr>
        <w:t xml:space="preserve"> </w:t>
      </w:r>
      <w:r>
        <w:t>propuesta,</w:t>
      </w:r>
      <w:r>
        <w:rPr>
          <w:spacing w:val="-4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establecer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manera</w:t>
      </w:r>
      <w:r>
        <w:rPr>
          <w:spacing w:val="-5"/>
        </w:rPr>
        <w:t xml:space="preserve"> </w:t>
      </w:r>
      <w:r>
        <w:t>objetiva</w:t>
      </w:r>
      <w:r>
        <w:rPr>
          <w:spacing w:val="-59"/>
        </w:rPr>
        <w:t xml:space="preserve"> </w:t>
      </w:r>
      <w:r>
        <w:t>cuál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alternativas de</w:t>
      </w:r>
      <w:r>
        <w:rPr>
          <w:spacing w:val="-1"/>
        </w:rPr>
        <w:t xml:space="preserve"> </w:t>
      </w:r>
      <w:r>
        <w:t>localización por</w:t>
      </w:r>
      <w:r>
        <w:rPr>
          <w:spacing w:val="-4"/>
        </w:rPr>
        <w:t xml:space="preserve"> </w:t>
      </w:r>
      <w:r>
        <w:t>estación es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conveniente.</w:t>
      </w:r>
    </w:p>
    <w:p w14:paraId="43E1926F" w14:textId="77777777" w:rsidR="00952064" w:rsidRDefault="00C83FBA">
      <w:pPr>
        <w:pStyle w:val="Textoindependiente"/>
        <w:spacing w:before="161" w:line="254" w:lineRule="auto"/>
        <w:ind w:left="445" w:right="616"/>
        <w:jc w:val="both"/>
      </w:pPr>
      <w:r>
        <w:t>Para cada uno de los criterios se tendrá de referencia un peso especí</w:t>
      </w:r>
      <w:r>
        <w:t>fico en la calificación</w:t>
      </w:r>
      <w:r>
        <w:rPr>
          <w:spacing w:val="-59"/>
        </w:rPr>
        <w:t xml:space="preserve"> </w:t>
      </w:r>
      <w:r>
        <w:t>general,</w:t>
      </w:r>
      <w:r>
        <w:rPr>
          <w:spacing w:val="-7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deberá</w:t>
      </w:r>
      <w:r>
        <w:rPr>
          <w:spacing w:val="-8"/>
        </w:rPr>
        <w:t xml:space="preserve"> </w:t>
      </w:r>
      <w:r>
        <w:t>ser</w:t>
      </w:r>
      <w:r>
        <w:rPr>
          <w:spacing w:val="-11"/>
        </w:rPr>
        <w:t xml:space="preserve"> </w:t>
      </w:r>
      <w:r>
        <w:t>propuesto</w:t>
      </w:r>
      <w:r>
        <w:rPr>
          <w:spacing w:val="-11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Consultor</w:t>
      </w:r>
      <w:r>
        <w:rPr>
          <w:spacing w:val="-7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validados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interventoría</w:t>
      </w:r>
      <w:r>
        <w:rPr>
          <w:spacing w:val="-1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IDU.</w:t>
      </w:r>
    </w:p>
    <w:p w14:paraId="3FBB838B" w14:textId="77777777" w:rsidR="00952064" w:rsidRDefault="00C83FBA">
      <w:pPr>
        <w:pStyle w:val="Textoindependiente"/>
        <w:spacing w:before="170" w:line="259" w:lineRule="auto"/>
        <w:ind w:left="445" w:right="612"/>
        <w:jc w:val="both"/>
      </w:pPr>
      <w:r>
        <w:rPr>
          <w:noProof/>
        </w:rPr>
        <w:drawing>
          <wp:anchor distT="0" distB="0" distL="0" distR="0" simplePos="0" relativeHeight="483900416" behindDoc="1" locked="0" layoutInCell="1" allowOverlap="1" wp14:anchorId="08A85B3A" wp14:editId="3DC07173">
            <wp:simplePos x="0" y="0"/>
            <wp:positionH relativeFrom="page">
              <wp:posOffset>2961894</wp:posOffset>
            </wp:positionH>
            <wp:positionV relativeFrom="paragraph">
              <wp:posOffset>279500</wp:posOffset>
            </wp:positionV>
            <wp:extent cx="2209800" cy="2393950"/>
            <wp:effectExtent l="0" t="0" r="0" b="0"/>
            <wp:wrapNone/>
            <wp:docPr id="2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Cada criterio evaluado podrá ser desagregado en subcomponentes que permitan justificar</w:t>
      </w:r>
      <w:r>
        <w:rPr>
          <w:spacing w:val="-59"/>
        </w:rPr>
        <w:t xml:space="preserve"> </w:t>
      </w:r>
      <w:r>
        <w:t>las ponderaciones de cada alternativa. El consultor deberá poner a consideración de la</w:t>
      </w:r>
      <w:r>
        <w:rPr>
          <w:spacing w:val="1"/>
        </w:rPr>
        <w:t xml:space="preserve"> </w:t>
      </w:r>
      <w:r>
        <w:t>interventoría y la entidad la metodología de calificar las diferentes alternativas</w:t>
      </w:r>
      <w:r>
        <w:t>, antes de</w:t>
      </w:r>
      <w:r>
        <w:rPr>
          <w:spacing w:val="1"/>
        </w:rPr>
        <w:t xml:space="preserve"> </w:t>
      </w:r>
      <w:r>
        <w:t>realizar dicho estudio y</w:t>
      </w:r>
      <w:r>
        <w:rPr>
          <w:spacing w:val="-1"/>
        </w:rPr>
        <w:t xml:space="preserve"> </w:t>
      </w:r>
      <w:r>
        <w:t>análisis.</w:t>
      </w:r>
    </w:p>
    <w:p w14:paraId="17B22F75" w14:textId="77777777" w:rsidR="00952064" w:rsidRDefault="00C83FBA">
      <w:pPr>
        <w:pStyle w:val="Textoindependiente"/>
        <w:spacing w:before="159" w:line="254" w:lineRule="auto"/>
        <w:ind w:left="445" w:right="614"/>
        <w:jc w:val="both"/>
      </w:pPr>
      <w:r>
        <w:t>Se</w:t>
      </w:r>
      <w:r>
        <w:rPr>
          <w:spacing w:val="1"/>
        </w:rPr>
        <w:t xml:space="preserve"> </w:t>
      </w:r>
      <w:r>
        <w:t>considera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componentes</w:t>
      </w:r>
      <w:r>
        <w:rPr>
          <w:spacing w:val="1"/>
        </w:rPr>
        <w:t xml:space="preserve"> </w:t>
      </w:r>
      <w:r>
        <w:t>(Matriz</w:t>
      </w:r>
      <w:r>
        <w:rPr>
          <w:spacing w:val="1"/>
        </w:rPr>
        <w:t xml:space="preserve"> </w:t>
      </w:r>
      <w:r>
        <w:t>Multicriterio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Definición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alternativa</w:t>
      </w:r>
      <w:r>
        <w:rPr>
          <w:spacing w:val="-3"/>
        </w:rPr>
        <w:t xml:space="preserve"> </w:t>
      </w:r>
      <w:r>
        <w:t>a Diseñar),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continuación,</w:t>
      </w:r>
      <w:r>
        <w:rPr>
          <w:spacing w:val="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presenta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componentes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cuenta:</w:t>
      </w:r>
    </w:p>
    <w:p w14:paraId="29D36BAE" w14:textId="77777777" w:rsidR="00952064" w:rsidRDefault="00C83FBA">
      <w:pPr>
        <w:pStyle w:val="Ttulo2"/>
        <w:numPr>
          <w:ilvl w:val="0"/>
          <w:numId w:val="25"/>
        </w:numPr>
        <w:tabs>
          <w:tab w:val="left" w:pos="1153"/>
          <w:tab w:val="left" w:pos="1154"/>
        </w:tabs>
        <w:spacing w:before="168"/>
        <w:ind w:hanging="709"/>
      </w:pPr>
      <w:r>
        <w:t>Tránsito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Movilidad</w:t>
      </w:r>
    </w:p>
    <w:p w14:paraId="2ED6B353" w14:textId="77777777" w:rsidR="00952064" w:rsidRDefault="00C83FBA">
      <w:pPr>
        <w:pStyle w:val="Prrafodelista"/>
        <w:numPr>
          <w:ilvl w:val="0"/>
          <w:numId w:val="25"/>
        </w:numPr>
        <w:tabs>
          <w:tab w:val="left" w:pos="1153"/>
          <w:tab w:val="left" w:pos="1154"/>
        </w:tabs>
        <w:spacing w:before="126"/>
        <w:ind w:hanging="709"/>
        <w:rPr>
          <w:rFonts w:ascii="Arial" w:hAnsi="Arial"/>
          <w:b/>
        </w:rPr>
      </w:pPr>
      <w:r>
        <w:rPr>
          <w:rFonts w:ascii="Arial" w:hAnsi="Arial"/>
          <w:b/>
        </w:rPr>
        <w:t>Costos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Presupuesto</w:t>
      </w:r>
    </w:p>
    <w:p w14:paraId="7DAA4B12" w14:textId="77777777" w:rsidR="00952064" w:rsidRDefault="00C83FBA">
      <w:pPr>
        <w:pStyle w:val="Ttulo2"/>
        <w:numPr>
          <w:ilvl w:val="0"/>
          <w:numId w:val="25"/>
        </w:numPr>
        <w:tabs>
          <w:tab w:val="left" w:pos="1153"/>
          <w:tab w:val="left" w:pos="1154"/>
        </w:tabs>
        <w:spacing w:before="126"/>
        <w:ind w:hanging="709"/>
      </w:pPr>
      <w:r>
        <w:t>Sistema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Transporte</w:t>
      </w:r>
      <w:r>
        <w:rPr>
          <w:spacing w:val="-1"/>
        </w:rPr>
        <w:t xml:space="preserve"> </w:t>
      </w:r>
      <w:r>
        <w:t>Aéreo</w:t>
      </w:r>
    </w:p>
    <w:p w14:paraId="090EDC2A" w14:textId="77777777" w:rsidR="00952064" w:rsidRDefault="00C83FBA">
      <w:pPr>
        <w:pStyle w:val="Prrafodelista"/>
        <w:numPr>
          <w:ilvl w:val="0"/>
          <w:numId w:val="25"/>
        </w:numPr>
        <w:tabs>
          <w:tab w:val="left" w:pos="1153"/>
          <w:tab w:val="left" w:pos="1154"/>
        </w:tabs>
        <w:spacing w:before="126"/>
        <w:ind w:hanging="709"/>
        <w:rPr>
          <w:rFonts w:ascii="Arial" w:hAnsi="Arial"/>
          <w:b/>
        </w:rPr>
      </w:pPr>
      <w:r>
        <w:rPr>
          <w:rFonts w:ascii="Arial" w:hAnsi="Arial"/>
          <w:b/>
        </w:rPr>
        <w:t>Evaluación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Técnica</w:t>
      </w:r>
    </w:p>
    <w:p w14:paraId="1A20FD05" w14:textId="77777777" w:rsidR="00952064" w:rsidRDefault="00C83FBA">
      <w:pPr>
        <w:pStyle w:val="Ttulo2"/>
        <w:numPr>
          <w:ilvl w:val="0"/>
          <w:numId w:val="25"/>
        </w:numPr>
        <w:tabs>
          <w:tab w:val="left" w:pos="1153"/>
          <w:tab w:val="left" w:pos="1154"/>
        </w:tabs>
        <w:spacing w:before="127"/>
        <w:ind w:hanging="709"/>
      </w:pPr>
      <w:r>
        <w:t>Urbanismo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Arquitectura</w:t>
      </w:r>
    </w:p>
    <w:p w14:paraId="7E976069" w14:textId="77777777" w:rsidR="00952064" w:rsidRDefault="00C83FBA">
      <w:pPr>
        <w:pStyle w:val="Prrafodelista"/>
        <w:numPr>
          <w:ilvl w:val="0"/>
          <w:numId w:val="25"/>
        </w:numPr>
        <w:tabs>
          <w:tab w:val="left" w:pos="1153"/>
          <w:tab w:val="left" w:pos="1154"/>
        </w:tabs>
        <w:spacing w:before="126"/>
        <w:ind w:hanging="709"/>
        <w:rPr>
          <w:rFonts w:ascii="Arial" w:hAnsi="Arial"/>
          <w:b/>
        </w:rPr>
      </w:pPr>
      <w:r>
        <w:rPr>
          <w:rFonts w:ascii="Arial" w:hAnsi="Arial"/>
          <w:b/>
        </w:rPr>
        <w:t>Ambiental</w:t>
      </w:r>
    </w:p>
    <w:p w14:paraId="105A93CF" w14:textId="77777777" w:rsidR="00952064" w:rsidRDefault="00C83FBA">
      <w:pPr>
        <w:pStyle w:val="Ttulo2"/>
        <w:numPr>
          <w:ilvl w:val="0"/>
          <w:numId w:val="25"/>
        </w:numPr>
        <w:tabs>
          <w:tab w:val="left" w:pos="1153"/>
          <w:tab w:val="left" w:pos="1154"/>
        </w:tabs>
        <w:spacing w:before="126"/>
        <w:ind w:hanging="709"/>
      </w:pPr>
      <w:r>
        <w:t>Social</w:t>
      </w:r>
    </w:p>
    <w:p w14:paraId="7DE522D2" w14:textId="77777777" w:rsidR="00952064" w:rsidRDefault="00952064">
      <w:pPr>
        <w:pStyle w:val="Textoindependiente"/>
        <w:spacing w:before="7"/>
        <w:rPr>
          <w:rFonts w:ascii="Arial"/>
          <w:b/>
          <w:sz w:val="21"/>
        </w:rPr>
      </w:pPr>
    </w:p>
    <w:p w14:paraId="5A75BC16" w14:textId="77777777" w:rsidR="00952064" w:rsidRDefault="00C83FBA">
      <w:pPr>
        <w:pStyle w:val="Textoindependiente"/>
        <w:ind w:left="445"/>
        <w:jc w:val="both"/>
      </w:pPr>
      <w:r>
        <w:t>Ejemplo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criterios</w:t>
      </w:r>
      <w:r>
        <w:rPr>
          <w:spacing w:val="60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  Técnica:</w:t>
      </w:r>
    </w:p>
    <w:p w14:paraId="71BD841C" w14:textId="77777777" w:rsidR="00952064" w:rsidRDefault="00C83FBA">
      <w:pPr>
        <w:spacing w:before="179"/>
        <w:ind w:left="921" w:right="1091"/>
        <w:jc w:val="center"/>
        <w:rPr>
          <w:rFonts w:ascii="Arial" w:hAnsi="Arial"/>
          <w:b/>
          <w:sz w:val="20"/>
        </w:rPr>
      </w:pPr>
      <w:bookmarkStart w:id="90" w:name="_bookmark90"/>
      <w:bookmarkEnd w:id="90"/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31.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Criterios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para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evaluación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Componente Técnico</w:t>
      </w:r>
    </w:p>
    <w:p w14:paraId="0E822A80" w14:textId="77777777" w:rsidR="00952064" w:rsidRDefault="00952064">
      <w:pPr>
        <w:pStyle w:val="Textoindependiente"/>
        <w:spacing w:before="6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6239"/>
        <w:gridCol w:w="1886"/>
      </w:tblGrid>
      <w:tr w:rsidR="00952064" w14:paraId="7FC50A68" w14:textId="77777777">
        <w:trPr>
          <w:trHeight w:val="472"/>
        </w:trPr>
        <w:tc>
          <w:tcPr>
            <w:tcW w:w="6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6FAC46"/>
          </w:tcPr>
          <w:p w14:paraId="32A51B96" w14:textId="77777777" w:rsidR="00952064" w:rsidRDefault="00C83FBA">
            <w:pPr>
              <w:pStyle w:val="TableParagraph"/>
              <w:spacing w:before="110"/>
              <w:ind w:left="11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FFFF"/>
              </w:rPr>
              <w:t>COMPONENTE</w:t>
            </w:r>
            <w:r>
              <w:rPr>
                <w:rFonts w:ascii="Arial" w:hAnsi="Arial"/>
                <w:b/>
                <w:color w:val="FFFFFF"/>
                <w:spacing w:val="-5"/>
              </w:rPr>
              <w:t xml:space="preserve"> </w:t>
            </w:r>
            <w:r>
              <w:rPr>
                <w:rFonts w:ascii="Arial" w:hAnsi="Arial"/>
                <w:b/>
                <w:color w:val="FFFFFF"/>
              </w:rPr>
              <w:t>EVALUACIÓN</w:t>
            </w:r>
            <w:r>
              <w:rPr>
                <w:rFonts w:ascii="Arial" w:hAnsi="Arial"/>
                <w:b/>
                <w:color w:val="FFFFFF"/>
                <w:spacing w:val="-7"/>
              </w:rPr>
              <w:t xml:space="preserve"> </w:t>
            </w:r>
            <w:r>
              <w:rPr>
                <w:rFonts w:ascii="Arial" w:hAnsi="Arial"/>
                <w:b/>
                <w:color w:val="FFFFFF"/>
              </w:rPr>
              <w:t>TÉCNICA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  <w:shd w:val="clear" w:color="auto" w:fill="6FAC46"/>
          </w:tcPr>
          <w:p w14:paraId="03200DFB" w14:textId="77777777" w:rsidR="00952064" w:rsidRDefault="00C83FBA">
            <w:pPr>
              <w:pStyle w:val="TableParagraph"/>
              <w:spacing w:before="110"/>
              <w:ind w:left="113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TRAMO</w:t>
            </w:r>
            <w:r>
              <w:rPr>
                <w:rFonts w:ascii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3</w:t>
            </w:r>
          </w:p>
        </w:tc>
      </w:tr>
      <w:tr w:rsidR="00952064" w14:paraId="07B400D7" w14:textId="77777777">
        <w:trPr>
          <w:trHeight w:val="455"/>
        </w:trPr>
        <w:tc>
          <w:tcPr>
            <w:tcW w:w="703" w:type="dxa"/>
            <w:tcBorders>
              <w:top w:val="nil"/>
            </w:tcBorders>
            <w:shd w:val="clear" w:color="auto" w:fill="E1EED9"/>
          </w:tcPr>
          <w:p w14:paraId="452D28C7" w14:textId="77777777" w:rsidR="00952064" w:rsidRDefault="00C83FBA">
            <w:pPr>
              <w:pStyle w:val="TableParagraph"/>
              <w:spacing w:before="101"/>
              <w:ind w:left="181" w:right="17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N.º</w:t>
            </w:r>
          </w:p>
        </w:tc>
        <w:tc>
          <w:tcPr>
            <w:tcW w:w="6239" w:type="dxa"/>
            <w:tcBorders>
              <w:top w:val="nil"/>
            </w:tcBorders>
            <w:shd w:val="clear" w:color="auto" w:fill="E1EED9"/>
          </w:tcPr>
          <w:p w14:paraId="7082218C" w14:textId="77777777" w:rsidR="00952064" w:rsidRDefault="00C83FBA">
            <w:pPr>
              <w:pStyle w:val="TableParagraph"/>
              <w:spacing w:before="101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CRITERIO</w:t>
            </w:r>
          </w:p>
        </w:tc>
        <w:tc>
          <w:tcPr>
            <w:tcW w:w="1886" w:type="dxa"/>
            <w:tcBorders>
              <w:top w:val="nil"/>
            </w:tcBorders>
            <w:shd w:val="clear" w:color="auto" w:fill="E1EED9"/>
          </w:tcPr>
          <w:p w14:paraId="4B4DEE19" w14:textId="77777777" w:rsidR="00952064" w:rsidRDefault="00C83FBA">
            <w:pPr>
              <w:pStyle w:val="TableParagraph"/>
              <w:spacing w:before="101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UNIDAD</w:t>
            </w:r>
          </w:p>
        </w:tc>
      </w:tr>
      <w:tr w:rsidR="00952064" w14:paraId="71B747FF" w14:textId="77777777">
        <w:trPr>
          <w:trHeight w:val="457"/>
        </w:trPr>
        <w:tc>
          <w:tcPr>
            <w:tcW w:w="703" w:type="dxa"/>
          </w:tcPr>
          <w:p w14:paraId="1F90DDB9" w14:textId="77777777" w:rsidR="00952064" w:rsidRDefault="00C83FBA">
            <w:pPr>
              <w:pStyle w:val="TableParagraph"/>
              <w:spacing w:before="114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6239" w:type="dxa"/>
          </w:tcPr>
          <w:p w14:paraId="1396BCBB" w14:textId="77777777" w:rsidR="00952064" w:rsidRDefault="00C83FBA">
            <w:pPr>
              <w:pStyle w:val="TableParagraph"/>
              <w:spacing w:line="228" w:lineRule="exact"/>
              <w:ind w:left="107" w:right="8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Necesidad de corte y obras de estabilización y/o contención 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acuerdo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 la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implantación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arquitectónica.</w:t>
            </w:r>
          </w:p>
        </w:tc>
        <w:tc>
          <w:tcPr>
            <w:tcW w:w="1886" w:type="dxa"/>
          </w:tcPr>
          <w:p w14:paraId="18D30018" w14:textId="77777777" w:rsidR="00952064" w:rsidRDefault="00C83FBA">
            <w:pPr>
              <w:pStyle w:val="TableParagraph"/>
              <w:spacing w:before="114"/>
              <w:ind w:left="108"/>
              <w:rPr>
                <w:sz w:val="20"/>
              </w:rPr>
            </w:pPr>
            <w:r>
              <w:rPr>
                <w:sz w:val="20"/>
              </w:rPr>
              <w:t>Cuantitativa</w:t>
            </w:r>
          </w:p>
        </w:tc>
      </w:tr>
      <w:tr w:rsidR="00952064" w14:paraId="6F3F58A2" w14:textId="77777777">
        <w:trPr>
          <w:trHeight w:val="460"/>
        </w:trPr>
        <w:tc>
          <w:tcPr>
            <w:tcW w:w="703" w:type="dxa"/>
            <w:shd w:val="clear" w:color="auto" w:fill="E1EED9"/>
          </w:tcPr>
          <w:p w14:paraId="1F51F315" w14:textId="77777777" w:rsidR="00952064" w:rsidRDefault="00C83FBA">
            <w:pPr>
              <w:pStyle w:val="TableParagraph"/>
              <w:spacing w:before="114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6239" w:type="dxa"/>
            <w:shd w:val="clear" w:color="auto" w:fill="E1EED9"/>
          </w:tcPr>
          <w:p w14:paraId="25E72068" w14:textId="77777777" w:rsidR="00952064" w:rsidRDefault="00C83FBA">
            <w:pPr>
              <w:pStyle w:val="TableParagraph"/>
              <w:spacing w:line="230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Afectación</w:t>
            </w:r>
            <w:r>
              <w:rPr>
                <w:rFonts w:ascii="Arial" w:hAnsi="Arial"/>
                <w:b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por</w:t>
            </w:r>
            <w:r>
              <w:rPr>
                <w:rFonts w:ascii="Arial" w:hAnsi="Arial"/>
                <w:b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ubicación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pilonas,</w:t>
            </w:r>
            <w:r>
              <w:rPr>
                <w:rFonts w:ascii="Arial" w:hAnsi="Arial"/>
                <w:b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posible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riesgo</w:t>
            </w:r>
            <w:r>
              <w:rPr>
                <w:rFonts w:ascii="Arial" w:hAnsi="Arial"/>
                <w:b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inestabilidad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edificaciones.</w:t>
            </w:r>
          </w:p>
        </w:tc>
        <w:tc>
          <w:tcPr>
            <w:tcW w:w="1886" w:type="dxa"/>
            <w:shd w:val="clear" w:color="auto" w:fill="E1EED9"/>
          </w:tcPr>
          <w:p w14:paraId="2ED2FCF7" w14:textId="77777777" w:rsidR="00952064" w:rsidRDefault="00C83FBA">
            <w:pPr>
              <w:pStyle w:val="TableParagraph"/>
              <w:spacing w:before="114"/>
              <w:ind w:left="108"/>
              <w:rPr>
                <w:sz w:val="20"/>
              </w:rPr>
            </w:pPr>
            <w:r>
              <w:rPr>
                <w:sz w:val="20"/>
              </w:rPr>
              <w:t>Cuantitativa</w:t>
            </w:r>
          </w:p>
        </w:tc>
      </w:tr>
      <w:tr w:rsidR="00952064" w14:paraId="47D7FB5F" w14:textId="77777777">
        <w:trPr>
          <w:trHeight w:val="340"/>
        </w:trPr>
        <w:tc>
          <w:tcPr>
            <w:tcW w:w="703" w:type="dxa"/>
          </w:tcPr>
          <w:p w14:paraId="6C3834F0" w14:textId="77777777" w:rsidR="00952064" w:rsidRDefault="00C83FBA">
            <w:pPr>
              <w:pStyle w:val="TableParagraph"/>
              <w:spacing w:before="54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</w:tc>
        <w:tc>
          <w:tcPr>
            <w:tcW w:w="6239" w:type="dxa"/>
          </w:tcPr>
          <w:p w14:paraId="4353BF38" w14:textId="77777777" w:rsidR="00952064" w:rsidRDefault="00C83FBA">
            <w:pPr>
              <w:pStyle w:val="TableParagraph"/>
              <w:spacing w:before="54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Tiempo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estimado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construcción</w:t>
            </w:r>
          </w:p>
        </w:tc>
        <w:tc>
          <w:tcPr>
            <w:tcW w:w="1886" w:type="dxa"/>
          </w:tcPr>
          <w:p w14:paraId="7EDB8DB3" w14:textId="77777777" w:rsidR="00952064" w:rsidRDefault="00C83FBA">
            <w:pPr>
              <w:pStyle w:val="TableParagraph"/>
              <w:spacing w:before="54"/>
              <w:ind w:left="108"/>
              <w:rPr>
                <w:sz w:val="20"/>
              </w:rPr>
            </w:pPr>
            <w:r>
              <w:rPr>
                <w:sz w:val="20"/>
              </w:rPr>
              <w:t>Cuantitativa</w:t>
            </w:r>
          </w:p>
        </w:tc>
      </w:tr>
      <w:tr w:rsidR="00952064" w14:paraId="14BD5E40" w14:textId="77777777">
        <w:trPr>
          <w:trHeight w:val="460"/>
        </w:trPr>
        <w:tc>
          <w:tcPr>
            <w:tcW w:w="703" w:type="dxa"/>
            <w:shd w:val="clear" w:color="auto" w:fill="E1EED9"/>
          </w:tcPr>
          <w:p w14:paraId="43D3425B" w14:textId="77777777" w:rsidR="00952064" w:rsidRDefault="00C83FBA">
            <w:pPr>
              <w:pStyle w:val="TableParagraph"/>
              <w:spacing w:before="114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6239" w:type="dxa"/>
            <w:shd w:val="clear" w:color="auto" w:fill="E1EED9"/>
          </w:tcPr>
          <w:p w14:paraId="1AA5648B" w14:textId="77777777" w:rsidR="00952064" w:rsidRDefault="00C83FBA">
            <w:pPr>
              <w:pStyle w:val="TableParagraph"/>
              <w:spacing w:line="230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Complejidad</w:t>
            </w:r>
            <w:r>
              <w:rPr>
                <w:rFonts w:ascii="Arial" w:hAnsi="Arial"/>
                <w:b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Constructiva</w:t>
            </w:r>
            <w:r>
              <w:rPr>
                <w:rFonts w:ascii="Arial" w:hAnsi="Arial"/>
                <w:b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estaciones</w:t>
            </w:r>
            <w:r>
              <w:rPr>
                <w:rFonts w:ascii="Arial" w:hAnsi="Arial"/>
                <w:b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por</w:t>
            </w:r>
            <w:r>
              <w:rPr>
                <w:rFonts w:ascii="Arial" w:hAnsi="Arial"/>
                <w:b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área</w:t>
            </w:r>
            <w:r>
              <w:rPr>
                <w:rFonts w:ascii="Arial" w:hAnsi="Arial"/>
                <w:b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difícil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acceso</w:t>
            </w:r>
          </w:p>
        </w:tc>
        <w:tc>
          <w:tcPr>
            <w:tcW w:w="1886" w:type="dxa"/>
            <w:shd w:val="clear" w:color="auto" w:fill="E1EED9"/>
          </w:tcPr>
          <w:p w14:paraId="560EE6E9" w14:textId="77777777" w:rsidR="00952064" w:rsidRDefault="00C83FBA">
            <w:pPr>
              <w:pStyle w:val="TableParagraph"/>
              <w:spacing w:before="114"/>
              <w:ind w:left="108"/>
              <w:rPr>
                <w:sz w:val="20"/>
              </w:rPr>
            </w:pPr>
            <w:r>
              <w:rPr>
                <w:sz w:val="20"/>
              </w:rPr>
              <w:t>Cuantitativa</w:t>
            </w:r>
          </w:p>
        </w:tc>
      </w:tr>
      <w:tr w:rsidR="00952064" w14:paraId="79389EF0" w14:textId="77777777">
        <w:trPr>
          <w:trHeight w:val="340"/>
        </w:trPr>
        <w:tc>
          <w:tcPr>
            <w:tcW w:w="703" w:type="dxa"/>
          </w:tcPr>
          <w:p w14:paraId="3FD57C6A" w14:textId="77777777" w:rsidR="00952064" w:rsidRDefault="00C83FBA">
            <w:pPr>
              <w:pStyle w:val="TableParagraph"/>
              <w:spacing w:before="55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6239" w:type="dxa"/>
          </w:tcPr>
          <w:p w14:paraId="7C12CD10" w14:textId="77777777" w:rsidR="00952064" w:rsidRDefault="00C83FBA">
            <w:pPr>
              <w:pStyle w:val="TableParagraph"/>
              <w:spacing w:before="55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Afectación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estructuras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existentes</w:t>
            </w:r>
          </w:p>
        </w:tc>
        <w:tc>
          <w:tcPr>
            <w:tcW w:w="1886" w:type="dxa"/>
          </w:tcPr>
          <w:p w14:paraId="7851E7DA" w14:textId="77777777" w:rsidR="00952064" w:rsidRDefault="00C83FBA">
            <w:pPr>
              <w:pStyle w:val="TableParagraph"/>
              <w:spacing w:before="55"/>
              <w:ind w:left="108"/>
              <w:rPr>
                <w:sz w:val="20"/>
              </w:rPr>
            </w:pPr>
            <w:r>
              <w:rPr>
                <w:sz w:val="20"/>
              </w:rPr>
              <w:t>Cuantitativa</w:t>
            </w:r>
          </w:p>
        </w:tc>
      </w:tr>
    </w:tbl>
    <w:p w14:paraId="0C364A10" w14:textId="77777777" w:rsidR="00952064" w:rsidRDefault="00952064">
      <w:pPr>
        <w:rPr>
          <w:sz w:val="20"/>
        </w:r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19C3F872" w14:textId="77777777" w:rsidR="00952064" w:rsidRDefault="00952064">
      <w:pPr>
        <w:pStyle w:val="Textoindependiente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455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6239"/>
        <w:gridCol w:w="1886"/>
      </w:tblGrid>
      <w:tr w:rsidR="00952064" w14:paraId="05CF4418" w14:textId="77777777">
        <w:trPr>
          <w:trHeight w:val="460"/>
        </w:trPr>
        <w:tc>
          <w:tcPr>
            <w:tcW w:w="703" w:type="dxa"/>
            <w:shd w:val="clear" w:color="auto" w:fill="E1EED9"/>
          </w:tcPr>
          <w:p w14:paraId="0E1EDC79" w14:textId="77777777" w:rsidR="00952064" w:rsidRDefault="00C83FBA">
            <w:pPr>
              <w:pStyle w:val="TableParagraph"/>
              <w:spacing w:before="114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6239" w:type="dxa"/>
            <w:shd w:val="clear" w:color="auto" w:fill="E1EED9"/>
          </w:tcPr>
          <w:p w14:paraId="50FCC421" w14:textId="77777777" w:rsidR="00952064" w:rsidRDefault="00C83FBA">
            <w:pPr>
              <w:pStyle w:val="TableParagraph"/>
              <w:spacing w:line="230" w:lineRule="exact"/>
              <w:ind w:left="107" w:right="9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Interferencia</w:t>
            </w:r>
            <w:r>
              <w:rPr>
                <w:rFonts w:ascii="Arial" w:hAnsi="Arial"/>
                <w:b/>
                <w:spacing w:val="5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5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redes</w:t>
            </w:r>
            <w:r>
              <w:rPr>
                <w:rFonts w:ascii="Arial" w:hAnsi="Arial"/>
                <w:b/>
                <w:spacing w:val="5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(incluye</w:t>
            </w:r>
            <w:r>
              <w:rPr>
                <w:rFonts w:ascii="Arial" w:hAnsi="Arial"/>
                <w:b/>
                <w:spacing w:val="5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eléctricas,</w:t>
            </w:r>
            <w:r>
              <w:rPr>
                <w:rFonts w:ascii="Arial" w:hAnsi="Arial"/>
                <w:b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hidrosanitarias</w:t>
            </w:r>
            <w:r>
              <w:rPr>
                <w:rFonts w:ascii="Arial" w:hAnsi="Arial"/>
                <w:b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estaciones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pilonas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obras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complementarias)</w:t>
            </w:r>
          </w:p>
        </w:tc>
        <w:tc>
          <w:tcPr>
            <w:tcW w:w="1886" w:type="dxa"/>
            <w:shd w:val="clear" w:color="auto" w:fill="E1EED9"/>
          </w:tcPr>
          <w:p w14:paraId="0BFD0C58" w14:textId="77777777" w:rsidR="00952064" w:rsidRDefault="00C83FBA">
            <w:pPr>
              <w:pStyle w:val="TableParagraph"/>
              <w:spacing w:before="114"/>
              <w:ind w:left="108"/>
              <w:rPr>
                <w:sz w:val="20"/>
              </w:rPr>
            </w:pPr>
            <w:r>
              <w:rPr>
                <w:sz w:val="20"/>
              </w:rPr>
              <w:t>Cuantitativa</w:t>
            </w:r>
          </w:p>
        </w:tc>
      </w:tr>
      <w:tr w:rsidR="00952064" w14:paraId="33450185" w14:textId="77777777">
        <w:trPr>
          <w:trHeight w:val="340"/>
        </w:trPr>
        <w:tc>
          <w:tcPr>
            <w:tcW w:w="703" w:type="dxa"/>
          </w:tcPr>
          <w:p w14:paraId="7B740210" w14:textId="77777777" w:rsidR="00952064" w:rsidRDefault="00C83FBA">
            <w:pPr>
              <w:pStyle w:val="TableParagraph"/>
              <w:spacing w:before="54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6239" w:type="dxa"/>
          </w:tcPr>
          <w:p w14:paraId="2C802C9B" w14:textId="77777777" w:rsidR="00952064" w:rsidRDefault="00C83FBA">
            <w:pPr>
              <w:pStyle w:val="TableParagraph"/>
              <w:spacing w:before="54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Interferencia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Redes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 gas</w:t>
            </w:r>
          </w:p>
        </w:tc>
        <w:tc>
          <w:tcPr>
            <w:tcW w:w="1886" w:type="dxa"/>
          </w:tcPr>
          <w:p w14:paraId="4C3BF579" w14:textId="77777777" w:rsidR="00952064" w:rsidRDefault="00C83FBA">
            <w:pPr>
              <w:pStyle w:val="TableParagraph"/>
              <w:spacing w:before="54"/>
              <w:ind w:left="108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952064" w14:paraId="7E71C57D" w14:textId="77777777">
        <w:trPr>
          <w:trHeight w:val="340"/>
        </w:trPr>
        <w:tc>
          <w:tcPr>
            <w:tcW w:w="703" w:type="dxa"/>
            <w:shd w:val="clear" w:color="auto" w:fill="E1EED9"/>
          </w:tcPr>
          <w:p w14:paraId="795807A1" w14:textId="77777777" w:rsidR="00952064" w:rsidRDefault="00C83FBA">
            <w:pPr>
              <w:pStyle w:val="TableParagraph"/>
              <w:spacing w:before="54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6239" w:type="dxa"/>
            <w:shd w:val="clear" w:color="auto" w:fill="E1EED9"/>
          </w:tcPr>
          <w:p w14:paraId="4129B428" w14:textId="77777777" w:rsidR="00952064" w:rsidRDefault="00C83FBA">
            <w:pPr>
              <w:pStyle w:val="TableParagraph"/>
              <w:spacing w:before="54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Disponibilidad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técnica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redes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Hidrosanitarias</w:t>
            </w:r>
          </w:p>
        </w:tc>
        <w:tc>
          <w:tcPr>
            <w:tcW w:w="1886" w:type="dxa"/>
            <w:shd w:val="clear" w:color="auto" w:fill="E1EED9"/>
          </w:tcPr>
          <w:p w14:paraId="77F1485B" w14:textId="77777777" w:rsidR="00952064" w:rsidRDefault="00C83FBA">
            <w:pPr>
              <w:pStyle w:val="TableParagraph"/>
              <w:spacing w:before="54"/>
              <w:ind w:left="108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952064" w14:paraId="6C645839" w14:textId="77777777">
        <w:trPr>
          <w:trHeight w:val="340"/>
        </w:trPr>
        <w:tc>
          <w:tcPr>
            <w:tcW w:w="703" w:type="dxa"/>
          </w:tcPr>
          <w:p w14:paraId="6DB2451E" w14:textId="77777777" w:rsidR="00952064" w:rsidRDefault="00C83FBA">
            <w:pPr>
              <w:pStyle w:val="TableParagraph"/>
              <w:spacing w:before="54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6239" w:type="dxa"/>
          </w:tcPr>
          <w:p w14:paraId="6B1281B6" w14:textId="77777777" w:rsidR="00952064" w:rsidRDefault="00C83FBA">
            <w:pPr>
              <w:pStyle w:val="TableParagraph"/>
              <w:spacing w:before="54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Procesos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Geotécnicos.</w:t>
            </w:r>
          </w:p>
        </w:tc>
        <w:tc>
          <w:tcPr>
            <w:tcW w:w="1886" w:type="dxa"/>
          </w:tcPr>
          <w:p w14:paraId="40072006" w14:textId="77777777" w:rsidR="00952064" w:rsidRDefault="00C83FBA">
            <w:pPr>
              <w:pStyle w:val="TableParagraph"/>
              <w:spacing w:before="54"/>
              <w:ind w:left="108"/>
              <w:rPr>
                <w:sz w:val="20"/>
              </w:rPr>
            </w:pPr>
            <w:r>
              <w:rPr>
                <w:sz w:val="20"/>
              </w:rPr>
              <w:t>Cuantitativa</w:t>
            </w:r>
          </w:p>
        </w:tc>
      </w:tr>
      <w:tr w:rsidR="00952064" w14:paraId="273E0B56" w14:textId="77777777">
        <w:trPr>
          <w:trHeight w:val="340"/>
        </w:trPr>
        <w:tc>
          <w:tcPr>
            <w:tcW w:w="703" w:type="dxa"/>
            <w:shd w:val="clear" w:color="auto" w:fill="E1EED9"/>
          </w:tcPr>
          <w:p w14:paraId="60997EF0" w14:textId="77777777" w:rsidR="00952064" w:rsidRDefault="0095206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39" w:type="dxa"/>
            <w:shd w:val="clear" w:color="auto" w:fill="E1EED9"/>
          </w:tcPr>
          <w:p w14:paraId="7BA79D51" w14:textId="77777777" w:rsidR="00952064" w:rsidRDefault="0095206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6" w:type="dxa"/>
            <w:shd w:val="clear" w:color="auto" w:fill="E1EED9"/>
          </w:tcPr>
          <w:p w14:paraId="684B2E59" w14:textId="77777777" w:rsidR="00952064" w:rsidRDefault="0095206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245B784" w14:textId="77777777" w:rsidR="00952064" w:rsidRDefault="00C83FBA">
      <w:pPr>
        <w:spacing w:line="230" w:lineRule="exact"/>
        <w:ind w:left="3284" w:right="3459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Fuente: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Elaboración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propia.</w:t>
      </w:r>
    </w:p>
    <w:p w14:paraId="179DEB31" w14:textId="77777777" w:rsidR="00952064" w:rsidRDefault="00952064">
      <w:pPr>
        <w:pStyle w:val="Textoindependiente"/>
        <w:rPr>
          <w:rFonts w:ascii="Arial"/>
          <w:b/>
          <w:i/>
        </w:rPr>
      </w:pPr>
    </w:p>
    <w:p w14:paraId="20547F09" w14:textId="77777777" w:rsidR="00952064" w:rsidRDefault="00952064">
      <w:pPr>
        <w:pStyle w:val="Textoindependiente"/>
        <w:spacing w:before="3"/>
        <w:rPr>
          <w:rFonts w:ascii="Arial"/>
          <w:b/>
          <w:i/>
          <w:sz w:val="26"/>
        </w:rPr>
      </w:pPr>
    </w:p>
    <w:p w14:paraId="649A33A4" w14:textId="77777777" w:rsidR="00952064" w:rsidRDefault="00C83FBA">
      <w:pPr>
        <w:pStyle w:val="Textoindependiente"/>
        <w:spacing w:before="1" w:line="256" w:lineRule="auto"/>
        <w:ind w:left="445" w:right="612"/>
        <w:jc w:val="both"/>
      </w:pPr>
      <w:r>
        <w:rPr>
          <w:noProof/>
        </w:rPr>
        <w:drawing>
          <wp:anchor distT="0" distB="0" distL="0" distR="0" simplePos="0" relativeHeight="483901440" behindDoc="1" locked="0" layoutInCell="1" allowOverlap="1" wp14:anchorId="1ACD1728" wp14:editId="48FE0CDB">
            <wp:simplePos x="0" y="0"/>
            <wp:positionH relativeFrom="page">
              <wp:posOffset>2961894</wp:posOffset>
            </wp:positionH>
            <wp:positionV relativeFrom="paragraph">
              <wp:posOffset>519656</wp:posOffset>
            </wp:positionV>
            <wp:extent cx="2209800" cy="2393950"/>
            <wp:effectExtent l="0" t="0" r="0" b="0"/>
            <wp:wrapNone/>
            <wp:docPr id="2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 cada uno de los Criterios se detalla su objetivo, su unidad Cuantitativa o Cualitativa, la</w:t>
      </w:r>
      <w:r>
        <w:rPr>
          <w:spacing w:val="1"/>
        </w:rPr>
        <w:t xml:space="preserve"> </w:t>
      </w:r>
      <w:r>
        <w:t>unidad de medición, método de cálculo y el resultado de las calificaciones de cada una 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alternativas.</w:t>
      </w:r>
    </w:p>
    <w:p w14:paraId="0ABBFD56" w14:textId="77777777" w:rsidR="00952064" w:rsidRDefault="00952064">
      <w:pPr>
        <w:pStyle w:val="Textoindependiente"/>
        <w:rPr>
          <w:sz w:val="24"/>
        </w:rPr>
      </w:pPr>
    </w:p>
    <w:p w14:paraId="68F28F27" w14:textId="77777777" w:rsidR="00952064" w:rsidRDefault="00952064">
      <w:pPr>
        <w:pStyle w:val="Textoindependiente"/>
        <w:spacing w:before="10"/>
        <w:rPr>
          <w:sz w:val="27"/>
        </w:rPr>
      </w:pPr>
    </w:p>
    <w:p w14:paraId="3C6AACE0" w14:textId="77777777" w:rsidR="00952064" w:rsidRDefault="00C83FBA">
      <w:pPr>
        <w:pStyle w:val="Ttulo2"/>
        <w:numPr>
          <w:ilvl w:val="1"/>
          <w:numId w:val="26"/>
        </w:numPr>
        <w:tabs>
          <w:tab w:val="left" w:pos="1153"/>
          <w:tab w:val="left" w:pos="1154"/>
        </w:tabs>
        <w:ind w:hanging="709"/>
      </w:pPr>
      <w:bookmarkStart w:id="91" w:name="_bookmark91"/>
      <w:bookmarkEnd w:id="91"/>
      <w:r>
        <w:t>ALTERNATIVA</w:t>
      </w:r>
      <w:r>
        <w:rPr>
          <w:spacing w:val="-11"/>
        </w:rPr>
        <w:t xml:space="preserve"> </w:t>
      </w:r>
      <w:r>
        <w:t>SELECCIONADA</w:t>
      </w:r>
    </w:p>
    <w:p w14:paraId="6376E1D1" w14:textId="77777777" w:rsidR="00952064" w:rsidRDefault="00952064">
      <w:pPr>
        <w:pStyle w:val="Textoindependiente"/>
        <w:rPr>
          <w:rFonts w:ascii="Arial"/>
          <w:b/>
          <w:sz w:val="24"/>
        </w:rPr>
      </w:pPr>
    </w:p>
    <w:p w14:paraId="62C203F6" w14:textId="77777777" w:rsidR="00952064" w:rsidRDefault="00C83FBA">
      <w:pPr>
        <w:pStyle w:val="Textoindependiente"/>
        <w:spacing w:before="160" w:line="259" w:lineRule="auto"/>
        <w:ind w:left="445" w:right="613"/>
        <w:jc w:val="both"/>
      </w:pPr>
      <w:r>
        <w:t>Una</w:t>
      </w:r>
      <w:r>
        <w:rPr>
          <w:spacing w:val="-9"/>
        </w:rPr>
        <w:t xml:space="preserve"> </w:t>
      </w:r>
      <w:r>
        <w:t>vez</w:t>
      </w:r>
      <w:r>
        <w:rPr>
          <w:spacing w:val="-10"/>
        </w:rPr>
        <w:t xml:space="preserve"> </w:t>
      </w:r>
      <w:r>
        <w:t>finalizada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matriz</w:t>
      </w:r>
      <w:r>
        <w:rPr>
          <w:spacing w:val="-8"/>
        </w:rPr>
        <w:t xml:space="preserve"> </w:t>
      </w:r>
      <w:r>
        <w:t>multicriterio,</w:t>
      </w:r>
      <w:r>
        <w:rPr>
          <w:spacing w:val="-8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base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pesos</w:t>
      </w:r>
      <w:r>
        <w:rPr>
          <w:spacing w:val="-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recomendaciones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todas</w:t>
      </w:r>
      <w:r>
        <w:rPr>
          <w:spacing w:val="-59"/>
        </w:rPr>
        <w:t xml:space="preserve"> </w:t>
      </w:r>
      <w:r>
        <w:t>las especialidades, califica</w:t>
      </w:r>
      <w:r>
        <w:t>dos y analizados cualitativa y cuantitativamente cada uno de los</w:t>
      </w:r>
      <w:r>
        <w:rPr>
          <w:spacing w:val="-59"/>
        </w:rPr>
        <w:t xml:space="preserve"> </w:t>
      </w:r>
      <w:r>
        <w:t>criterios por componente, se procedió a seleccionar cada una de las Estaciones de la</w:t>
      </w:r>
      <w:r>
        <w:rPr>
          <w:spacing w:val="1"/>
        </w:rPr>
        <w:t xml:space="preserve"> </w:t>
      </w:r>
      <w:r>
        <w:t>alternativa que será diseñada, a nivel definitivo para la siguiente etapa Fase 3. Estudios y</w:t>
      </w:r>
      <w:r>
        <w:rPr>
          <w:spacing w:val="1"/>
        </w:rPr>
        <w:t xml:space="preserve"> </w:t>
      </w:r>
      <w:r>
        <w:t>Diseños:</w:t>
      </w:r>
    </w:p>
    <w:p w14:paraId="481EE9EE" w14:textId="77777777" w:rsidR="00952064" w:rsidRDefault="00952064">
      <w:pPr>
        <w:pStyle w:val="Textoindependiente"/>
        <w:rPr>
          <w:sz w:val="24"/>
        </w:rPr>
      </w:pPr>
    </w:p>
    <w:p w14:paraId="65012913" w14:textId="77777777" w:rsidR="00952064" w:rsidRDefault="00952064">
      <w:pPr>
        <w:pStyle w:val="Textoindependiente"/>
        <w:spacing w:before="6"/>
        <w:rPr>
          <w:sz w:val="27"/>
        </w:rPr>
      </w:pPr>
    </w:p>
    <w:p w14:paraId="7891A108" w14:textId="77777777" w:rsidR="00952064" w:rsidRDefault="00C83FBA">
      <w:pPr>
        <w:pStyle w:val="Textoindependiente"/>
        <w:spacing w:line="256" w:lineRule="auto"/>
        <w:ind w:left="445" w:right="613"/>
        <w:jc w:val="both"/>
      </w:pPr>
      <w:r>
        <w:t>A</w:t>
      </w:r>
      <w:r>
        <w:rPr>
          <w:spacing w:val="-7"/>
        </w:rPr>
        <w:t xml:space="preserve"> </w:t>
      </w:r>
      <w:r>
        <w:t>continuación,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presentan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resultados</w:t>
      </w:r>
      <w:r>
        <w:rPr>
          <w:spacing w:val="-6"/>
        </w:rPr>
        <w:t xml:space="preserve"> </w:t>
      </w:r>
      <w:r>
        <w:t>obtenidos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selección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alternativa</w:t>
      </w:r>
      <w:r>
        <w:rPr>
          <w:spacing w:val="-6"/>
        </w:rPr>
        <w:t xml:space="preserve"> </w:t>
      </w:r>
      <w:r>
        <w:t>para</w:t>
      </w:r>
      <w:r>
        <w:rPr>
          <w:spacing w:val="-58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uno 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tramos:</w:t>
      </w:r>
    </w:p>
    <w:p w14:paraId="05DB95AA" w14:textId="77777777" w:rsidR="00952064" w:rsidRDefault="00C83FBA">
      <w:pPr>
        <w:spacing w:before="161"/>
        <w:ind w:left="920" w:right="1091"/>
        <w:jc w:val="center"/>
        <w:rPr>
          <w:rFonts w:ascii="Arial" w:hAnsi="Arial"/>
          <w:b/>
          <w:sz w:val="20"/>
        </w:rPr>
      </w:pPr>
      <w:bookmarkStart w:id="92" w:name="_bookmark92"/>
      <w:bookmarkEnd w:id="92"/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32.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Ponderación de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las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Alternativas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Tramo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1</w:t>
      </w:r>
    </w:p>
    <w:p w14:paraId="540941A5" w14:textId="77777777" w:rsidR="00952064" w:rsidRDefault="00C83FBA">
      <w:pPr>
        <w:pStyle w:val="Textoindependiente"/>
        <w:spacing w:before="9"/>
        <w:rPr>
          <w:rFonts w:ascii="Arial"/>
          <w:b/>
          <w:sz w:val="16"/>
        </w:rPr>
      </w:pPr>
      <w:r>
        <w:rPr>
          <w:noProof/>
        </w:rPr>
        <w:drawing>
          <wp:anchor distT="0" distB="0" distL="0" distR="0" simplePos="0" relativeHeight="98" behindDoc="0" locked="0" layoutInCell="1" allowOverlap="1" wp14:anchorId="554017A8" wp14:editId="16D869AA">
            <wp:simplePos x="0" y="0"/>
            <wp:positionH relativeFrom="page">
              <wp:posOffset>1290509</wp:posOffset>
            </wp:positionH>
            <wp:positionV relativeFrom="paragraph">
              <wp:posOffset>147425</wp:posOffset>
            </wp:positionV>
            <wp:extent cx="5550478" cy="801528"/>
            <wp:effectExtent l="0" t="0" r="0" b="0"/>
            <wp:wrapTopAndBottom/>
            <wp:docPr id="21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4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478" cy="801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283B33" w14:textId="77777777" w:rsidR="00952064" w:rsidRDefault="00952064">
      <w:pPr>
        <w:pStyle w:val="Textoindependiente"/>
        <w:rPr>
          <w:rFonts w:ascii="Arial"/>
          <w:b/>
        </w:rPr>
      </w:pPr>
    </w:p>
    <w:p w14:paraId="5C73C85A" w14:textId="77777777" w:rsidR="00952064" w:rsidRDefault="00952064">
      <w:pPr>
        <w:pStyle w:val="Textoindependiente"/>
        <w:rPr>
          <w:rFonts w:ascii="Arial"/>
          <w:b/>
        </w:rPr>
      </w:pPr>
    </w:p>
    <w:p w14:paraId="60DA00B5" w14:textId="77777777" w:rsidR="00952064" w:rsidRDefault="00C83FBA">
      <w:pPr>
        <w:spacing w:before="185"/>
        <w:ind w:left="445"/>
        <w:jc w:val="both"/>
        <w:rPr>
          <w:rFonts w:ascii="Arial" w:hAnsi="Arial"/>
          <w:b/>
        </w:rPr>
      </w:pPr>
      <w:r>
        <w:rPr>
          <w:rFonts w:ascii="Arial" w:hAnsi="Arial"/>
          <w:b/>
          <w:u w:val="thick"/>
        </w:rPr>
        <w:t>Alternativa</w:t>
      </w:r>
      <w:r>
        <w:rPr>
          <w:rFonts w:ascii="Arial" w:hAnsi="Arial"/>
          <w:b/>
          <w:spacing w:val="-3"/>
          <w:u w:val="thick"/>
        </w:rPr>
        <w:t xml:space="preserve"> </w:t>
      </w:r>
      <w:r>
        <w:rPr>
          <w:rFonts w:ascii="Arial" w:hAnsi="Arial"/>
          <w:b/>
          <w:u w:val="thick"/>
        </w:rPr>
        <w:t>4</w:t>
      </w:r>
      <w:r>
        <w:rPr>
          <w:rFonts w:ascii="Arial" w:hAnsi="Arial"/>
          <w:b/>
          <w:spacing w:val="-1"/>
          <w:u w:val="thick"/>
        </w:rPr>
        <w:t xml:space="preserve"> </w:t>
      </w:r>
      <w:r>
        <w:rPr>
          <w:rFonts w:ascii="Arial" w:hAnsi="Arial"/>
          <w:b/>
          <w:u w:val="thick"/>
        </w:rPr>
        <w:t>seleccionada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para Estación</w:t>
      </w:r>
      <w:r>
        <w:rPr>
          <w:rFonts w:ascii="Arial" w:hAnsi="Arial"/>
          <w:b/>
          <w:spacing w:val="-4"/>
          <w:u w:val="thick"/>
        </w:rPr>
        <w:t xml:space="preserve"> </w:t>
      </w:r>
      <w:r>
        <w:rPr>
          <w:rFonts w:ascii="Arial" w:hAnsi="Arial"/>
          <w:b/>
          <w:u w:val="thick"/>
        </w:rPr>
        <w:t>de</w:t>
      </w:r>
      <w:r>
        <w:rPr>
          <w:rFonts w:ascii="Arial" w:hAnsi="Arial"/>
          <w:b/>
          <w:spacing w:val="-2"/>
          <w:u w:val="thick"/>
        </w:rPr>
        <w:t xml:space="preserve"> </w:t>
      </w:r>
      <w:r>
        <w:rPr>
          <w:rFonts w:ascii="Arial" w:hAnsi="Arial"/>
          <w:b/>
          <w:u w:val="thick"/>
        </w:rPr>
        <w:t>Transferencia</w:t>
      </w:r>
    </w:p>
    <w:p w14:paraId="265A12B2" w14:textId="77777777" w:rsidR="00952064" w:rsidRDefault="00952064">
      <w:pPr>
        <w:pStyle w:val="Textoindependiente"/>
        <w:rPr>
          <w:rFonts w:ascii="Arial"/>
          <w:b/>
          <w:sz w:val="20"/>
        </w:rPr>
      </w:pPr>
    </w:p>
    <w:p w14:paraId="688C0290" w14:textId="77777777" w:rsidR="00952064" w:rsidRDefault="00952064">
      <w:pPr>
        <w:pStyle w:val="Textoindependiente"/>
        <w:spacing w:before="4"/>
        <w:rPr>
          <w:rFonts w:ascii="Arial"/>
          <w:b/>
          <w:sz w:val="19"/>
        </w:rPr>
      </w:pPr>
    </w:p>
    <w:p w14:paraId="5E4B4E97" w14:textId="77777777" w:rsidR="00952064" w:rsidRDefault="00C83FBA">
      <w:pPr>
        <w:ind w:left="445"/>
        <w:rPr>
          <w:rFonts w:ascii="Arial" w:hAnsi="Arial"/>
          <w:b/>
        </w:rPr>
      </w:pPr>
      <w:r>
        <w:rPr>
          <w:rFonts w:ascii="Arial" w:hAnsi="Arial"/>
          <w:b/>
          <w:u w:val="thick"/>
        </w:rPr>
        <w:t>Alternativa</w:t>
      </w:r>
      <w:r>
        <w:rPr>
          <w:rFonts w:ascii="Arial" w:hAnsi="Arial"/>
          <w:b/>
          <w:spacing w:val="-2"/>
          <w:u w:val="thick"/>
        </w:rPr>
        <w:t xml:space="preserve"> </w:t>
      </w:r>
      <w:r>
        <w:rPr>
          <w:rFonts w:ascii="Arial" w:hAnsi="Arial"/>
          <w:b/>
          <w:u w:val="thick"/>
        </w:rPr>
        <w:t>única</w:t>
      </w:r>
      <w:r>
        <w:rPr>
          <w:rFonts w:ascii="Arial" w:hAnsi="Arial"/>
          <w:b/>
          <w:spacing w:val="-2"/>
          <w:u w:val="thick"/>
        </w:rPr>
        <w:t xml:space="preserve"> </w:t>
      </w:r>
      <w:r>
        <w:rPr>
          <w:rFonts w:ascii="Arial" w:hAnsi="Arial"/>
          <w:b/>
          <w:u w:val="thick"/>
        </w:rPr>
        <w:t>Estación</w:t>
      </w:r>
      <w:r>
        <w:rPr>
          <w:rFonts w:ascii="Arial" w:hAnsi="Arial"/>
          <w:b/>
          <w:spacing w:val="-3"/>
          <w:u w:val="thick"/>
        </w:rPr>
        <w:t xml:space="preserve"> </w:t>
      </w:r>
      <w:r>
        <w:rPr>
          <w:rFonts w:ascii="Arial" w:hAnsi="Arial"/>
          <w:b/>
          <w:u w:val="thick"/>
        </w:rPr>
        <w:t>Intermedia</w:t>
      </w:r>
    </w:p>
    <w:p w14:paraId="0A12CF80" w14:textId="77777777" w:rsidR="00952064" w:rsidRDefault="00952064">
      <w:pPr>
        <w:rPr>
          <w:rFonts w:ascii="Arial" w:hAnsi="Arial"/>
        </w:r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0EAF1069" w14:textId="77777777" w:rsidR="00952064" w:rsidRDefault="00952064">
      <w:pPr>
        <w:pStyle w:val="Textoindependiente"/>
        <w:rPr>
          <w:rFonts w:ascii="Arial"/>
          <w:b/>
          <w:sz w:val="20"/>
        </w:rPr>
      </w:pPr>
    </w:p>
    <w:p w14:paraId="6D153461" w14:textId="77777777" w:rsidR="00952064" w:rsidRDefault="00952064">
      <w:pPr>
        <w:pStyle w:val="Textoindependiente"/>
        <w:rPr>
          <w:rFonts w:ascii="Arial"/>
          <w:b/>
          <w:sz w:val="20"/>
        </w:rPr>
      </w:pPr>
    </w:p>
    <w:p w14:paraId="61875BD5" w14:textId="77777777" w:rsidR="00952064" w:rsidRDefault="00952064">
      <w:pPr>
        <w:pStyle w:val="Textoindependiente"/>
        <w:spacing w:before="9"/>
        <w:rPr>
          <w:rFonts w:ascii="Arial"/>
          <w:b/>
          <w:sz w:val="18"/>
        </w:rPr>
      </w:pPr>
    </w:p>
    <w:p w14:paraId="20DAD81E" w14:textId="77777777" w:rsidR="00952064" w:rsidRDefault="00C83FBA">
      <w:pPr>
        <w:ind w:left="919" w:right="1091"/>
        <w:jc w:val="center"/>
        <w:rPr>
          <w:rFonts w:ascii="Arial" w:hAnsi="Arial"/>
          <w:b/>
          <w:sz w:val="20"/>
        </w:rPr>
      </w:pPr>
      <w:bookmarkStart w:id="93" w:name="_bookmark93"/>
      <w:bookmarkEnd w:id="93"/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33.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Ponderación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de las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Alternativas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Tramo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2</w:t>
      </w:r>
    </w:p>
    <w:p w14:paraId="06A1B34B" w14:textId="77777777" w:rsidR="00952064" w:rsidRDefault="00952064">
      <w:pPr>
        <w:pStyle w:val="Textoindependiente"/>
        <w:rPr>
          <w:rFonts w:ascii="Arial"/>
          <w:b/>
          <w:sz w:val="20"/>
        </w:rPr>
      </w:pPr>
    </w:p>
    <w:p w14:paraId="04680729" w14:textId="77777777" w:rsidR="00952064" w:rsidRDefault="00952064">
      <w:pPr>
        <w:pStyle w:val="Textoindependiente"/>
        <w:spacing w:before="3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4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6"/>
        <w:gridCol w:w="965"/>
        <w:gridCol w:w="965"/>
        <w:gridCol w:w="965"/>
        <w:gridCol w:w="965"/>
        <w:gridCol w:w="965"/>
        <w:gridCol w:w="965"/>
        <w:gridCol w:w="965"/>
        <w:gridCol w:w="347"/>
        <w:gridCol w:w="619"/>
      </w:tblGrid>
      <w:tr w:rsidR="00952064" w14:paraId="0C2DE583" w14:textId="77777777">
        <w:trPr>
          <w:trHeight w:val="386"/>
        </w:trPr>
        <w:tc>
          <w:tcPr>
            <w:tcW w:w="1106" w:type="dxa"/>
            <w:shd w:val="clear" w:color="auto" w:fill="D9D9D9"/>
          </w:tcPr>
          <w:p w14:paraId="25E76B3D" w14:textId="77777777" w:rsidR="00952064" w:rsidRDefault="00C83FBA">
            <w:pPr>
              <w:pStyle w:val="TableParagraph"/>
              <w:spacing w:before="106"/>
              <w:ind w:left="183" w:right="170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Alternativa</w:t>
            </w:r>
          </w:p>
        </w:tc>
        <w:tc>
          <w:tcPr>
            <w:tcW w:w="965" w:type="dxa"/>
            <w:shd w:val="clear" w:color="auto" w:fill="D9D9D9"/>
          </w:tcPr>
          <w:p w14:paraId="3A09D79B" w14:textId="77777777" w:rsidR="00952064" w:rsidRDefault="00C83FBA">
            <w:pPr>
              <w:pStyle w:val="TableParagraph"/>
              <w:spacing w:before="5"/>
              <w:ind w:left="11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pacing w:val="-2"/>
                <w:sz w:val="15"/>
              </w:rPr>
              <w:t xml:space="preserve">TRANSITO </w:t>
            </w:r>
            <w:r>
              <w:rPr>
                <w:rFonts w:ascii="Calibri"/>
                <w:b/>
                <w:spacing w:val="-1"/>
                <w:sz w:val="15"/>
              </w:rPr>
              <w:t>Y</w:t>
            </w:r>
          </w:p>
          <w:p w14:paraId="26A123FC" w14:textId="77777777" w:rsidR="00952064" w:rsidRDefault="00C83FBA">
            <w:pPr>
              <w:pStyle w:val="TableParagraph"/>
              <w:spacing w:before="18" w:line="160" w:lineRule="exact"/>
              <w:ind w:left="11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MOVILIDAD</w:t>
            </w:r>
          </w:p>
        </w:tc>
        <w:tc>
          <w:tcPr>
            <w:tcW w:w="965" w:type="dxa"/>
            <w:shd w:val="clear" w:color="auto" w:fill="D9D9D9"/>
          </w:tcPr>
          <w:p w14:paraId="0EEE49C0" w14:textId="77777777" w:rsidR="00952064" w:rsidRDefault="00C83FBA">
            <w:pPr>
              <w:pStyle w:val="TableParagraph"/>
              <w:spacing w:before="106"/>
              <w:ind w:left="12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PRESUPUESTO</w:t>
            </w:r>
          </w:p>
        </w:tc>
        <w:tc>
          <w:tcPr>
            <w:tcW w:w="965" w:type="dxa"/>
            <w:shd w:val="clear" w:color="auto" w:fill="D9D9D9"/>
          </w:tcPr>
          <w:p w14:paraId="668FFE00" w14:textId="77777777" w:rsidR="00952064" w:rsidRDefault="00C83FBA">
            <w:pPr>
              <w:pStyle w:val="TableParagraph"/>
              <w:spacing w:before="5"/>
              <w:ind w:left="244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SIST.</w:t>
            </w:r>
            <w:r>
              <w:rPr>
                <w:rFonts w:ascii="Calibri"/>
                <w:b/>
                <w:spacing w:val="-9"/>
                <w:sz w:val="15"/>
              </w:rPr>
              <w:t xml:space="preserve"> </w:t>
            </w:r>
            <w:r>
              <w:rPr>
                <w:rFonts w:ascii="Calibri"/>
                <w:b/>
                <w:sz w:val="15"/>
              </w:rPr>
              <w:t>DE</w:t>
            </w:r>
          </w:p>
          <w:p w14:paraId="3D102921" w14:textId="77777777" w:rsidR="00952064" w:rsidRDefault="00C83FBA">
            <w:pPr>
              <w:pStyle w:val="TableParagraph"/>
              <w:spacing w:before="18" w:line="160" w:lineRule="exact"/>
              <w:ind w:left="154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pacing w:val="-3"/>
                <w:sz w:val="15"/>
              </w:rPr>
              <w:t>TTE</w:t>
            </w:r>
            <w:r>
              <w:rPr>
                <w:rFonts w:ascii="Calibri"/>
                <w:b/>
                <w:spacing w:val="-7"/>
                <w:sz w:val="15"/>
              </w:rPr>
              <w:t xml:space="preserve"> </w:t>
            </w:r>
            <w:r>
              <w:rPr>
                <w:rFonts w:ascii="Calibri"/>
                <w:b/>
                <w:spacing w:val="-3"/>
                <w:sz w:val="15"/>
              </w:rPr>
              <w:t>AEREO</w:t>
            </w:r>
          </w:p>
        </w:tc>
        <w:tc>
          <w:tcPr>
            <w:tcW w:w="965" w:type="dxa"/>
            <w:shd w:val="clear" w:color="auto" w:fill="D9D9D9"/>
          </w:tcPr>
          <w:p w14:paraId="3006BCBE" w14:textId="77777777" w:rsidR="00952064" w:rsidRDefault="00C83FBA">
            <w:pPr>
              <w:pStyle w:val="TableParagraph"/>
              <w:spacing w:before="5"/>
              <w:jc w:val="center"/>
              <w:rPr>
                <w:rFonts w:ascii="Calibri" w:hAnsi="Calibri"/>
                <w:b/>
                <w:sz w:val="15"/>
              </w:rPr>
            </w:pPr>
            <w:r>
              <w:rPr>
                <w:rFonts w:ascii="Calibri" w:hAnsi="Calibri"/>
                <w:b/>
                <w:sz w:val="15"/>
              </w:rPr>
              <w:t>EVALUACIÓN</w:t>
            </w:r>
          </w:p>
          <w:p w14:paraId="0D839221" w14:textId="77777777" w:rsidR="00952064" w:rsidRDefault="00C83FBA">
            <w:pPr>
              <w:pStyle w:val="TableParagraph"/>
              <w:spacing w:before="18" w:line="160" w:lineRule="exact"/>
              <w:ind w:left="13"/>
              <w:jc w:val="center"/>
              <w:rPr>
                <w:rFonts w:ascii="Calibri" w:hAnsi="Calibri"/>
                <w:b/>
                <w:sz w:val="15"/>
              </w:rPr>
            </w:pPr>
            <w:r>
              <w:rPr>
                <w:rFonts w:ascii="Calibri" w:hAnsi="Calibri"/>
                <w:b/>
                <w:sz w:val="15"/>
              </w:rPr>
              <w:t>TÉCNICA</w:t>
            </w:r>
          </w:p>
        </w:tc>
        <w:tc>
          <w:tcPr>
            <w:tcW w:w="965" w:type="dxa"/>
            <w:shd w:val="clear" w:color="auto" w:fill="D9D9D9"/>
          </w:tcPr>
          <w:p w14:paraId="0B89ABF2" w14:textId="77777777" w:rsidR="00952064" w:rsidRDefault="00C83FBA">
            <w:pPr>
              <w:pStyle w:val="TableParagraph"/>
              <w:spacing w:before="106"/>
              <w:ind w:left="12" w:right="16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URBANISMO</w:t>
            </w:r>
          </w:p>
        </w:tc>
        <w:tc>
          <w:tcPr>
            <w:tcW w:w="965" w:type="dxa"/>
            <w:shd w:val="clear" w:color="auto" w:fill="D9D9D9"/>
          </w:tcPr>
          <w:p w14:paraId="3B961FFB" w14:textId="77777777" w:rsidR="00952064" w:rsidRDefault="00C83FBA">
            <w:pPr>
              <w:pStyle w:val="TableParagraph"/>
              <w:spacing w:before="106"/>
              <w:ind w:left="17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AMBIENTAL</w:t>
            </w:r>
          </w:p>
        </w:tc>
        <w:tc>
          <w:tcPr>
            <w:tcW w:w="965" w:type="dxa"/>
            <w:shd w:val="clear" w:color="auto" w:fill="D9D9D9"/>
          </w:tcPr>
          <w:p w14:paraId="0955BB73" w14:textId="77777777" w:rsidR="00952064" w:rsidRDefault="00C83FBA">
            <w:pPr>
              <w:pStyle w:val="TableParagraph"/>
              <w:spacing w:before="106"/>
              <w:ind w:left="27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SOCIAL</w:t>
            </w:r>
          </w:p>
        </w:tc>
        <w:tc>
          <w:tcPr>
            <w:tcW w:w="966" w:type="dxa"/>
            <w:gridSpan w:val="2"/>
            <w:shd w:val="clear" w:color="auto" w:fill="D9D9D9"/>
          </w:tcPr>
          <w:p w14:paraId="3904E765" w14:textId="77777777" w:rsidR="00952064" w:rsidRDefault="00C83FBA">
            <w:pPr>
              <w:pStyle w:val="TableParagraph"/>
              <w:spacing w:before="106"/>
              <w:ind w:left="55"/>
              <w:rPr>
                <w:rFonts w:ascii="Calibri" w:hAnsi="Calibri"/>
                <w:b/>
                <w:sz w:val="15"/>
              </w:rPr>
            </w:pPr>
            <w:r>
              <w:rPr>
                <w:rFonts w:ascii="Calibri" w:hAnsi="Calibri"/>
                <w:b/>
                <w:sz w:val="15"/>
              </w:rPr>
              <w:t>PUNTUACIÓN</w:t>
            </w:r>
          </w:p>
        </w:tc>
      </w:tr>
      <w:tr w:rsidR="00952064" w14:paraId="2D058E98" w14:textId="77777777">
        <w:trPr>
          <w:trHeight w:val="185"/>
        </w:trPr>
        <w:tc>
          <w:tcPr>
            <w:tcW w:w="1106" w:type="dxa"/>
          </w:tcPr>
          <w:p w14:paraId="57CA8192" w14:textId="77777777" w:rsidR="00952064" w:rsidRDefault="00C83FBA">
            <w:pPr>
              <w:pStyle w:val="TableParagraph"/>
              <w:spacing w:before="5" w:line="161" w:lineRule="exact"/>
              <w:ind w:left="16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2</w:t>
            </w:r>
          </w:p>
        </w:tc>
        <w:tc>
          <w:tcPr>
            <w:tcW w:w="965" w:type="dxa"/>
          </w:tcPr>
          <w:p w14:paraId="0ED9939C" w14:textId="77777777" w:rsidR="00952064" w:rsidRDefault="00C83FBA">
            <w:pPr>
              <w:pStyle w:val="TableParagraph"/>
              <w:spacing w:before="5" w:line="161" w:lineRule="exact"/>
              <w:ind w:left="11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5%</w:t>
            </w:r>
          </w:p>
        </w:tc>
        <w:tc>
          <w:tcPr>
            <w:tcW w:w="965" w:type="dxa"/>
          </w:tcPr>
          <w:p w14:paraId="4C008BC8" w14:textId="77777777" w:rsidR="00952064" w:rsidRDefault="00C83FBA">
            <w:pPr>
              <w:pStyle w:val="TableParagraph"/>
              <w:spacing w:before="5" w:line="161" w:lineRule="exact"/>
              <w:ind w:left="12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6%</w:t>
            </w:r>
          </w:p>
        </w:tc>
        <w:tc>
          <w:tcPr>
            <w:tcW w:w="965" w:type="dxa"/>
          </w:tcPr>
          <w:p w14:paraId="4BFF55C4" w14:textId="77777777" w:rsidR="00952064" w:rsidRDefault="00C83FBA">
            <w:pPr>
              <w:pStyle w:val="TableParagraph"/>
              <w:spacing w:before="5" w:line="161" w:lineRule="exact"/>
              <w:ind w:left="395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4%</w:t>
            </w:r>
          </w:p>
        </w:tc>
        <w:tc>
          <w:tcPr>
            <w:tcW w:w="965" w:type="dxa"/>
          </w:tcPr>
          <w:p w14:paraId="1D8A1F70" w14:textId="77777777" w:rsidR="00952064" w:rsidRDefault="00C83FBA">
            <w:pPr>
              <w:pStyle w:val="TableParagraph"/>
              <w:spacing w:before="5" w:line="161" w:lineRule="exact"/>
              <w:ind w:left="1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7%</w:t>
            </w:r>
          </w:p>
        </w:tc>
        <w:tc>
          <w:tcPr>
            <w:tcW w:w="965" w:type="dxa"/>
          </w:tcPr>
          <w:p w14:paraId="56E4E05B" w14:textId="77777777" w:rsidR="00952064" w:rsidRDefault="00C83FBA">
            <w:pPr>
              <w:pStyle w:val="TableParagraph"/>
              <w:spacing w:before="5" w:line="161" w:lineRule="exact"/>
              <w:ind w:left="1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7%</w:t>
            </w:r>
          </w:p>
        </w:tc>
        <w:tc>
          <w:tcPr>
            <w:tcW w:w="965" w:type="dxa"/>
          </w:tcPr>
          <w:p w14:paraId="257FE6A4" w14:textId="77777777" w:rsidR="00952064" w:rsidRDefault="00C83FBA">
            <w:pPr>
              <w:pStyle w:val="TableParagraph"/>
              <w:spacing w:before="5" w:line="161" w:lineRule="exact"/>
              <w:ind w:left="1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2%</w:t>
            </w:r>
          </w:p>
        </w:tc>
        <w:tc>
          <w:tcPr>
            <w:tcW w:w="965" w:type="dxa"/>
          </w:tcPr>
          <w:p w14:paraId="36BFE46A" w14:textId="77777777" w:rsidR="00952064" w:rsidRDefault="00C83FBA">
            <w:pPr>
              <w:pStyle w:val="TableParagraph"/>
              <w:spacing w:before="5" w:line="161" w:lineRule="exact"/>
              <w:ind w:left="1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5%</w:t>
            </w:r>
          </w:p>
        </w:tc>
        <w:tc>
          <w:tcPr>
            <w:tcW w:w="347" w:type="dxa"/>
            <w:tcBorders>
              <w:right w:val="nil"/>
            </w:tcBorders>
            <w:shd w:val="clear" w:color="auto" w:fill="FFB628"/>
          </w:tcPr>
          <w:p w14:paraId="7AAA913E" w14:textId="77777777" w:rsidR="00952064" w:rsidRDefault="00C83FBA">
            <w:pPr>
              <w:pStyle w:val="TableParagraph"/>
              <w:spacing w:before="5" w:line="161" w:lineRule="exact"/>
              <w:ind w:right="-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</w:t>
            </w:r>
          </w:p>
        </w:tc>
        <w:tc>
          <w:tcPr>
            <w:tcW w:w="619" w:type="dxa"/>
            <w:tcBorders>
              <w:left w:val="nil"/>
            </w:tcBorders>
          </w:tcPr>
          <w:p w14:paraId="7C92F673" w14:textId="77777777" w:rsidR="00952064" w:rsidRDefault="00C83FBA">
            <w:pPr>
              <w:pStyle w:val="TableParagraph"/>
              <w:spacing w:before="5" w:line="161" w:lineRule="exact"/>
              <w:ind w:left="37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6,0%</w:t>
            </w:r>
          </w:p>
        </w:tc>
      </w:tr>
      <w:tr w:rsidR="00952064" w14:paraId="70A95950" w14:textId="77777777">
        <w:trPr>
          <w:trHeight w:val="185"/>
        </w:trPr>
        <w:tc>
          <w:tcPr>
            <w:tcW w:w="1106" w:type="dxa"/>
          </w:tcPr>
          <w:p w14:paraId="493C1796" w14:textId="77777777" w:rsidR="00952064" w:rsidRDefault="00C83FBA">
            <w:pPr>
              <w:pStyle w:val="TableParagraph"/>
              <w:spacing w:before="5" w:line="161" w:lineRule="exact"/>
              <w:ind w:left="16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3</w:t>
            </w:r>
          </w:p>
        </w:tc>
        <w:tc>
          <w:tcPr>
            <w:tcW w:w="965" w:type="dxa"/>
          </w:tcPr>
          <w:p w14:paraId="2161C271" w14:textId="77777777" w:rsidR="00952064" w:rsidRDefault="00C83FBA">
            <w:pPr>
              <w:pStyle w:val="TableParagraph"/>
              <w:spacing w:before="5" w:line="161" w:lineRule="exact"/>
              <w:ind w:left="11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3%</w:t>
            </w:r>
          </w:p>
        </w:tc>
        <w:tc>
          <w:tcPr>
            <w:tcW w:w="965" w:type="dxa"/>
          </w:tcPr>
          <w:p w14:paraId="3E6D2093" w14:textId="77777777" w:rsidR="00952064" w:rsidRDefault="00C83FBA">
            <w:pPr>
              <w:pStyle w:val="TableParagraph"/>
              <w:spacing w:before="5" w:line="161" w:lineRule="exact"/>
              <w:ind w:left="2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14%</w:t>
            </w:r>
          </w:p>
        </w:tc>
        <w:tc>
          <w:tcPr>
            <w:tcW w:w="965" w:type="dxa"/>
          </w:tcPr>
          <w:p w14:paraId="7B8771BA" w14:textId="77777777" w:rsidR="00952064" w:rsidRDefault="00C83FBA">
            <w:pPr>
              <w:pStyle w:val="TableParagraph"/>
              <w:spacing w:before="5" w:line="161" w:lineRule="exact"/>
              <w:ind w:left="395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1%</w:t>
            </w:r>
          </w:p>
        </w:tc>
        <w:tc>
          <w:tcPr>
            <w:tcW w:w="965" w:type="dxa"/>
          </w:tcPr>
          <w:p w14:paraId="1622F3F8" w14:textId="77777777" w:rsidR="00952064" w:rsidRDefault="00C83FBA">
            <w:pPr>
              <w:pStyle w:val="TableParagraph"/>
              <w:spacing w:before="5" w:line="161" w:lineRule="exact"/>
              <w:ind w:left="1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2%</w:t>
            </w:r>
          </w:p>
        </w:tc>
        <w:tc>
          <w:tcPr>
            <w:tcW w:w="965" w:type="dxa"/>
          </w:tcPr>
          <w:p w14:paraId="55F62D43" w14:textId="77777777" w:rsidR="00952064" w:rsidRDefault="00C83FBA">
            <w:pPr>
              <w:pStyle w:val="TableParagraph"/>
              <w:spacing w:before="5" w:line="161" w:lineRule="exact"/>
              <w:ind w:left="1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7%</w:t>
            </w:r>
          </w:p>
        </w:tc>
        <w:tc>
          <w:tcPr>
            <w:tcW w:w="965" w:type="dxa"/>
          </w:tcPr>
          <w:p w14:paraId="603337B5" w14:textId="77777777" w:rsidR="00952064" w:rsidRDefault="00C83FBA">
            <w:pPr>
              <w:pStyle w:val="TableParagraph"/>
              <w:spacing w:before="5" w:line="161" w:lineRule="exact"/>
              <w:ind w:left="1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5%</w:t>
            </w:r>
          </w:p>
        </w:tc>
        <w:tc>
          <w:tcPr>
            <w:tcW w:w="965" w:type="dxa"/>
          </w:tcPr>
          <w:p w14:paraId="27ED08D3" w14:textId="77777777" w:rsidR="00952064" w:rsidRDefault="00C83FBA">
            <w:pPr>
              <w:pStyle w:val="TableParagraph"/>
              <w:spacing w:before="5" w:line="161" w:lineRule="exact"/>
              <w:ind w:left="1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3%</w:t>
            </w:r>
          </w:p>
        </w:tc>
        <w:tc>
          <w:tcPr>
            <w:tcW w:w="347" w:type="dxa"/>
            <w:tcBorders>
              <w:right w:val="nil"/>
            </w:tcBorders>
            <w:shd w:val="clear" w:color="auto" w:fill="FFB628"/>
          </w:tcPr>
          <w:p w14:paraId="4B7859F9" w14:textId="77777777" w:rsidR="00952064" w:rsidRDefault="00C83FBA">
            <w:pPr>
              <w:pStyle w:val="TableParagraph"/>
              <w:spacing w:before="5" w:line="161" w:lineRule="exact"/>
              <w:ind w:right="-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</w:t>
            </w:r>
          </w:p>
        </w:tc>
        <w:tc>
          <w:tcPr>
            <w:tcW w:w="619" w:type="dxa"/>
            <w:tcBorders>
              <w:left w:val="nil"/>
            </w:tcBorders>
          </w:tcPr>
          <w:p w14:paraId="63207EB2" w14:textId="77777777" w:rsidR="00952064" w:rsidRDefault="00C83FBA">
            <w:pPr>
              <w:pStyle w:val="TableParagraph"/>
              <w:spacing w:before="5" w:line="161" w:lineRule="exact"/>
              <w:ind w:left="37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5,3%</w:t>
            </w:r>
          </w:p>
        </w:tc>
      </w:tr>
      <w:tr w:rsidR="00952064" w14:paraId="56A6A4D7" w14:textId="77777777">
        <w:trPr>
          <w:trHeight w:val="185"/>
        </w:trPr>
        <w:tc>
          <w:tcPr>
            <w:tcW w:w="1106" w:type="dxa"/>
          </w:tcPr>
          <w:p w14:paraId="2BD44C6C" w14:textId="77777777" w:rsidR="00952064" w:rsidRDefault="00C83FBA">
            <w:pPr>
              <w:pStyle w:val="TableParagraph"/>
              <w:spacing w:before="5" w:line="160" w:lineRule="exact"/>
              <w:ind w:left="16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5</w:t>
            </w:r>
          </w:p>
        </w:tc>
        <w:tc>
          <w:tcPr>
            <w:tcW w:w="965" w:type="dxa"/>
          </w:tcPr>
          <w:p w14:paraId="0A84968A" w14:textId="77777777" w:rsidR="00952064" w:rsidRDefault="00C83FBA">
            <w:pPr>
              <w:pStyle w:val="TableParagraph"/>
              <w:spacing w:before="5" w:line="160" w:lineRule="exact"/>
              <w:ind w:left="11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3%</w:t>
            </w:r>
          </w:p>
        </w:tc>
        <w:tc>
          <w:tcPr>
            <w:tcW w:w="965" w:type="dxa"/>
          </w:tcPr>
          <w:p w14:paraId="1B8FF4AA" w14:textId="77777777" w:rsidR="00952064" w:rsidRDefault="00C83FBA">
            <w:pPr>
              <w:pStyle w:val="TableParagraph"/>
              <w:spacing w:before="5" w:line="160" w:lineRule="exact"/>
              <w:ind w:left="12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2%</w:t>
            </w:r>
          </w:p>
        </w:tc>
        <w:tc>
          <w:tcPr>
            <w:tcW w:w="965" w:type="dxa"/>
          </w:tcPr>
          <w:p w14:paraId="7CA9F100" w14:textId="77777777" w:rsidR="00952064" w:rsidRDefault="00C83FBA">
            <w:pPr>
              <w:pStyle w:val="TableParagraph"/>
              <w:spacing w:before="5" w:line="160" w:lineRule="exact"/>
              <w:ind w:left="355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10%</w:t>
            </w:r>
          </w:p>
        </w:tc>
        <w:tc>
          <w:tcPr>
            <w:tcW w:w="965" w:type="dxa"/>
          </w:tcPr>
          <w:p w14:paraId="1E8F85A3" w14:textId="77777777" w:rsidR="00952064" w:rsidRDefault="00C83FBA">
            <w:pPr>
              <w:pStyle w:val="TableParagraph"/>
              <w:spacing w:before="5" w:line="160" w:lineRule="exact"/>
              <w:ind w:left="1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3%</w:t>
            </w:r>
          </w:p>
        </w:tc>
        <w:tc>
          <w:tcPr>
            <w:tcW w:w="965" w:type="dxa"/>
          </w:tcPr>
          <w:p w14:paraId="030682C7" w14:textId="77777777" w:rsidR="00952064" w:rsidRDefault="00C83FBA">
            <w:pPr>
              <w:pStyle w:val="TableParagraph"/>
              <w:spacing w:before="5" w:line="160" w:lineRule="exact"/>
              <w:ind w:left="1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2%</w:t>
            </w:r>
          </w:p>
        </w:tc>
        <w:tc>
          <w:tcPr>
            <w:tcW w:w="965" w:type="dxa"/>
          </w:tcPr>
          <w:p w14:paraId="2BD3C77D" w14:textId="77777777" w:rsidR="00952064" w:rsidRDefault="00C83FBA">
            <w:pPr>
              <w:pStyle w:val="TableParagraph"/>
              <w:spacing w:before="5" w:line="160" w:lineRule="exact"/>
              <w:ind w:left="1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5%</w:t>
            </w:r>
          </w:p>
        </w:tc>
        <w:tc>
          <w:tcPr>
            <w:tcW w:w="965" w:type="dxa"/>
          </w:tcPr>
          <w:p w14:paraId="7698CCEB" w14:textId="77777777" w:rsidR="00952064" w:rsidRDefault="00C83FBA">
            <w:pPr>
              <w:pStyle w:val="TableParagraph"/>
              <w:spacing w:before="5" w:line="160" w:lineRule="exact"/>
              <w:ind w:left="1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3%</w:t>
            </w:r>
          </w:p>
        </w:tc>
        <w:tc>
          <w:tcPr>
            <w:tcW w:w="347" w:type="dxa"/>
            <w:tcBorders>
              <w:right w:val="nil"/>
            </w:tcBorders>
            <w:shd w:val="clear" w:color="auto" w:fill="FFB628"/>
          </w:tcPr>
          <w:p w14:paraId="5EFA414A" w14:textId="77777777" w:rsidR="00952064" w:rsidRDefault="00C83FBA">
            <w:pPr>
              <w:pStyle w:val="TableParagraph"/>
              <w:spacing w:before="5" w:line="160" w:lineRule="exact"/>
              <w:ind w:right="-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</w:t>
            </w:r>
          </w:p>
        </w:tc>
        <w:tc>
          <w:tcPr>
            <w:tcW w:w="619" w:type="dxa"/>
            <w:tcBorders>
              <w:left w:val="nil"/>
            </w:tcBorders>
          </w:tcPr>
          <w:p w14:paraId="41A79FB4" w14:textId="77777777" w:rsidR="00952064" w:rsidRDefault="00C83FBA">
            <w:pPr>
              <w:pStyle w:val="TableParagraph"/>
              <w:spacing w:before="5" w:line="160" w:lineRule="exact"/>
              <w:ind w:left="37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8,7%</w:t>
            </w:r>
          </w:p>
        </w:tc>
      </w:tr>
      <w:tr w:rsidR="00952064" w14:paraId="468E5A4B" w14:textId="77777777">
        <w:trPr>
          <w:trHeight w:val="186"/>
        </w:trPr>
        <w:tc>
          <w:tcPr>
            <w:tcW w:w="7861" w:type="dxa"/>
            <w:gridSpan w:val="8"/>
            <w:tcBorders>
              <w:left w:val="nil"/>
              <w:bottom w:val="nil"/>
            </w:tcBorders>
          </w:tcPr>
          <w:p w14:paraId="520EADE3" w14:textId="77777777" w:rsidR="00952064" w:rsidRDefault="0095206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6" w:type="dxa"/>
            <w:gridSpan w:val="2"/>
            <w:shd w:val="clear" w:color="auto" w:fill="FFB628"/>
          </w:tcPr>
          <w:p w14:paraId="1831B8E1" w14:textId="77777777" w:rsidR="00952064" w:rsidRDefault="00C83FBA">
            <w:pPr>
              <w:pStyle w:val="TableParagraph"/>
              <w:spacing w:before="5" w:line="161" w:lineRule="exact"/>
              <w:ind w:left="326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100%</w:t>
            </w:r>
          </w:p>
        </w:tc>
      </w:tr>
    </w:tbl>
    <w:p w14:paraId="5E2ABED2" w14:textId="77777777" w:rsidR="00952064" w:rsidRDefault="00C83FBA">
      <w:pPr>
        <w:spacing w:before="182"/>
        <w:ind w:left="445"/>
        <w:rPr>
          <w:rFonts w:ascii="Arial" w:hAnsi="Arial"/>
          <w:b/>
        </w:rPr>
      </w:pPr>
      <w:r>
        <w:rPr>
          <w:rFonts w:ascii="Arial" w:hAnsi="Arial"/>
          <w:b/>
          <w:u w:val="thick"/>
        </w:rPr>
        <w:t>Alternativa</w:t>
      </w:r>
      <w:r>
        <w:rPr>
          <w:rFonts w:ascii="Arial" w:hAnsi="Arial"/>
          <w:b/>
          <w:spacing w:val="-3"/>
          <w:u w:val="thick"/>
        </w:rPr>
        <w:t xml:space="preserve"> </w:t>
      </w:r>
      <w:r>
        <w:rPr>
          <w:rFonts w:ascii="Arial" w:hAnsi="Arial"/>
          <w:b/>
          <w:u w:val="thick"/>
        </w:rPr>
        <w:t>2</w:t>
      </w:r>
      <w:r>
        <w:rPr>
          <w:rFonts w:ascii="Arial" w:hAnsi="Arial"/>
          <w:b/>
          <w:spacing w:val="-1"/>
          <w:u w:val="thick"/>
        </w:rPr>
        <w:t xml:space="preserve"> </w:t>
      </w:r>
      <w:r>
        <w:rPr>
          <w:rFonts w:ascii="Arial" w:hAnsi="Arial"/>
          <w:b/>
          <w:u w:val="thick"/>
        </w:rPr>
        <w:t>seleccionada para Estación</w:t>
      </w:r>
      <w:r>
        <w:rPr>
          <w:rFonts w:ascii="Arial" w:hAnsi="Arial"/>
          <w:b/>
          <w:spacing w:val="-3"/>
          <w:u w:val="thick"/>
        </w:rPr>
        <w:t xml:space="preserve"> </w:t>
      </w:r>
      <w:r>
        <w:rPr>
          <w:rFonts w:ascii="Arial" w:hAnsi="Arial"/>
          <w:b/>
          <w:u w:val="thick"/>
        </w:rPr>
        <w:t>de</w:t>
      </w:r>
      <w:r>
        <w:rPr>
          <w:rFonts w:ascii="Arial" w:hAnsi="Arial"/>
          <w:b/>
          <w:spacing w:val="-1"/>
          <w:u w:val="thick"/>
        </w:rPr>
        <w:t xml:space="preserve"> </w:t>
      </w:r>
      <w:r>
        <w:rPr>
          <w:rFonts w:ascii="Arial" w:hAnsi="Arial"/>
          <w:b/>
          <w:u w:val="thick"/>
        </w:rPr>
        <w:t>Retorno</w:t>
      </w:r>
    </w:p>
    <w:p w14:paraId="28E75462" w14:textId="77777777" w:rsidR="00952064" w:rsidRDefault="00952064">
      <w:pPr>
        <w:pStyle w:val="Textoindependiente"/>
        <w:rPr>
          <w:rFonts w:ascii="Arial"/>
          <w:b/>
          <w:sz w:val="20"/>
        </w:rPr>
      </w:pPr>
    </w:p>
    <w:p w14:paraId="4D9D0220" w14:textId="77777777" w:rsidR="00952064" w:rsidRDefault="00952064">
      <w:pPr>
        <w:pStyle w:val="Textoindependiente"/>
        <w:rPr>
          <w:rFonts w:ascii="Arial"/>
          <w:b/>
          <w:sz w:val="21"/>
        </w:rPr>
      </w:pPr>
    </w:p>
    <w:p w14:paraId="1B676D41" w14:textId="77777777" w:rsidR="00952064" w:rsidRDefault="00C83FBA">
      <w:pPr>
        <w:spacing w:before="93"/>
        <w:ind w:left="920" w:right="1091"/>
        <w:jc w:val="center"/>
        <w:rPr>
          <w:rFonts w:ascii="Arial" w:hAnsi="Arial"/>
          <w:b/>
          <w:sz w:val="20"/>
        </w:rPr>
      </w:pPr>
      <w:r>
        <w:rPr>
          <w:noProof/>
        </w:rPr>
        <w:drawing>
          <wp:anchor distT="0" distB="0" distL="0" distR="0" simplePos="0" relativeHeight="483901952" behindDoc="1" locked="0" layoutInCell="1" allowOverlap="1" wp14:anchorId="075A6C3D" wp14:editId="32F70C98">
            <wp:simplePos x="0" y="0"/>
            <wp:positionH relativeFrom="page">
              <wp:posOffset>2961894</wp:posOffset>
            </wp:positionH>
            <wp:positionV relativeFrom="paragraph">
              <wp:posOffset>221740</wp:posOffset>
            </wp:positionV>
            <wp:extent cx="2209800" cy="2393950"/>
            <wp:effectExtent l="0" t="0" r="0" b="0"/>
            <wp:wrapNone/>
            <wp:docPr id="2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4" w:name="_bookmark94"/>
      <w:bookmarkEnd w:id="94"/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34.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Ponderación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las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Alternativas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Tramo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3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(Ramal 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Juan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Rey)</w:t>
      </w:r>
    </w:p>
    <w:p w14:paraId="69D7121B" w14:textId="77777777" w:rsidR="00952064" w:rsidRDefault="00952064">
      <w:pPr>
        <w:pStyle w:val="Textoindependiente"/>
        <w:rPr>
          <w:rFonts w:ascii="Arial"/>
          <w:b/>
        </w:rPr>
      </w:pPr>
    </w:p>
    <w:p w14:paraId="7ADE7830" w14:textId="77777777" w:rsidR="00952064" w:rsidRDefault="00952064">
      <w:pPr>
        <w:pStyle w:val="Textoindependiente"/>
        <w:rPr>
          <w:rFonts w:ascii="Arial"/>
          <w:b/>
        </w:rPr>
      </w:pPr>
    </w:p>
    <w:p w14:paraId="43B5B63C" w14:textId="77777777" w:rsidR="00952064" w:rsidRDefault="00952064">
      <w:pPr>
        <w:pStyle w:val="Textoindependiente"/>
        <w:rPr>
          <w:rFonts w:ascii="Arial"/>
          <w:b/>
        </w:rPr>
      </w:pPr>
    </w:p>
    <w:p w14:paraId="2D1CEBBF" w14:textId="77777777" w:rsidR="00952064" w:rsidRDefault="00952064">
      <w:pPr>
        <w:pStyle w:val="Textoindependiente"/>
        <w:rPr>
          <w:rFonts w:ascii="Arial"/>
          <w:b/>
        </w:rPr>
      </w:pPr>
    </w:p>
    <w:p w14:paraId="498CD0F5" w14:textId="77777777" w:rsidR="00952064" w:rsidRDefault="00952064">
      <w:pPr>
        <w:pStyle w:val="Textoindependiente"/>
        <w:rPr>
          <w:rFonts w:ascii="Arial"/>
          <w:b/>
        </w:rPr>
      </w:pPr>
    </w:p>
    <w:p w14:paraId="3A39274A" w14:textId="77777777" w:rsidR="00952064" w:rsidRDefault="00952064">
      <w:pPr>
        <w:pStyle w:val="Textoindependiente"/>
        <w:rPr>
          <w:rFonts w:ascii="Arial"/>
          <w:b/>
        </w:rPr>
      </w:pPr>
    </w:p>
    <w:p w14:paraId="3DA50505" w14:textId="77777777" w:rsidR="00952064" w:rsidRDefault="00952064">
      <w:pPr>
        <w:pStyle w:val="Textoindependiente"/>
        <w:spacing w:before="1"/>
        <w:rPr>
          <w:rFonts w:ascii="Arial"/>
          <w:b/>
          <w:sz w:val="30"/>
        </w:rPr>
      </w:pPr>
    </w:p>
    <w:p w14:paraId="7EBE6110" w14:textId="77777777" w:rsidR="00952064" w:rsidRDefault="00C83FBA">
      <w:pPr>
        <w:ind w:left="445"/>
        <w:rPr>
          <w:rFonts w:ascii="Arial" w:hAnsi="Arial"/>
          <w:b/>
        </w:rPr>
      </w:pPr>
      <w:r>
        <w:rPr>
          <w:rFonts w:ascii="Arial" w:hAnsi="Arial"/>
          <w:b/>
          <w:u w:val="thick"/>
        </w:rPr>
        <w:t>Alternativa</w:t>
      </w:r>
      <w:r>
        <w:rPr>
          <w:rFonts w:ascii="Arial" w:hAnsi="Arial"/>
          <w:b/>
          <w:spacing w:val="-3"/>
          <w:u w:val="thick"/>
        </w:rPr>
        <w:t xml:space="preserve"> </w:t>
      </w:r>
      <w:r>
        <w:rPr>
          <w:rFonts w:ascii="Arial" w:hAnsi="Arial"/>
          <w:b/>
          <w:u w:val="thick"/>
        </w:rPr>
        <w:t>3</w:t>
      </w:r>
      <w:r>
        <w:rPr>
          <w:rFonts w:ascii="Arial" w:hAnsi="Arial"/>
          <w:b/>
          <w:spacing w:val="-1"/>
          <w:u w:val="thick"/>
        </w:rPr>
        <w:t xml:space="preserve"> </w:t>
      </w:r>
      <w:r>
        <w:rPr>
          <w:rFonts w:ascii="Arial" w:hAnsi="Arial"/>
          <w:b/>
          <w:u w:val="thick"/>
        </w:rPr>
        <w:t>seleccionada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para Estación</w:t>
      </w:r>
      <w:r>
        <w:rPr>
          <w:rFonts w:ascii="Arial" w:hAnsi="Arial"/>
          <w:b/>
          <w:spacing w:val="-4"/>
          <w:u w:val="thick"/>
        </w:rPr>
        <w:t xml:space="preserve"> </w:t>
      </w:r>
      <w:r>
        <w:rPr>
          <w:rFonts w:ascii="Arial" w:hAnsi="Arial"/>
          <w:b/>
          <w:u w:val="thick"/>
        </w:rPr>
        <w:t>de</w:t>
      </w:r>
      <w:r>
        <w:rPr>
          <w:rFonts w:ascii="Arial" w:hAnsi="Arial"/>
          <w:b/>
          <w:spacing w:val="-2"/>
          <w:u w:val="thick"/>
        </w:rPr>
        <w:t xml:space="preserve"> </w:t>
      </w:r>
      <w:r>
        <w:rPr>
          <w:rFonts w:ascii="Arial" w:hAnsi="Arial"/>
          <w:b/>
          <w:u w:val="thick"/>
        </w:rPr>
        <w:t>Transferencia</w:t>
      </w:r>
    </w:p>
    <w:p w14:paraId="689E9141" w14:textId="77777777" w:rsidR="00952064" w:rsidRDefault="00952064">
      <w:pPr>
        <w:pStyle w:val="Textoindependiente"/>
        <w:rPr>
          <w:rFonts w:ascii="Arial"/>
          <w:b/>
          <w:sz w:val="20"/>
        </w:rPr>
      </w:pPr>
    </w:p>
    <w:p w14:paraId="263760ED" w14:textId="77777777" w:rsidR="00952064" w:rsidRDefault="00952064">
      <w:pPr>
        <w:pStyle w:val="Textoindependiente"/>
        <w:rPr>
          <w:rFonts w:ascii="Arial"/>
          <w:b/>
          <w:sz w:val="20"/>
        </w:rPr>
      </w:pPr>
    </w:p>
    <w:p w14:paraId="358E36AB" w14:textId="77777777" w:rsidR="00952064" w:rsidRDefault="00952064">
      <w:pPr>
        <w:pStyle w:val="Textoindependiente"/>
        <w:spacing w:before="6"/>
        <w:rPr>
          <w:rFonts w:ascii="Arial"/>
          <w:b/>
          <w:sz w:val="26"/>
        </w:rPr>
      </w:pPr>
    </w:p>
    <w:p w14:paraId="2BD41E68" w14:textId="77777777" w:rsidR="00952064" w:rsidRDefault="00C83FBA">
      <w:pPr>
        <w:pStyle w:val="Textoindependiente"/>
        <w:spacing w:before="93"/>
        <w:ind w:left="445" w:right="613"/>
        <w:jc w:val="both"/>
      </w:pPr>
      <w:r>
        <w:t>El informe técnico presentado por la Consultoría “Análisis para la definición de alternativa</w:t>
      </w:r>
      <w:r>
        <w:rPr>
          <w:spacing w:val="1"/>
        </w:rPr>
        <w:t xml:space="preserve"> </w:t>
      </w:r>
      <w:r>
        <w:t>de trazo seleccionado Cable San Cristóbal – Matriz Multicriterio” contienen los análisis</w:t>
      </w:r>
      <w:r>
        <w:rPr>
          <w:spacing w:val="1"/>
        </w:rPr>
        <w:t xml:space="preserve"> </w:t>
      </w:r>
      <w:r>
        <w:t>detallados de la matriz multicriterio considerados para efectuar el análisis y selección de</w:t>
      </w:r>
      <w:r>
        <w:rPr>
          <w:spacing w:val="1"/>
        </w:rPr>
        <w:t xml:space="preserve"> </w:t>
      </w:r>
      <w:r>
        <w:t>alternativas.</w:t>
      </w:r>
    </w:p>
    <w:p w14:paraId="039F3EEC" w14:textId="77777777" w:rsidR="00952064" w:rsidRDefault="00952064">
      <w:pPr>
        <w:jc w:val="both"/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0F3D8D9F" w14:textId="77777777" w:rsidR="00952064" w:rsidRDefault="00952064">
      <w:pPr>
        <w:pStyle w:val="Textoindependiente"/>
        <w:rPr>
          <w:sz w:val="20"/>
        </w:rPr>
      </w:pPr>
    </w:p>
    <w:p w14:paraId="476ED4D8" w14:textId="77777777" w:rsidR="00952064" w:rsidRDefault="00952064">
      <w:pPr>
        <w:pStyle w:val="Textoindependiente"/>
        <w:spacing w:before="11"/>
        <w:rPr>
          <w:sz w:val="21"/>
        </w:rPr>
      </w:pPr>
    </w:p>
    <w:p w14:paraId="01E83246" w14:textId="77777777" w:rsidR="00952064" w:rsidRDefault="00C83FBA">
      <w:pPr>
        <w:pStyle w:val="Ttulo1"/>
        <w:numPr>
          <w:ilvl w:val="0"/>
          <w:numId w:val="1"/>
        </w:numPr>
        <w:tabs>
          <w:tab w:val="left" w:pos="1165"/>
          <w:tab w:val="left" w:pos="1166"/>
        </w:tabs>
        <w:spacing w:before="0"/>
        <w:ind w:hanging="361"/>
      </w:pPr>
      <w:bookmarkStart w:id="95" w:name="_bookmark95"/>
      <w:bookmarkEnd w:id="95"/>
      <w:r>
        <w:t>ANTE</w:t>
      </w:r>
      <w:r>
        <w:rPr>
          <w:spacing w:val="-5"/>
        </w:rPr>
        <w:t xml:space="preserve"> </w:t>
      </w:r>
      <w:r>
        <w:t>PROYECTO</w:t>
      </w:r>
      <w:r>
        <w:rPr>
          <w:spacing w:val="-1"/>
        </w:rPr>
        <w:t xml:space="preserve"> </w:t>
      </w:r>
      <w:r>
        <w:t>ALTERNATIVA</w:t>
      </w:r>
      <w:r>
        <w:rPr>
          <w:spacing w:val="-5"/>
        </w:rPr>
        <w:t xml:space="preserve"> </w:t>
      </w:r>
      <w:r>
        <w:t>SELECCIONADA</w:t>
      </w:r>
    </w:p>
    <w:p w14:paraId="43DD45B3" w14:textId="77777777" w:rsidR="00952064" w:rsidRDefault="00952064">
      <w:pPr>
        <w:pStyle w:val="Textoindependiente"/>
        <w:spacing w:before="1"/>
        <w:rPr>
          <w:rFonts w:ascii="Arial"/>
          <w:b/>
        </w:rPr>
      </w:pPr>
    </w:p>
    <w:p w14:paraId="1AC7CC8F" w14:textId="77777777" w:rsidR="00952064" w:rsidRDefault="00C83FBA">
      <w:pPr>
        <w:pStyle w:val="Textoindependiente"/>
        <w:ind w:left="445" w:right="613"/>
        <w:jc w:val="both"/>
      </w:pPr>
      <w:r>
        <w:t>R</w:t>
      </w:r>
      <w:r>
        <w:t>ealizados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análisis</w:t>
      </w:r>
      <w:r>
        <w:rPr>
          <w:spacing w:val="1"/>
        </w:rPr>
        <w:t xml:space="preserve"> </w:t>
      </w:r>
      <w:r>
        <w:t>técnicos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factibilidad,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especialidades</w:t>
      </w:r>
      <w:r>
        <w:rPr>
          <w:spacing w:val="1"/>
        </w:rPr>
        <w:t xml:space="preserve"> </w:t>
      </w:r>
      <w:r>
        <w:t>involucradas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Cable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San</w:t>
      </w:r>
      <w:r>
        <w:rPr>
          <w:spacing w:val="1"/>
        </w:rPr>
        <w:t xml:space="preserve"> </w:t>
      </w:r>
      <w:r>
        <w:t>Cristóbal,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aplicando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metodología</w:t>
      </w:r>
      <w:r>
        <w:rPr>
          <w:spacing w:val="-59"/>
        </w:rPr>
        <w:t xml:space="preserve"> </w:t>
      </w:r>
      <w:r>
        <w:rPr>
          <w:spacing w:val="-1"/>
        </w:rPr>
        <w:t>expuesta</w:t>
      </w:r>
      <w:r>
        <w:rPr>
          <w:spacing w:val="-17"/>
        </w:rPr>
        <w:t xml:space="preserve"> </w:t>
      </w:r>
      <w:r>
        <w:rPr>
          <w:spacing w:val="-1"/>
        </w:rPr>
        <w:t>en</w:t>
      </w:r>
      <w:r>
        <w:rPr>
          <w:spacing w:val="-17"/>
        </w:rPr>
        <w:t xml:space="preserve"> </w:t>
      </w: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capítulo</w:t>
      </w:r>
      <w:r>
        <w:rPr>
          <w:spacing w:val="-14"/>
        </w:rPr>
        <w:t xml:space="preserve"> </w:t>
      </w:r>
      <w:r>
        <w:t>4</w:t>
      </w:r>
      <w:r>
        <w:rPr>
          <w:spacing w:val="-19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presente</w:t>
      </w:r>
      <w:r>
        <w:rPr>
          <w:spacing w:val="-17"/>
        </w:rPr>
        <w:t xml:space="preserve"> </w:t>
      </w:r>
      <w:r>
        <w:t>informe,</w:t>
      </w:r>
      <w:r>
        <w:rPr>
          <w:spacing w:val="-11"/>
        </w:rPr>
        <w:t xml:space="preserve"> </w:t>
      </w:r>
      <w:r>
        <w:t>los</w:t>
      </w:r>
      <w:r>
        <w:rPr>
          <w:spacing w:val="-19"/>
        </w:rPr>
        <w:t xml:space="preserve"> </w:t>
      </w:r>
      <w:r>
        <w:t>análisis</w:t>
      </w:r>
      <w:r>
        <w:rPr>
          <w:spacing w:val="-13"/>
        </w:rPr>
        <w:t xml:space="preserve"> </w:t>
      </w:r>
      <w:r>
        <w:t>establecieron</w:t>
      </w:r>
      <w:r>
        <w:rPr>
          <w:spacing w:val="-16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las</w:t>
      </w:r>
      <w:r>
        <w:rPr>
          <w:spacing w:val="-17"/>
        </w:rPr>
        <w:t xml:space="preserve"> </w:t>
      </w:r>
      <w:r>
        <w:t>alternativas</w:t>
      </w:r>
      <w:r>
        <w:rPr>
          <w:spacing w:val="-59"/>
        </w:rPr>
        <w:t xml:space="preserve"> </w:t>
      </w:r>
      <w:r>
        <w:t>seleccionadas corresponden a:</w:t>
      </w:r>
    </w:p>
    <w:p w14:paraId="7DFF3CF9" w14:textId="77777777" w:rsidR="00952064" w:rsidRDefault="00952064">
      <w:pPr>
        <w:pStyle w:val="Textoindependiente"/>
      </w:pPr>
    </w:p>
    <w:p w14:paraId="43D3110C" w14:textId="77777777" w:rsidR="00952064" w:rsidRDefault="00C83FBA">
      <w:pPr>
        <w:pStyle w:val="Prrafodelista"/>
        <w:numPr>
          <w:ilvl w:val="1"/>
          <w:numId w:val="1"/>
        </w:numPr>
        <w:tabs>
          <w:tab w:val="left" w:pos="1285"/>
          <w:tab w:val="left" w:pos="1286"/>
        </w:tabs>
        <w:spacing w:line="269" w:lineRule="exact"/>
        <w:ind w:hanging="361"/>
      </w:pPr>
      <w:r>
        <w:t>Estación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Transferencia:</w:t>
      </w:r>
      <w:r>
        <w:rPr>
          <w:spacing w:val="-1"/>
        </w:rPr>
        <w:t xml:space="preserve"> </w:t>
      </w:r>
      <w:r>
        <w:t>Alternativa</w:t>
      </w:r>
      <w:r>
        <w:rPr>
          <w:spacing w:val="-4"/>
        </w:rPr>
        <w:t xml:space="preserve"> </w:t>
      </w:r>
      <w:r>
        <w:t>seleccionada</w:t>
      </w:r>
      <w:r>
        <w:rPr>
          <w:spacing w:val="-2"/>
        </w:rPr>
        <w:t xml:space="preserve"> </w:t>
      </w:r>
      <w:r>
        <w:t>4.</w:t>
      </w:r>
    </w:p>
    <w:p w14:paraId="1341C51D" w14:textId="77777777" w:rsidR="00952064" w:rsidRDefault="00C83FBA">
      <w:pPr>
        <w:pStyle w:val="Prrafodelista"/>
        <w:numPr>
          <w:ilvl w:val="1"/>
          <w:numId w:val="1"/>
        </w:numPr>
        <w:tabs>
          <w:tab w:val="left" w:pos="1285"/>
          <w:tab w:val="left" w:pos="1286"/>
        </w:tabs>
        <w:spacing w:line="269" w:lineRule="exact"/>
        <w:ind w:hanging="361"/>
      </w:pPr>
      <w:r>
        <w:t>Estación</w:t>
      </w:r>
      <w:r>
        <w:rPr>
          <w:spacing w:val="-3"/>
        </w:rPr>
        <w:t xml:space="preserve"> </w:t>
      </w:r>
      <w:r>
        <w:t>Intermedia:</w:t>
      </w:r>
      <w:r>
        <w:rPr>
          <w:spacing w:val="-3"/>
        </w:rPr>
        <w:t xml:space="preserve"> </w:t>
      </w:r>
      <w:r>
        <w:t>Alternativa</w:t>
      </w:r>
      <w:r>
        <w:rPr>
          <w:spacing w:val="-3"/>
        </w:rPr>
        <w:t xml:space="preserve"> </w:t>
      </w:r>
      <w:r>
        <w:t>única.</w:t>
      </w:r>
    </w:p>
    <w:p w14:paraId="5D33B583" w14:textId="77777777" w:rsidR="00952064" w:rsidRDefault="00C83FBA">
      <w:pPr>
        <w:pStyle w:val="Prrafodelista"/>
        <w:numPr>
          <w:ilvl w:val="1"/>
          <w:numId w:val="1"/>
        </w:numPr>
        <w:tabs>
          <w:tab w:val="left" w:pos="1285"/>
          <w:tab w:val="left" w:pos="1286"/>
        </w:tabs>
        <w:spacing w:line="268" w:lineRule="exact"/>
        <w:ind w:hanging="361"/>
      </w:pPr>
      <w:r>
        <w:t>Estación</w:t>
      </w:r>
      <w:r>
        <w:rPr>
          <w:spacing w:val="-2"/>
        </w:rPr>
        <w:t xml:space="preserve"> </w:t>
      </w:r>
      <w:r>
        <w:t>Retorno:</w:t>
      </w:r>
      <w:r>
        <w:rPr>
          <w:spacing w:val="-2"/>
        </w:rPr>
        <w:t xml:space="preserve"> </w:t>
      </w:r>
      <w:r>
        <w:t>Alternativa</w:t>
      </w:r>
      <w:r>
        <w:rPr>
          <w:spacing w:val="-1"/>
        </w:rPr>
        <w:t xml:space="preserve"> </w:t>
      </w:r>
      <w:r>
        <w:t>2.</w:t>
      </w:r>
    </w:p>
    <w:p w14:paraId="23C74379" w14:textId="77777777" w:rsidR="00952064" w:rsidRDefault="00C83FBA">
      <w:pPr>
        <w:pStyle w:val="Prrafodelista"/>
        <w:numPr>
          <w:ilvl w:val="1"/>
          <w:numId w:val="1"/>
        </w:numPr>
        <w:tabs>
          <w:tab w:val="left" w:pos="1285"/>
          <w:tab w:val="left" w:pos="1286"/>
        </w:tabs>
        <w:spacing w:line="268" w:lineRule="exact"/>
        <w:ind w:hanging="361"/>
      </w:pPr>
      <w:r>
        <w:t>Estación</w:t>
      </w:r>
      <w:r>
        <w:rPr>
          <w:spacing w:val="-1"/>
        </w:rPr>
        <w:t xml:space="preserve"> </w:t>
      </w:r>
      <w:r>
        <w:t>Tramo</w:t>
      </w:r>
      <w:r>
        <w:rPr>
          <w:spacing w:val="-2"/>
        </w:rPr>
        <w:t xml:space="preserve"> </w:t>
      </w:r>
      <w:r>
        <w:t>Juan</w:t>
      </w:r>
      <w:r>
        <w:rPr>
          <w:spacing w:val="-1"/>
        </w:rPr>
        <w:t xml:space="preserve"> </w:t>
      </w:r>
      <w:r>
        <w:t>Rey:</w:t>
      </w:r>
      <w:r>
        <w:rPr>
          <w:spacing w:val="59"/>
        </w:rPr>
        <w:t xml:space="preserve"> </w:t>
      </w:r>
      <w:r>
        <w:t>Alternativa</w:t>
      </w:r>
      <w:r>
        <w:rPr>
          <w:spacing w:val="-1"/>
        </w:rPr>
        <w:t xml:space="preserve"> </w:t>
      </w:r>
      <w:r>
        <w:t>3.</w:t>
      </w:r>
    </w:p>
    <w:p w14:paraId="2E744D7A" w14:textId="77777777" w:rsidR="00952064" w:rsidRDefault="00952064">
      <w:pPr>
        <w:pStyle w:val="Textoindependiente"/>
        <w:spacing w:before="10"/>
        <w:rPr>
          <w:sz w:val="21"/>
        </w:rPr>
      </w:pPr>
    </w:p>
    <w:p w14:paraId="3ECD16F7" w14:textId="77777777" w:rsidR="00952064" w:rsidRDefault="00C83FBA">
      <w:pPr>
        <w:pStyle w:val="Textoindependiente"/>
        <w:ind w:left="445" w:right="620"/>
        <w:jc w:val="both"/>
      </w:pPr>
      <w:r>
        <w:rPr>
          <w:noProof/>
        </w:rPr>
        <w:drawing>
          <wp:anchor distT="0" distB="0" distL="0" distR="0" simplePos="0" relativeHeight="483902464" behindDoc="1" locked="0" layoutInCell="1" allowOverlap="1" wp14:anchorId="4AAAF20B" wp14:editId="1B146D22">
            <wp:simplePos x="0" y="0"/>
            <wp:positionH relativeFrom="page">
              <wp:posOffset>2961894</wp:posOffset>
            </wp:positionH>
            <wp:positionV relativeFrom="paragraph">
              <wp:posOffset>78585</wp:posOffset>
            </wp:positionV>
            <wp:extent cx="2209800" cy="2393950"/>
            <wp:effectExtent l="0" t="0" r="0" b="0"/>
            <wp:wrapNone/>
            <wp:docPr id="2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continuación, se presenta el prediseño d</w:t>
      </w:r>
      <w:r>
        <w:t>e las redes de acueducto y alcantarillado</w:t>
      </w:r>
      <w:r>
        <w:rPr>
          <w:spacing w:val="1"/>
        </w:rPr>
        <w:t xml:space="preserve"> </w:t>
      </w:r>
      <w:r>
        <w:t>interferidas por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proyecto</w:t>
      </w:r>
      <w:r>
        <w:rPr>
          <w:spacing w:val="-1"/>
        </w:rPr>
        <w:t xml:space="preserve"> </w:t>
      </w:r>
      <w:r>
        <w:t>del Cable</w:t>
      </w:r>
      <w:r>
        <w:rPr>
          <w:spacing w:val="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actividades.</w:t>
      </w:r>
    </w:p>
    <w:p w14:paraId="5CF6CCCF" w14:textId="77777777" w:rsidR="00952064" w:rsidRDefault="00952064">
      <w:pPr>
        <w:pStyle w:val="Textoindependiente"/>
        <w:spacing w:before="6"/>
        <w:rPr>
          <w:sz w:val="25"/>
        </w:rPr>
      </w:pPr>
    </w:p>
    <w:p w14:paraId="031BFB31" w14:textId="77777777" w:rsidR="00952064" w:rsidRDefault="00C83FBA">
      <w:pPr>
        <w:pStyle w:val="Ttulo2"/>
        <w:numPr>
          <w:ilvl w:val="1"/>
          <w:numId w:val="24"/>
        </w:numPr>
        <w:tabs>
          <w:tab w:val="left" w:pos="1153"/>
          <w:tab w:val="left" w:pos="1154"/>
        </w:tabs>
        <w:ind w:hanging="709"/>
      </w:pPr>
      <w:bookmarkStart w:id="96" w:name="_bookmark96"/>
      <w:bookmarkEnd w:id="96"/>
      <w:r>
        <w:t>ACTIVIDADES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EJECUTAR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 FASE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DISEÑO</w:t>
      </w:r>
    </w:p>
    <w:p w14:paraId="6380400B" w14:textId="77777777" w:rsidR="00952064" w:rsidRDefault="00952064">
      <w:pPr>
        <w:pStyle w:val="Textoindependiente"/>
        <w:rPr>
          <w:rFonts w:ascii="Arial"/>
          <w:b/>
          <w:sz w:val="24"/>
        </w:rPr>
      </w:pPr>
    </w:p>
    <w:p w14:paraId="4A25DD82" w14:textId="77777777" w:rsidR="00952064" w:rsidRDefault="00C83FBA">
      <w:pPr>
        <w:pStyle w:val="Textoindependiente"/>
        <w:spacing w:before="157" w:line="259" w:lineRule="auto"/>
        <w:ind w:left="445" w:right="612"/>
        <w:jc w:val="both"/>
      </w:pPr>
      <w:r>
        <w:rPr>
          <w:spacing w:val="-1"/>
        </w:rPr>
        <w:t>En</w:t>
      </w:r>
      <w:r>
        <w:rPr>
          <w:spacing w:val="-11"/>
        </w:rPr>
        <w:t xml:space="preserve"> </w:t>
      </w:r>
      <w:r>
        <w:rPr>
          <w:spacing w:val="-1"/>
        </w:rPr>
        <w:t>las</w:t>
      </w:r>
      <w:r>
        <w:rPr>
          <w:spacing w:val="-11"/>
        </w:rPr>
        <w:t xml:space="preserve"> </w:t>
      </w:r>
      <w:r>
        <w:rPr>
          <w:spacing w:val="-1"/>
        </w:rPr>
        <w:t>primares</w:t>
      </w:r>
      <w:r>
        <w:rPr>
          <w:spacing w:val="-14"/>
        </w:rPr>
        <w:t xml:space="preserve"> </w:t>
      </w:r>
      <w:r>
        <w:t>fases</w:t>
      </w:r>
      <w:r>
        <w:rPr>
          <w:spacing w:val="-11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contrato</w:t>
      </w:r>
      <w:r>
        <w:rPr>
          <w:spacing w:val="-13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llevó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cabo</w:t>
      </w:r>
      <w:r>
        <w:rPr>
          <w:spacing w:val="-14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recopilación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análisis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información</w:t>
      </w:r>
      <w:r>
        <w:rPr>
          <w:spacing w:val="-59"/>
        </w:rPr>
        <w:t xml:space="preserve"> </w:t>
      </w:r>
      <w:r>
        <w:t>de las redes de acueducto y alcantarillado existentes próximas al proyecto del Cable y por</w:t>
      </w:r>
      <w:r>
        <w:rPr>
          <w:spacing w:val="-59"/>
        </w:rPr>
        <w:t xml:space="preserve"> </w:t>
      </w:r>
      <w:r>
        <w:t>otra parte se identificaron y analizaron las posibles interferencias a esta infraestructura.</w:t>
      </w:r>
      <w:r>
        <w:rPr>
          <w:spacing w:val="1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objetivo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detallar</w:t>
      </w:r>
      <w:r>
        <w:rPr>
          <w:spacing w:val="-1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tener</w:t>
      </w:r>
      <w:r>
        <w:rPr>
          <w:spacing w:val="-13"/>
        </w:rPr>
        <w:t xml:space="preserve"> </w:t>
      </w:r>
      <w:r>
        <w:t>mayor</w:t>
      </w:r>
      <w:r>
        <w:rPr>
          <w:spacing w:val="-12"/>
        </w:rPr>
        <w:t xml:space="preserve"> </w:t>
      </w:r>
      <w:r>
        <w:t>conocimiento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infraestructura</w:t>
      </w:r>
      <w:r>
        <w:rPr>
          <w:spacing w:val="-15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alcantarillado</w:t>
      </w:r>
      <w:r>
        <w:rPr>
          <w:spacing w:val="-59"/>
        </w:rPr>
        <w:t xml:space="preserve"> </w:t>
      </w:r>
      <w:r>
        <w:t>existente,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 fase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diseño</w:t>
      </w:r>
      <w:r>
        <w:rPr>
          <w:spacing w:val="-1"/>
        </w:rPr>
        <w:t xml:space="preserve"> </w:t>
      </w:r>
      <w:r>
        <w:t>se deberán</w:t>
      </w:r>
      <w:r>
        <w:rPr>
          <w:spacing w:val="-2"/>
        </w:rPr>
        <w:t xml:space="preserve"> </w:t>
      </w:r>
      <w:r>
        <w:t>realizar las</w:t>
      </w:r>
      <w:r>
        <w:rPr>
          <w:spacing w:val="-2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actividades:</w:t>
      </w:r>
    </w:p>
    <w:p w14:paraId="29AFAA35" w14:textId="77777777" w:rsidR="00952064" w:rsidRDefault="00C83FBA">
      <w:pPr>
        <w:pStyle w:val="Prrafodelista"/>
        <w:numPr>
          <w:ilvl w:val="0"/>
          <w:numId w:val="23"/>
        </w:numPr>
        <w:tabs>
          <w:tab w:val="left" w:pos="729"/>
        </w:tabs>
        <w:spacing w:before="159"/>
        <w:ind w:right="611"/>
        <w:jc w:val="both"/>
      </w:pPr>
      <w:r>
        <w:t>Investigación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campo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topografía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infraestructura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alcantarillado</w:t>
      </w:r>
      <w:r>
        <w:rPr>
          <w:spacing w:val="1"/>
        </w:rPr>
        <w:t xml:space="preserve"> </w:t>
      </w:r>
      <w:r>
        <w:t>pluvial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sanitario.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procedimiento</w:t>
      </w:r>
      <w:r>
        <w:rPr>
          <w:spacing w:val="1"/>
        </w:rPr>
        <w:t xml:space="preserve"> </w:t>
      </w:r>
      <w:r>
        <w:t>propuesto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efectuar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levantamiento</w:t>
      </w:r>
      <w:r>
        <w:rPr>
          <w:spacing w:val="-3"/>
        </w:rPr>
        <w:t xml:space="preserve"> </w:t>
      </w:r>
      <w:r>
        <w:t>en campo</w:t>
      </w:r>
      <w:r>
        <w:rPr>
          <w:spacing w:val="-3"/>
        </w:rPr>
        <w:t xml:space="preserve"> </w:t>
      </w:r>
      <w:r>
        <w:t>de los</w:t>
      </w:r>
      <w:r>
        <w:rPr>
          <w:spacing w:val="-1"/>
        </w:rPr>
        <w:t xml:space="preserve"> </w:t>
      </w:r>
      <w:r>
        <w:t>pozos de</w:t>
      </w:r>
      <w:r>
        <w:rPr>
          <w:spacing w:val="-3"/>
        </w:rPr>
        <w:t xml:space="preserve"> </w:t>
      </w:r>
      <w:r>
        <w:t>inspección</w:t>
      </w:r>
      <w:r>
        <w:rPr>
          <w:spacing w:val="1"/>
        </w:rPr>
        <w:t xml:space="preserve"> </w:t>
      </w:r>
      <w:r>
        <w:t>se describe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continuación:</w:t>
      </w:r>
    </w:p>
    <w:p w14:paraId="53216EE5" w14:textId="77777777" w:rsidR="00952064" w:rsidRDefault="00952064">
      <w:pPr>
        <w:pStyle w:val="Textoindependiente"/>
        <w:spacing w:before="2"/>
      </w:pPr>
    </w:p>
    <w:p w14:paraId="44A83782" w14:textId="77777777" w:rsidR="00952064" w:rsidRDefault="00C83FBA">
      <w:pPr>
        <w:pStyle w:val="Prrafodelista"/>
        <w:numPr>
          <w:ilvl w:val="1"/>
          <w:numId w:val="23"/>
        </w:numPr>
        <w:tabs>
          <w:tab w:val="left" w:pos="1154"/>
        </w:tabs>
        <w:spacing w:line="237" w:lineRule="auto"/>
        <w:ind w:right="618"/>
        <w:jc w:val="both"/>
      </w:pPr>
      <w:r>
        <w:t>Recorrido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sitio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estudio</w:t>
      </w:r>
      <w:r>
        <w:rPr>
          <w:spacing w:val="1"/>
        </w:rPr>
        <w:t xml:space="preserve"> </w:t>
      </w:r>
      <w:r>
        <w:t>identificando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infraestructura</w:t>
      </w:r>
      <w:r>
        <w:rPr>
          <w:spacing w:val="1"/>
        </w:rPr>
        <w:t xml:space="preserve"> </w:t>
      </w:r>
      <w:r>
        <w:t>existente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alcantarillado y tipología de las estructuras de drenaje como sumideros, cajas y</w:t>
      </w:r>
      <w:r>
        <w:rPr>
          <w:spacing w:val="1"/>
        </w:rPr>
        <w:t xml:space="preserve"> </w:t>
      </w:r>
      <w:r>
        <w:t>pozos</w:t>
      </w:r>
      <w:r>
        <w:rPr>
          <w:spacing w:val="-1"/>
        </w:rPr>
        <w:t xml:space="preserve"> </w:t>
      </w:r>
      <w:r>
        <w:t>de inspección,</w:t>
      </w:r>
      <w:r>
        <w:rPr>
          <w:spacing w:val="2"/>
        </w:rPr>
        <w:t xml:space="preserve"> </w:t>
      </w:r>
      <w:r>
        <w:t>etc.</w:t>
      </w:r>
    </w:p>
    <w:p w14:paraId="04665AC9" w14:textId="77777777" w:rsidR="00952064" w:rsidRDefault="00C83FBA">
      <w:pPr>
        <w:pStyle w:val="Prrafodelista"/>
        <w:numPr>
          <w:ilvl w:val="1"/>
          <w:numId w:val="23"/>
        </w:numPr>
        <w:tabs>
          <w:tab w:val="left" w:pos="1154"/>
        </w:tabs>
        <w:spacing w:before="5" w:line="237" w:lineRule="auto"/>
        <w:ind w:right="616"/>
        <w:jc w:val="both"/>
      </w:pPr>
      <w:r>
        <w:t>Elaboración de planos preliminares de las redes de alcantarillado con ayuda de la</w:t>
      </w:r>
      <w:r>
        <w:rPr>
          <w:spacing w:val="1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secundaria.</w:t>
      </w:r>
    </w:p>
    <w:p w14:paraId="65B57B5A" w14:textId="77777777" w:rsidR="00952064" w:rsidRDefault="00C83FBA">
      <w:pPr>
        <w:pStyle w:val="Prrafodelista"/>
        <w:numPr>
          <w:ilvl w:val="1"/>
          <w:numId w:val="23"/>
        </w:numPr>
        <w:tabs>
          <w:tab w:val="left" w:pos="1154"/>
        </w:tabs>
        <w:spacing w:before="5" w:line="237" w:lineRule="auto"/>
        <w:ind w:right="612"/>
        <w:jc w:val="both"/>
      </w:pPr>
      <w:r>
        <w:t xml:space="preserve">Levantamiento e investigación de los pozos </w:t>
      </w:r>
      <w:r>
        <w:t>de inspección y registro en un formato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datos</w:t>
      </w:r>
      <w:r>
        <w:rPr>
          <w:spacing w:val="1"/>
        </w:rPr>
        <w:t xml:space="preserve"> </w:t>
      </w:r>
      <w:r>
        <w:t>del levantamiento.</w:t>
      </w:r>
    </w:p>
    <w:p w14:paraId="7E4A1D95" w14:textId="77777777" w:rsidR="00952064" w:rsidRDefault="00952064">
      <w:pPr>
        <w:pStyle w:val="Textoindependiente"/>
        <w:rPr>
          <w:sz w:val="24"/>
        </w:rPr>
      </w:pPr>
    </w:p>
    <w:p w14:paraId="7C5DE0ED" w14:textId="77777777" w:rsidR="00952064" w:rsidRDefault="00C83FBA">
      <w:pPr>
        <w:pStyle w:val="Textoindependiente"/>
        <w:spacing w:before="160" w:line="259" w:lineRule="auto"/>
        <w:ind w:left="445" w:right="611"/>
        <w:jc w:val="both"/>
      </w:pPr>
      <w:r>
        <w:rPr>
          <w:spacing w:val="-1"/>
        </w:rPr>
        <w:t>Cabe</w:t>
      </w:r>
      <w:r>
        <w:rPr>
          <w:spacing w:val="-11"/>
        </w:rPr>
        <w:t xml:space="preserve"> </w:t>
      </w:r>
      <w:r>
        <w:rPr>
          <w:spacing w:val="-1"/>
        </w:rPr>
        <w:t>mencionar,</w:t>
      </w:r>
      <w:r>
        <w:rPr>
          <w:spacing w:val="-12"/>
        </w:rPr>
        <w:t xml:space="preserve"> </w:t>
      </w:r>
      <w:r>
        <w:rPr>
          <w:spacing w:val="-1"/>
        </w:rPr>
        <w:t>que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16"/>
        </w:rPr>
        <w:t xml:space="preserve"> </w:t>
      </w:r>
      <w:r>
        <w:rPr>
          <w:spacing w:val="-1"/>
        </w:rPr>
        <w:t>Consoricio</w:t>
      </w:r>
      <w:r>
        <w:rPr>
          <w:spacing w:val="-10"/>
        </w:rPr>
        <w:t xml:space="preserve"> </w:t>
      </w:r>
      <w:r>
        <w:t>CS</w:t>
      </w:r>
      <w:r>
        <w:rPr>
          <w:spacing w:val="-12"/>
        </w:rPr>
        <w:t xml:space="preserve"> </w:t>
      </w:r>
      <w:r>
        <w:t>contrató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firma</w:t>
      </w:r>
      <w:r>
        <w:rPr>
          <w:spacing w:val="-14"/>
        </w:rPr>
        <w:t xml:space="preserve"> </w:t>
      </w:r>
      <w:r>
        <w:t>GEOCAM</w:t>
      </w:r>
      <w:r>
        <w:rPr>
          <w:spacing w:val="-15"/>
        </w:rPr>
        <w:t xml:space="preserve"> </w:t>
      </w:r>
      <w:r>
        <w:t>INGENIERÍA</w:t>
      </w:r>
      <w:r>
        <w:rPr>
          <w:spacing w:val="-11"/>
        </w:rPr>
        <w:t xml:space="preserve"> </w:t>
      </w:r>
      <w:r>
        <w:t>SAS</w:t>
      </w:r>
      <w:r>
        <w:rPr>
          <w:spacing w:val="-9"/>
        </w:rPr>
        <w:t xml:space="preserve"> </w:t>
      </w:r>
      <w:r>
        <w:t>para</w:t>
      </w:r>
      <w:r>
        <w:rPr>
          <w:spacing w:val="-59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el levantamiento</w:t>
      </w:r>
      <w:r>
        <w:rPr>
          <w:spacing w:val="1"/>
        </w:rPr>
        <w:t xml:space="preserve"> </w:t>
      </w:r>
      <w:r>
        <w:t>topográfico</w:t>
      </w:r>
      <w:r>
        <w:rPr>
          <w:spacing w:val="1"/>
        </w:rPr>
        <w:t xml:space="preserve"> </w:t>
      </w:r>
      <w:r>
        <w:t>requerido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INSTITUTO</w:t>
      </w:r>
      <w:r>
        <w:rPr>
          <w:spacing w:val="1"/>
        </w:rPr>
        <w:t xml:space="preserve"> </w:t>
      </w:r>
      <w:r>
        <w:t>DE DESARROLLO</w:t>
      </w:r>
      <w:r>
        <w:rPr>
          <w:spacing w:val="1"/>
        </w:rPr>
        <w:t xml:space="preserve"> </w:t>
      </w:r>
      <w:r>
        <w:t>URBANO (IDU), para el sistema de transporte por cable aéreo ubicado en la localidad de</w:t>
      </w:r>
      <w:r>
        <w:rPr>
          <w:spacing w:val="1"/>
        </w:rPr>
        <w:t xml:space="preserve"> </w:t>
      </w:r>
      <w:r>
        <w:t>San Cristóbal, mediante sensores remotos aerotransportados en fase de factibilidad y</w:t>
      </w:r>
      <w:r>
        <w:rPr>
          <w:spacing w:val="1"/>
        </w:rPr>
        <w:t xml:space="preserve"> </w:t>
      </w:r>
      <w:r>
        <w:t>actividades</w:t>
      </w:r>
      <w:r>
        <w:rPr>
          <w:spacing w:val="-5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complementación</w:t>
      </w:r>
      <w:r>
        <w:rPr>
          <w:spacing w:val="-5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tierra</w:t>
      </w:r>
      <w:r>
        <w:rPr>
          <w:spacing w:val="-8"/>
        </w:rPr>
        <w:t xml:space="preserve"> </w:t>
      </w:r>
      <w:r>
        <w:t>donde</w:t>
      </w:r>
      <w:r>
        <w:rPr>
          <w:spacing w:val="-9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requiera</w:t>
      </w:r>
      <w:r>
        <w:rPr>
          <w:spacing w:val="-6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fase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estudios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dis</w:t>
      </w:r>
      <w:r>
        <w:t>eños.</w:t>
      </w:r>
    </w:p>
    <w:p w14:paraId="388AD16B" w14:textId="77777777" w:rsidR="00952064" w:rsidRDefault="00C83FBA">
      <w:pPr>
        <w:pStyle w:val="Textoindependiente"/>
        <w:spacing w:before="160" w:line="256" w:lineRule="auto"/>
        <w:ind w:left="445" w:right="610"/>
        <w:jc w:val="both"/>
      </w:pPr>
      <w:r>
        <w:t>Los trabajos fueron realizados con el fin de obtener la topografía general a nivel de</w:t>
      </w:r>
      <w:r>
        <w:rPr>
          <w:spacing w:val="1"/>
        </w:rPr>
        <w:t xml:space="preserve"> </w:t>
      </w:r>
      <w:r>
        <w:t>factibilidad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zona</w:t>
      </w:r>
      <w:r>
        <w:rPr>
          <w:spacing w:val="-10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proyecto,</w:t>
      </w:r>
      <w:r>
        <w:rPr>
          <w:spacing w:val="-10"/>
        </w:rPr>
        <w:t xml:space="preserve"> </w:t>
      </w:r>
      <w:r>
        <w:t>generando</w:t>
      </w:r>
      <w:r>
        <w:rPr>
          <w:spacing w:val="-11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ello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productos</w:t>
      </w:r>
      <w:r>
        <w:rPr>
          <w:spacing w:val="-11"/>
        </w:rPr>
        <w:t xml:space="preserve"> </w:t>
      </w:r>
      <w:r>
        <w:t>básicos</w:t>
      </w:r>
      <w:r>
        <w:rPr>
          <w:spacing w:val="-7"/>
        </w:rPr>
        <w:t xml:space="preserve"> </w:t>
      </w:r>
      <w:r>
        <w:t>de:</w:t>
      </w:r>
      <w:r>
        <w:rPr>
          <w:spacing w:val="-9"/>
        </w:rPr>
        <w:t xml:space="preserve"> </w:t>
      </w:r>
      <w:r>
        <w:t>orto-foto-</w:t>
      </w:r>
    </w:p>
    <w:p w14:paraId="4090D04F" w14:textId="77777777" w:rsidR="00952064" w:rsidRDefault="00952064">
      <w:pPr>
        <w:spacing w:line="256" w:lineRule="auto"/>
        <w:jc w:val="both"/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0E9449C2" w14:textId="77777777" w:rsidR="00952064" w:rsidRDefault="00952064">
      <w:pPr>
        <w:pStyle w:val="Textoindependiente"/>
        <w:spacing w:before="1"/>
        <w:rPr>
          <w:sz w:val="13"/>
        </w:rPr>
      </w:pPr>
    </w:p>
    <w:p w14:paraId="69DE4FE5" w14:textId="77777777" w:rsidR="00952064" w:rsidRDefault="00C83FBA">
      <w:pPr>
        <w:pStyle w:val="Textoindependiente"/>
        <w:spacing w:before="94" w:line="259" w:lineRule="auto"/>
        <w:ind w:left="445" w:right="611"/>
        <w:jc w:val="both"/>
      </w:pPr>
      <w:r>
        <w:t>mosaico, modelo digital de superficie (MDS), modelo digital de terreno (MDT), curvas de</w:t>
      </w:r>
      <w:r>
        <w:rPr>
          <w:spacing w:val="1"/>
        </w:rPr>
        <w:t xml:space="preserve"> </w:t>
      </w:r>
      <w:r>
        <w:t>nivel y cartografía básica vectorial 3D a escala 1:2000. Por consiguiente, en la etapa de</w:t>
      </w:r>
      <w:r>
        <w:rPr>
          <w:spacing w:val="1"/>
        </w:rPr>
        <w:t xml:space="preserve"> </w:t>
      </w:r>
      <w:r>
        <w:t>factibilidad</w:t>
      </w:r>
      <w:r>
        <w:rPr>
          <w:spacing w:val="1"/>
        </w:rPr>
        <w:t xml:space="preserve"> </w:t>
      </w:r>
      <w:r>
        <w:t>solamente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topografía.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rPr>
          <w:spacing w:val="-1"/>
        </w:rPr>
        <w:t>presentado</w:t>
      </w:r>
      <w:r>
        <w:rPr>
          <w:spacing w:val="-14"/>
        </w:rPr>
        <w:t xml:space="preserve"> </w:t>
      </w:r>
      <w:r>
        <w:rPr>
          <w:spacing w:val="-1"/>
        </w:rPr>
        <w:t>por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t>Consultoría</w:t>
      </w:r>
      <w:r>
        <w:rPr>
          <w:spacing w:val="-13"/>
        </w:rPr>
        <w:t xml:space="preserve"> </w:t>
      </w:r>
      <w:r>
        <w:t>“Informe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levantamiento</w:t>
      </w:r>
      <w:r>
        <w:rPr>
          <w:spacing w:val="40"/>
        </w:rPr>
        <w:t xml:space="preserve"> </w:t>
      </w:r>
      <w:r>
        <w:t>topográfico</w:t>
      </w:r>
      <w:r>
        <w:rPr>
          <w:spacing w:val="-13"/>
        </w:rPr>
        <w:t xml:space="preserve"> </w:t>
      </w:r>
      <w:r>
        <w:t>Fase</w:t>
      </w:r>
      <w:r>
        <w:rPr>
          <w:spacing w:val="-16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Componente</w:t>
      </w:r>
      <w:r>
        <w:rPr>
          <w:spacing w:val="-59"/>
        </w:rPr>
        <w:t xml:space="preserve"> </w:t>
      </w:r>
      <w:r>
        <w:t>topografía”,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detalle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información</w:t>
      </w:r>
      <w:r>
        <w:rPr>
          <w:spacing w:val="-1"/>
        </w:rPr>
        <w:t xml:space="preserve"> </w:t>
      </w:r>
      <w:r>
        <w:t>topografía</w:t>
      </w:r>
      <w:r>
        <w:rPr>
          <w:spacing w:val="1"/>
        </w:rPr>
        <w:t xml:space="preserve"> </w:t>
      </w:r>
      <w:r>
        <w:t>levantada.</w:t>
      </w:r>
    </w:p>
    <w:p w14:paraId="10ABFBC8" w14:textId="77777777" w:rsidR="00952064" w:rsidRDefault="00C83FBA">
      <w:pPr>
        <w:pStyle w:val="Prrafodelista"/>
        <w:numPr>
          <w:ilvl w:val="0"/>
          <w:numId w:val="23"/>
        </w:numPr>
        <w:tabs>
          <w:tab w:val="left" w:pos="729"/>
        </w:tabs>
        <w:spacing w:before="158"/>
      </w:pPr>
      <w:r>
        <w:t>Investigación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redes</w:t>
      </w:r>
      <w:r>
        <w:rPr>
          <w:spacing w:val="-3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circuito</w:t>
      </w:r>
      <w:r>
        <w:rPr>
          <w:spacing w:val="-3"/>
        </w:rPr>
        <w:t xml:space="preserve"> </w:t>
      </w:r>
      <w:r>
        <w:t>cerrado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televisión</w:t>
      </w:r>
      <w:r>
        <w:rPr>
          <w:spacing w:val="-1"/>
        </w:rPr>
        <w:t xml:space="preserve"> </w:t>
      </w:r>
      <w:r>
        <w:t>(CCTV)</w:t>
      </w:r>
    </w:p>
    <w:p w14:paraId="30E6D73D" w14:textId="77777777" w:rsidR="00952064" w:rsidRDefault="00952064">
      <w:pPr>
        <w:pStyle w:val="Textoindependiente"/>
        <w:rPr>
          <w:sz w:val="24"/>
        </w:rPr>
      </w:pPr>
    </w:p>
    <w:p w14:paraId="22DBFFC0" w14:textId="77777777" w:rsidR="00952064" w:rsidRDefault="00C83FBA">
      <w:pPr>
        <w:pStyle w:val="Textoindependiente"/>
        <w:spacing w:before="160" w:line="256" w:lineRule="auto"/>
        <w:ind w:left="445" w:right="612"/>
        <w:jc w:val="both"/>
      </w:pPr>
      <w:r>
        <w:t>De acuerdo con los análisis efectuados en el presente documento y con base en las</w:t>
      </w:r>
      <w:r>
        <w:rPr>
          <w:spacing w:val="1"/>
        </w:rPr>
        <w:t xml:space="preserve"> </w:t>
      </w:r>
      <w:r>
        <w:t>interferencias identificadas, se propone realizar la investigación de redes de alcantarillado</w:t>
      </w:r>
      <w:r>
        <w:rPr>
          <w:spacing w:val="1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CCTV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 sigueintes</w:t>
      </w:r>
      <w:r>
        <w:rPr>
          <w:spacing w:val="1"/>
        </w:rPr>
        <w:t xml:space="preserve"> </w:t>
      </w:r>
      <w:r>
        <w:t>estaciones y</w:t>
      </w:r>
      <w:r>
        <w:rPr>
          <w:spacing w:val="59"/>
        </w:rPr>
        <w:t xml:space="preserve"> </w:t>
      </w:r>
      <w:r>
        <w:t>tramos:</w:t>
      </w:r>
    </w:p>
    <w:p w14:paraId="6CEF3241" w14:textId="77777777" w:rsidR="00952064" w:rsidRDefault="00952064">
      <w:pPr>
        <w:pStyle w:val="Textoindependiente"/>
        <w:rPr>
          <w:sz w:val="24"/>
        </w:rPr>
      </w:pPr>
    </w:p>
    <w:p w14:paraId="2F67C8B9" w14:textId="77777777" w:rsidR="00952064" w:rsidRDefault="00952064">
      <w:pPr>
        <w:pStyle w:val="Textoindependiente"/>
        <w:spacing w:before="1"/>
        <w:rPr>
          <w:sz w:val="28"/>
        </w:rPr>
      </w:pPr>
    </w:p>
    <w:p w14:paraId="3B8C2445" w14:textId="77777777" w:rsidR="00952064" w:rsidRDefault="00C83FBA">
      <w:pPr>
        <w:pStyle w:val="Prrafodelista"/>
        <w:numPr>
          <w:ilvl w:val="0"/>
          <w:numId w:val="22"/>
        </w:numPr>
        <w:tabs>
          <w:tab w:val="left" w:pos="872"/>
          <w:tab w:val="left" w:pos="873"/>
        </w:tabs>
        <w:ind w:left="872"/>
      </w:pPr>
      <w:r>
        <w:rPr>
          <w:noProof/>
        </w:rPr>
        <w:drawing>
          <wp:anchor distT="0" distB="0" distL="0" distR="0" simplePos="0" relativeHeight="483902976" behindDoc="1" locked="0" layoutInCell="1" allowOverlap="1" wp14:anchorId="79AB82B8" wp14:editId="43C2D716">
            <wp:simplePos x="0" y="0"/>
            <wp:positionH relativeFrom="page">
              <wp:posOffset>2961894</wp:posOffset>
            </wp:positionH>
            <wp:positionV relativeFrom="paragraph">
              <wp:posOffset>-90308</wp:posOffset>
            </wp:positionV>
            <wp:extent cx="2209800" cy="2393950"/>
            <wp:effectExtent l="0" t="0" r="0" b="0"/>
            <wp:wrapNone/>
            <wp:docPr id="22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Estac</w:t>
      </w:r>
      <w:r>
        <w:t>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Transferencia:</w:t>
      </w:r>
    </w:p>
    <w:p w14:paraId="0A58345A" w14:textId="77777777" w:rsidR="00952064" w:rsidRDefault="00C83FBA">
      <w:pPr>
        <w:spacing w:before="177"/>
        <w:ind w:left="919" w:right="1091"/>
        <w:jc w:val="center"/>
        <w:rPr>
          <w:rFonts w:ascii="Arial" w:hAnsi="Arial"/>
          <w:b/>
          <w:sz w:val="20"/>
        </w:rPr>
      </w:pPr>
      <w:bookmarkStart w:id="97" w:name="_bookmark97"/>
      <w:bookmarkEnd w:id="97"/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35.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Invetigación redes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alcantarillado mediante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CCTV</w:t>
      </w:r>
      <w:r>
        <w:rPr>
          <w:rFonts w:ascii="Arial" w:hAnsi="Arial"/>
          <w:b/>
          <w:spacing w:val="53"/>
          <w:sz w:val="20"/>
        </w:rPr>
        <w:t xml:space="preserve"> </w:t>
      </w:r>
      <w:r>
        <w:rPr>
          <w:rFonts w:ascii="Arial" w:hAnsi="Arial"/>
          <w:b/>
          <w:sz w:val="20"/>
        </w:rPr>
        <w:t>(La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Victoria)</w:t>
      </w:r>
    </w:p>
    <w:p w14:paraId="74DD0688" w14:textId="77777777" w:rsidR="00952064" w:rsidRDefault="00952064">
      <w:pPr>
        <w:pStyle w:val="Textoindependiente"/>
        <w:spacing w:before="5" w:after="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9"/>
        <w:gridCol w:w="1560"/>
        <w:gridCol w:w="3543"/>
      </w:tblGrid>
      <w:tr w:rsidR="00952064" w14:paraId="01165D77" w14:textId="77777777">
        <w:trPr>
          <w:trHeight w:val="251"/>
        </w:trPr>
        <w:tc>
          <w:tcPr>
            <w:tcW w:w="3399" w:type="dxa"/>
            <w:shd w:val="clear" w:color="auto" w:fill="D9D9D9"/>
          </w:tcPr>
          <w:p w14:paraId="5E508531" w14:textId="77777777" w:rsidR="00952064" w:rsidRDefault="00C83FBA">
            <w:pPr>
              <w:pStyle w:val="TableParagraph"/>
              <w:spacing w:line="232" w:lineRule="exact"/>
              <w:ind w:left="1091"/>
            </w:pPr>
            <w:r>
              <w:t>Localización</w:t>
            </w:r>
          </w:p>
        </w:tc>
        <w:tc>
          <w:tcPr>
            <w:tcW w:w="1560" w:type="dxa"/>
            <w:shd w:val="clear" w:color="auto" w:fill="D9D9D9"/>
          </w:tcPr>
          <w:p w14:paraId="52129752" w14:textId="77777777" w:rsidR="00952064" w:rsidRDefault="00C83FBA">
            <w:pPr>
              <w:pStyle w:val="TableParagraph"/>
              <w:spacing w:line="232" w:lineRule="exact"/>
              <w:ind w:left="195" w:right="186"/>
              <w:jc w:val="center"/>
            </w:pPr>
            <w:r>
              <w:t>Sistema</w:t>
            </w:r>
          </w:p>
        </w:tc>
        <w:tc>
          <w:tcPr>
            <w:tcW w:w="3543" w:type="dxa"/>
            <w:shd w:val="clear" w:color="auto" w:fill="D9D9D9"/>
          </w:tcPr>
          <w:p w14:paraId="2E43FB8F" w14:textId="77777777" w:rsidR="00952064" w:rsidRDefault="00C83FBA">
            <w:pPr>
              <w:pStyle w:val="TableParagraph"/>
              <w:spacing w:line="232" w:lineRule="exact"/>
              <w:ind w:left="811"/>
            </w:pPr>
            <w:r>
              <w:t>Diámetro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material</w:t>
            </w:r>
          </w:p>
        </w:tc>
      </w:tr>
      <w:tr w:rsidR="00952064" w14:paraId="7D12011A" w14:textId="77777777">
        <w:trPr>
          <w:trHeight w:val="254"/>
        </w:trPr>
        <w:tc>
          <w:tcPr>
            <w:tcW w:w="3399" w:type="dxa"/>
          </w:tcPr>
          <w:p w14:paraId="520C60C4" w14:textId="77777777" w:rsidR="00952064" w:rsidRDefault="00C83FBA">
            <w:pPr>
              <w:pStyle w:val="TableParagraph"/>
              <w:spacing w:line="234" w:lineRule="exact"/>
              <w:ind w:left="107"/>
            </w:pPr>
            <w:r>
              <w:t>Portal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Transmilenio</w:t>
            </w:r>
          </w:p>
        </w:tc>
        <w:tc>
          <w:tcPr>
            <w:tcW w:w="1560" w:type="dxa"/>
          </w:tcPr>
          <w:p w14:paraId="3FE9246F" w14:textId="77777777" w:rsidR="00952064" w:rsidRDefault="00C83FBA">
            <w:pPr>
              <w:pStyle w:val="TableParagraph"/>
              <w:spacing w:line="234" w:lineRule="exact"/>
              <w:ind w:left="195" w:right="188"/>
              <w:jc w:val="center"/>
            </w:pPr>
            <w:r>
              <w:t>Combinado</w:t>
            </w:r>
          </w:p>
        </w:tc>
        <w:tc>
          <w:tcPr>
            <w:tcW w:w="3543" w:type="dxa"/>
          </w:tcPr>
          <w:p w14:paraId="6E278479" w14:textId="77777777" w:rsidR="00952064" w:rsidRDefault="00C83FBA">
            <w:pPr>
              <w:pStyle w:val="TableParagraph"/>
              <w:spacing w:line="234" w:lineRule="exact"/>
              <w:ind w:left="108"/>
            </w:pPr>
            <w:r>
              <w:t>Tubería</w:t>
            </w:r>
            <w:r>
              <w:rPr>
                <w:spacing w:val="-4"/>
              </w:rPr>
              <w:t xml:space="preserve"> </w:t>
            </w:r>
            <w:r>
              <w:t>Concreto</w:t>
            </w:r>
            <w:r>
              <w:rPr>
                <w:spacing w:val="-1"/>
              </w:rPr>
              <w:t xml:space="preserve"> </w:t>
            </w:r>
            <w:r>
              <w:t>24”</w:t>
            </w:r>
            <w:r>
              <w:rPr>
                <w:spacing w:val="-3"/>
              </w:rPr>
              <w:t xml:space="preserve"> </w:t>
            </w:r>
            <w:r>
              <w:t>- L=35.40m</w:t>
            </w:r>
          </w:p>
        </w:tc>
      </w:tr>
      <w:tr w:rsidR="00952064" w14:paraId="62F588C7" w14:textId="77777777">
        <w:trPr>
          <w:trHeight w:val="249"/>
        </w:trPr>
        <w:tc>
          <w:tcPr>
            <w:tcW w:w="3399" w:type="dxa"/>
            <w:tcBorders>
              <w:bottom w:val="single" w:sz="6" w:space="0" w:color="000000"/>
            </w:tcBorders>
          </w:tcPr>
          <w:p w14:paraId="36C1390F" w14:textId="77777777" w:rsidR="00952064" w:rsidRDefault="00C83FBA">
            <w:pPr>
              <w:pStyle w:val="TableParagraph"/>
              <w:spacing w:line="229" w:lineRule="exact"/>
              <w:ind w:left="107"/>
            </w:pPr>
            <w:r>
              <w:t>Portal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Transmilenio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14:paraId="2DB6BC9B" w14:textId="77777777" w:rsidR="00952064" w:rsidRDefault="00C83FBA">
            <w:pPr>
              <w:pStyle w:val="TableParagraph"/>
              <w:spacing w:line="229" w:lineRule="exact"/>
              <w:ind w:left="195" w:right="188"/>
              <w:jc w:val="center"/>
            </w:pPr>
            <w:r>
              <w:t>Combinado</w:t>
            </w:r>
          </w:p>
        </w:tc>
        <w:tc>
          <w:tcPr>
            <w:tcW w:w="3543" w:type="dxa"/>
            <w:tcBorders>
              <w:bottom w:val="single" w:sz="6" w:space="0" w:color="000000"/>
            </w:tcBorders>
          </w:tcPr>
          <w:p w14:paraId="566E5D13" w14:textId="77777777" w:rsidR="00952064" w:rsidRDefault="00C83FBA">
            <w:pPr>
              <w:pStyle w:val="TableParagraph"/>
              <w:spacing w:line="229" w:lineRule="exact"/>
              <w:ind w:left="108"/>
            </w:pPr>
            <w:r>
              <w:t>Tubería</w:t>
            </w:r>
            <w:r>
              <w:rPr>
                <w:spacing w:val="-3"/>
              </w:rPr>
              <w:t xml:space="preserve"> </w:t>
            </w:r>
            <w:r>
              <w:t>Conc.</w:t>
            </w:r>
            <w:r>
              <w:rPr>
                <w:spacing w:val="-1"/>
              </w:rPr>
              <w:t xml:space="preserve"> </w:t>
            </w:r>
            <w:r>
              <w:t>24”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L=18.83m</w:t>
            </w:r>
          </w:p>
        </w:tc>
      </w:tr>
      <w:tr w:rsidR="00952064" w14:paraId="579A347C" w14:textId="77777777">
        <w:trPr>
          <w:trHeight w:val="251"/>
        </w:trPr>
        <w:tc>
          <w:tcPr>
            <w:tcW w:w="3399" w:type="dxa"/>
            <w:tcBorders>
              <w:top w:val="single" w:sz="6" w:space="0" w:color="000000"/>
            </w:tcBorders>
          </w:tcPr>
          <w:p w14:paraId="008D2332" w14:textId="77777777" w:rsidR="00952064" w:rsidRDefault="00952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  <w:tcBorders>
              <w:top w:val="single" w:sz="6" w:space="0" w:color="000000"/>
            </w:tcBorders>
          </w:tcPr>
          <w:p w14:paraId="418BF407" w14:textId="77777777" w:rsidR="00952064" w:rsidRDefault="00952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3" w:type="dxa"/>
            <w:tcBorders>
              <w:top w:val="single" w:sz="6" w:space="0" w:color="000000"/>
            </w:tcBorders>
          </w:tcPr>
          <w:p w14:paraId="311D9998" w14:textId="77777777" w:rsidR="00952064" w:rsidRDefault="0095206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2064" w14:paraId="5728CF32" w14:textId="77777777">
        <w:trPr>
          <w:trHeight w:val="254"/>
        </w:trPr>
        <w:tc>
          <w:tcPr>
            <w:tcW w:w="3399" w:type="dxa"/>
          </w:tcPr>
          <w:p w14:paraId="51DC51D6" w14:textId="77777777" w:rsidR="00952064" w:rsidRDefault="00C83FBA">
            <w:pPr>
              <w:pStyle w:val="TableParagraph"/>
              <w:spacing w:line="234" w:lineRule="exact"/>
              <w:ind w:left="107"/>
            </w:pPr>
            <w:r>
              <w:t>Total</w:t>
            </w:r>
          </w:p>
        </w:tc>
        <w:tc>
          <w:tcPr>
            <w:tcW w:w="1560" w:type="dxa"/>
          </w:tcPr>
          <w:p w14:paraId="0C3C61F3" w14:textId="77777777" w:rsidR="00952064" w:rsidRDefault="00952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3" w:type="dxa"/>
          </w:tcPr>
          <w:p w14:paraId="03866DA4" w14:textId="77777777" w:rsidR="00952064" w:rsidRDefault="00C83FBA">
            <w:pPr>
              <w:pStyle w:val="TableParagraph"/>
              <w:spacing w:line="234" w:lineRule="exact"/>
              <w:ind w:left="108"/>
            </w:pPr>
            <w:r>
              <w:t>L=54.2</w:t>
            </w:r>
            <w:r>
              <w:rPr>
                <w:spacing w:val="-1"/>
              </w:rPr>
              <w:t xml:space="preserve"> </w:t>
            </w:r>
            <w:r>
              <w:t>m</w:t>
            </w:r>
          </w:p>
        </w:tc>
      </w:tr>
    </w:tbl>
    <w:p w14:paraId="53A187DB" w14:textId="77777777" w:rsidR="00952064" w:rsidRDefault="00952064">
      <w:pPr>
        <w:pStyle w:val="Textoindependiente"/>
        <w:rPr>
          <w:rFonts w:ascii="Arial"/>
          <w:b/>
        </w:rPr>
      </w:pPr>
    </w:p>
    <w:p w14:paraId="76E5BC77" w14:textId="77777777" w:rsidR="00952064" w:rsidRDefault="00C83FBA">
      <w:pPr>
        <w:pStyle w:val="Prrafodelista"/>
        <w:numPr>
          <w:ilvl w:val="0"/>
          <w:numId w:val="22"/>
        </w:numPr>
        <w:tabs>
          <w:tab w:val="left" w:pos="872"/>
          <w:tab w:val="left" w:pos="873"/>
        </w:tabs>
        <w:spacing w:before="181"/>
        <w:ind w:left="872"/>
      </w:pPr>
      <w:r>
        <w:t>Estación</w:t>
      </w:r>
      <w:r>
        <w:rPr>
          <w:spacing w:val="-2"/>
        </w:rPr>
        <w:t xml:space="preserve"> </w:t>
      </w:r>
      <w:r>
        <w:t>Intermedia:</w:t>
      </w:r>
    </w:p>
    <w:p w14:paraId="667C0E40" w14:textId="77777777" w:rsidR="00952064" w:rsidRDefault="00C83FBA">
      <w:pPr>
        <w:spacing w:before="177"/>
        <w:ind w:left="919" w:right="1091"/>
        <w:jc w:val="center"/>
        <w:rPr>
          <w:rFonts w:ascii="Arial" w:hAnsi="Arial"/>
          <w:b/>
          <w:sz w:val="20"/>
        </w:rPr>
      </w:pPr>
      <w:bookmarkStart w:id="98" w:name="_bookmark98"/>
      <w:bookmarkEnd w:id="98"/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36.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Invetigación redes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alcantarillado mediante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CCTV</w:t>
      </w:r>
      <w:r>
        <w:rPr>
          <w:rFonts w:ascii="Arial" w:hAnsi="Arial"/>
          <w:b/>
          <w:spacing w:val="53"/>
          <w:sz w:val="20"/>
        </w:rPr>
        <w:t xml:space="preserve"> </w:t>
      </w:r>
      <w:r>
        <w:rPr>
          <w:rFonts w:ascii="Arial" w:hAnsi="Arial"/>
          <w:b/>
          <w:sz w:val="20"/>
        </w:rPr>
        <w:t>(La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Victoria)</w:t>
      </w:r>
    </w:p>
    <w:p w14:paraId="403B922E" w14:textId="77777777" w:rsidR="00952064" w:rsidRDefault="00952064">
      <w:pPr>
        <w:pStyle w:val="Textoindependiente"/>
        <w:spacing w:before="5" w:after="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9"/>
        <w:gridCol w:w="1560"/>
        <w:gridCol w:w="3543"/>
      </w:tblGrid>
      <w:tr w:rsidR="00952064" w14:paraId="6FA45C15" w14:textId="77777777">
        <w:trPr>
          <w:trHeight w:val="251"/>
        </w:trPr>
        <w:tc>
          <w:tcPr>
            <w:tcW w:w="3399" w:type="dxa"/>
            <w:shd w:val="clear" w:color="auto" w:fill="D9D9D9"/>
          </w:tcPr>
          <w:p w14:paraId="4863BBE3" w14:textId="77777777" w:rsidR="00952064" w:rsidRDefault="00C83FBA">
            <w:pPr>
              <w:pStyle w:val="TableParagraph"/>
              <w:spacing w:line="232" w:lineRule="exact"/>
              <w:ind w:left="1091"/>
            </w:pPr>
            <w:r>
              <w:t>Localización</w:t>
            </w:r>
          </w:p>
        </w:tc>
        <w:tc>
          <w:tcPr>
            <w:tcW w:w="1560" w:type="dxa"/>
            <w:shd w:val="clear" w:color="auto" w:fill="D9D9D9"/>
          </w:tcPr>
          <w:p w14:paraId="352BD0C0" w14:textId="77777777" w:rsidR="00952064" w:rsidRDefault="00C83FBA">
            <w:pPr>
              <w:pStyle w:val="TableParagraph"/>
              <w:spacing w:line="232" w:lineRule="exact"/>
              <w:ind w:left="195" w:right="186"/>
              <w:jc w:val="center"/>
            </w:pPr>
            <w:r>
              <w:t>Sistema</w:t>
            </w:r>
          </w:p>
        </w:tc>
        <w:tc>
          <w:tcPr>
            <w:tcW w:w="3543" w:type="dxa"/>
            <w:shd w:val="clear" w:color="auto" w:fill="D9D9D9"/>
          </w:tcPr>
          <w:p w14:paraId="6CF4350E" w14:textId="77777777" w:rsidR="00952064" w:rsidRDefault="00C83FBA">
            <w:pPr>
              <w:pStyle w:val="TableParagraph"/>
              <w:spacing w:line="232" w:lineRule="exact"/>
              <w:ind w:left="811"/>
            </w:pPr>
            <w:r>
              <w:t>Diámetro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material</w:t>
            </w:r>
          </w:p>
        </w:tc>
      </w:tr>
      <w:tr w:rsidR="00952064" w14:paraId="54BCB636" w14:textId="77777777">
        <w:trPr>
          <w:trHeight w:val="506"/>
        </w:trPr>
        <w:tc>
          <w:tcPr>
            <w:tcW w:w="3399" w:type="dxa"/>
          </w:tcPr>
          <w:p w14:paraId="0F6D9787" w14:textId="77777777" w:rsidR="00952064" w:rsidRDefault="00C83FBA">
            <w:pPr>
              <w:pStyle w:val="TableParagraph"/>
              <w:spacing w:line="254" w:lineRule="exact"/>
              <w:ind w:left="107" w:right="88"/>
            </w:pPr>
            <w:r>
              <w:t>Carrera</w:t>
            </w:r>
            <w:r>
              <w:rPr>
                <w:spacing w:val="-7"/>
              </w:rPr>
              <w:t xml:space="preserve"> </w:t>
            </w:r>
            <w:r>
              <w:t>3A</w:t>
            </w:r>
            <w:r>
              <w:rPr>
                <w:spacing w:val="-5"/>
              </w:rPr>
              <w:t xml:space="preserve"> </w:t>
            </w:r>
            <w:r>
              <w:t>Este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Calle</w:t>
            </w:r>
            <w:r>
              <w:rPr>
                <w:spacing w:val="-7"/>
              </w:rPr>
              <w:t xml:space="preserve"> </w:t>
            </w:r>
            <w:r>
              <w:t>40</w:t>
            </w:r>
            <w:r>
              <w:rPr>
                <w:spacing w:val="-5"/>
              </w:rPr>
              <w:t xml:space="preserve"> </w:t>
            </w:r>
            <w:r>
              <w:t>Sur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58"/>
              </w:rPr>
              <w:t xml:space="preserve"> </w:t>
            </w:r>
            <w:r>
              <w:t>calle</w:t>
            </w:r>
            <w:r>
              <w:rPr>
                <w:spacing w:val="-1"/>
              </w:rPr>
              <w:t xml:space="preserve"> </w:t>
            </w:r>
            <w:r>
              <w:t>40ª Sur.</w:t>
            </w:r>
          </w:p>
        </w:tc>
        <w:tc>
          <w:tcPr>
            <w:tcW w:w="1560" w:type="dxa"/>
          </w:tcPr>
          <w:p w14:paraId="7A5AE04B" w14:textId="77777777" w:rsidR="00952064" w:rsidRDefault="00C83FBA">
            <w:pPr>
              <w:pStyle w:val="TableParagraph"/>
              <w:ind w:left="195" w:right="187"/>
              <w:jc w:val="center"/>
            </w:pPr>
            <w:r>
              <w:t>Pluvial</w:t>
            </w:r>
          </w:p>
        </w:tc>
        <w:tc>
          <w:tcPr>
            <w:tcW w:w="3543" w:type="dxa"/>
          </w:tcPr>
          <w:p w14:paraId="0B5B9DAD" w14:textId="77777777" w:rsidR="00952064" w:rsidRDefault="00C83FBA">
            <w:pPr>
              <w:pStyle w:val="TableParagraph"/>
              <w:ind w:left="108"/>
            </w:pPr>
            <w:r>
              <w:t>Tubería</w:t>
            </w:r>
            <w:r>
              <w:rPr>
                <w:spacing w:val="-4"/>
              </w:rPr>
              <w:t xml:space="preserve"> </w:t>
            </w:r>
            <w:r>
              <w:t>Concreto</w:t>
            </w:r>
            <w:r>
              <w:rPr>
                <w:spacing w:val="-2"/>
              </w:rPr>
              <w:t xml:space="preserve"> </w:t>
            </w:r>
            <w:r>
              <w:t>12”</w:t>
            </w:r>
            <w:r>
              <w:rPr>
                <w:spacing w:val="-1"/>
              </w:rPr>
              <w:t xml:space="preserve"> </w:t>
            </w:r>
            <w:r>
              <w:t>- L=48.7m</w:t>
            </w:r>
          </w:p>
        </w:tc>
      </w:tr>
      <w:tr w:rsidR="00952064" w14:paraId="466BA3ED" w14:textId="77777777">
        <w:trPr>
          <w:trHeight w:val="252"/>
        </w:trPr>
        <w:tc>
          <w:tcPr>
            <w:tcW w:w="3399" w:type="dxa"/>
          </w:tcPr>
          <w:p w14:paraId="66A71094" w14:textId="77777777" w:rsidR="00952064" w:rsidRDefault="00C83FBA">
            <w:pPr>
              <w:pStyle w:val="TableParagraph"/>
              <w:spacing w:line="232" w:lineRule="exact"/>
              <w:ind w:left="107"/>
            </w:pPr>
            <w:r>
              <w:t>Calle</w:t>
            </w:r>
            <w:r>
              <w:rPr>
                <w:spacing w:val="-1"/>
              </w:rPr>
              <w:t xml:space="preserve"> </w:t>
            </w:r>
            <w:r>
              <w:t>41</w:t>
            </w:r>
            <w:r>
              <w:rPr>
                <w:spacing w:val="-1"/>
              </w:rPr>
              <w:t xml:space="preserve"> </w:t>
            </w:r>
            <w:r>
              <w:t>Sur.</w:t>
            </w:r>
          </w:p>
        </w:tc>
        <w:tc>
          <w:tcPr>
            <w:tcW w:w="1560" w:type="dxa"/>
          </w:tcPr>
          <w:p w14:paraId="3233EB3D" w14:textId="77777777" w:rsidR="00952064" w:rsidRDefault="00C83FBA">
            <w:pPr>
              <w:pStyle w:val="TableParagraph"/>
              <w:spacing w:line="232" w:lineRule="exact"/>
              <w:ind w:left="195" w:right="187"/>
              <w:jc w:val="center"/>
            </w:pPr>
            <w:r>
              <w:t>Pluvial</w:t>
            </w:r>
          </w:p>
        </w:tc>
        <w:tc>
          <w:tcPr>
            <w:tcW w:w="3543" w:type="dxa"/>
          </w:tcPr>
          <w:p w14:paraId="0CD4451A" w14:textId="77777777" w:rsidR="00952064" w:rsidRDefault="00C83FBA">
            <w:pPr>
              <w:pStyle w:val="TableParagraph"/>
              <w:spacing w:line="232" w:lineRule="exact"/>
              <w:ind w:left="108"/>
            </w:pPr>
            <w:r>
              <w:t>Tubería</w:t>
            </w:r>
            <w:r>
              <w:rPr>
                <w:spacing w:val="-3"/>
              </w:rPr>
              <w:t xml:space="preserve"> </w:t>
            </w:r>
            <w:r>
              <w:t>PVC</w:t>
            </w:r>
            <w:r>
              <w:rPr>
                <w:spacing w:val="-1"/>
              </w:rPr>
              <w:t xml:space="preserve"> </w:t>
            </w:r>
            <w:r>
              <w:t>12”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L=53.33m</w:t>
            </w:r>
          </w:p>
        </w:tc>
      </w:tr>
      <w:tr w:rsidR="00952064" w14:paraId="30D4AEDA" w14:textId="77777777">
        <w:trPr>
          <w:trHeight w:val="506"/>
        </w:trPr>
        <w:tc>
          <w:tcPr>
            <w:tcW w:w="3399" w:type="dxa"/>
          </w:tcPr>
          <w:p w14:paraId="2A7C9EC1" w14:textId="77777777" w:rsidR="00952064" w:rsidRDefault="00C83FBA">
            <w:pPr>
              <w:pStyle w:val="TableParagraph"/>
              <w:spacing w:line="252" w:lineRule="exact"/>
              <w:ind w:left="107" w:right="84"/>
            </w:pPr>
            <w:r>
              <w:t>Carrera</w:t>
            </w:r>
            <w:r>
              <w:rPr>
                <w:spacing w:val="-9"/>
              </w:rPr>
              <w:t xml:space="preserve"> </w:t>
            </w:r>
            <w:r>
              <w:t>3C</w:t>
            </w:r>
            <w:r>
              <w:rPr>
                <w:spacing w:val="-7"/>
              </w:rPr>
              <w:t xml:space="preserve"> </w:t>
            </w:r>
            <w:r>
              <w:t>Este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Calle</w:t>
            </w:r>
            <w:r>
              <w:rPr>
                <w:spacing w:val="-7"/>
              </w:rPr>
              <w:t xml:space="preserve"> </w:t>
            </w:r>
            <w:r>
              <w:t>40</w:t>
            </w:r>
            <w:r>
              <w:rPr>
                <w:spacing w:val="-7"/>
              </w:rPr>
              <w:t xml:space="preserve"> </w:t>
            </w:r>
            <w:r>
              <w:t>Sur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58"/>
              </w:rPr>
              <w:t xml:space="preserve"> </w:t>
            </w:r>
            <w:r>
              <w:t>calle</w:t>
            </w:r>
            <w:r>
              <w:rPr>
                <w:spacing w:val="-1"/>
              </w:rPr>
              <w:t xml:space="preserve"> </w:t>
            </w:r>
            <w:r>
              <w:t>40</w:t>
            </w:r>
            <w:r>
              <w:rPr>
                <w:spacing w:val="1"/>
              </w:rPr>
              <w:t xml:space="preserve"> </w:t>
            </w:r>
            <w:r>
              <w:t>Sur.</w:t>
            </w:r>
          </w:p>
        </w:tc>
        <w:tc>
          <w:tcPr>
            <w:tcW w:w="1560" w:type="dxa"/>
          </w:tcPr>
          <w:p w14:paraId="09E31BEC" w14:textId="77777777" w:rsidR="00952064" w:rsidRDefault="00C83FBA">
            <w:pPr>
              <w:pStyle w:val="TableParagraph"/>
              <w:ind w:left="195" w:right="185"/>
              <w:jc w:val="center"/>
            </w:pPr>
            <w:r>
              <w:t>Sanitario</w:t>
            </w:r>
          </w:p>
        </w:tc>
        <w:tc>
          <w:tcPr>
            <w:tcW w:w="3543" w:type="dxa"/>
          </w:tcPr>
          <w:p w14:paraId="68B2DCFC" w14:textId="77777777" w:rsidR="00952064" w:rsidRDefault="00C83FBA">
            <w:pPr>
              <w:pStyle w:val="TableParagraph"/>
              <w:ind w:left="108"/>
            </w:pPr>
            <w:r>
              <w:t>Tubería</w:t>
            </w:r>
            <w:r>
              <w:rPr>
                <w:spacing w:val="-3"/>
              </w:rPr>
              <w:t xml:space="preserve"> </w:t>
            </w:r>
            <w:r>
              <w:t>Conc.</w:t>
            </w:r>
            <w:r>
              <w:rPr>
                <w:spacing w:val="-1"/>
              </w:rPr>
              <w:t xml:space="preserve"> </w:t>
            </w:r>
            <w:r>
              <w:t>8”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L=</w:t>
            </w:r>
            <w:r>
              <w:rPr>
                <w:spacing w:val="1"/>
              </w:rPr>
              <w:t xml:space="preserve"> </w:t>
            </w:r>
            <w:r>
              <w:t>51.40</w:t>
            </w:r>
            <w:r>
              <w:rPr>
                <w:spacing w:val="-3"/>
              </w:rPr>
              <w:t xml:space="preserve"> </w:t>
            </w:r>
            <w:r>
              <w:t>m.</w:t>
            </w:r>
          </w:p>
        </w:tc>
      </w:tr>
      <w:tr w:rsidR="00952064" w14:paraId="1923F206" w14:textId="77777777">
        <w:trPr>
          <w:trHeight w:val="506"/>
        </w:trPr>
        <w:tc>
          <w:tcPr>
            <w:tcW w:w="3399" w:type="dxa"/>
          </w:tcPr>
          <w:p w14:paraId="6A44ABF9" w14:textId="77777777" w:rsidR="00952064" w:rsidRDefault="00C83FBA">
            <w:pPr>
              <w:pStyle w:val="TableParagraph"/>
              <w:spacing w:line="252" w:lineRule="exact"/>
              <w:ind w:left="107" w:right="84"/>
            </w:pPr>
            <w:r>
              <w:t>Carrera</w:t>
            </w:r>
            <w:r>
              <w:rPr>
                <w:spacing w:val="-9"/>
              </w:rPr>
              <w:t xml:space="preserve"> </w:t>
            </w:r>
            <w:r>
              <w:t>3C</w:t>
            </w:r>
            <w:r>
              <w:rPr>
                <w:spacing w:val="-7"/>
              </w:rPr>
              <w:t xml:space="preserve"> </w:t>
            </w:r>
            <w:r>
              <w:t>Este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Calle</w:t>
            </w:r>
            <w:r>
              <w:rPr>
                <w:spacing w:val="-7"/>
              </w:rPr>
              <w:t xml:space="preserve"> </w:t>
            </w:r>
            <w:r>
              <w:t>40</w:t>
            </w:r>
            <w:r>
              <w:rPr>
                <w:spacing w:val="-7"/>
              </w:rPr>
              <w:t xml:space="preserve"> </w:t>
            </w:r>
            <w:r>
              <w:t>Sur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58"/>
              </w:rPr>
              <w:t xml:space="preserve"> </w:t>
            </w:r>
            <w:r>
              <w:t>calle</w:t>
            </w:r>
            <w:r>
              <w:rPr>
                <w:spacing w:val="-1"/>
              </w:rPr>
              <w:t xml:space="preserve"> </w:t>
            </w:r>
            <w:r>
              <w:t>40</w:t>
            </w:r>
            <w:r>
              <w:rPr>
                <w:spacing w:val="1"/>
              </w:rPr>
              <w:t xml:space="preserve"> </w:t>
            </w:r>
            <w:r>
              <w:t>Sur.</w:t>
            </w:r>
          </w:p>
        </w:tc>
        <w:tc>
          <w:tcPr>
            <w:tcW w:w="1560" w:type="dxa"/>
          </w:tcPr>
          <w:p w14:paraId="678653EF" w14:textId="77777777" w:rsidR="00952064" w:rsidRDefault="00C83FBA">
            <w:pPr>
              <w:pStyle w:val="TableParagraph"/>
              <w:ind w:left="195" w:right="185"/>
              <w:jc w:val="center"/>
            </w:pPr>
            <w:r>
              <w:t>Sanitario</w:t>
            </w:r>
          </w:p>
        </w:tc>
        <w:tc>
          <w:tcPr>
            <w:tcW w:w="3543" w:type="dxa"/>
          </w:tcPr>
          <w:p w14:paraId="274EE7EB" w14:textId="77777777" w:rsidR="00952064" w:rsidRDefault="00C83FBA">
            <w:pPr>
              <w:pStyle w:val="TableParagraph"/>
              <w:ind w:left="108"/>
            </w:pPr>
            <w:r>
              <w:t>Tubería</w:t>
            </w:r>
            <w:r>
              <w:rPr>
                <w:spacing w:val="-3"/>
              </w:rPr>
              <w:t xml:space="preserve"> </w:t>
            </w:r>
            <w:r>
              <w:t>Conc.</w:t>
            </w:r>
            <w:r>
              <w:rPr>
                <w:spacing w:val="-1"/>
              </w:rPr>
              <w:t xml:space="preserve"> </w:t>
            </w:r>
            <w:r>
              <w:t>8”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L=</w:t>
            </w:r>
            <w:r>
              <w:rPr>
                <w:spacing w:val="1"/>
              </w:rPr>
              <w:t xml:space="preserve"> </w:t>
            </w:r>
            <w:r>
              <w:t>49.50</w:t>
            </w:r>
            <w:r>
              <w:rPr>
                <w:spacing w:val="-3"/>
              </w:rPr>
              <w:t xml:space="preserve"> </w:t>
            </w:r>
            <w:r>
              <w:t>m.</w:t>
            </w:r>
          </w:p>
        </w:tc>
      </w:tr>
      <w:tr w:rsidR="00952064" w14:paraId="4D7C869A" w14:textId="77777777">
        <w:trPr>
          <w:trHeight w:val="506"/>
        </w:trPr>
        <w:tc>
          <w:tcPr>
            <w:tcW w:w="3399" w:type="dxa"/>
          </w:tcPr>
          <w:p w14:paraId="130886E1" w14:textId="77777777" w:rsidR="00952064" w:rsidRDefault="00C83FBA">
            <w:pPr>
              <w:pStyle w:val="TableParagraph"/>
              <w:spacing w:line="252" w:lineRule="exact"/>
              <w:ind w:left="107" w:right="89"/>
            </w:pPr>
            <w:r>
              <w:t>Carrera</w:t>
            </w:r>
            <w:r>
              <w:rPr>
                <w:spacing w:val="-7"/>
              </w:rPr>
              <w:t xml:space="preserve"> </w:t>
            </w:r>
            <w:r>
              <w:t>3A</w:t>
            </w:r>
            <w:r>
              <w:rPr>
                <w:spacing w:val="-5"/>
              </w:rPr>
              <w:t xml:space="preserve"> </w:t>
            </w:r>
            <w:r>
              <w:t>Este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Calle</w:t>
            </w:r>
            <w:r>
              <w:rPr>
                <w:spacing w:val="-8"/>
              </w:rPr>
              <w:t xml:space="preserve"> </w:t>
            </w:r>
            <w:r>
              <w:t>40</w:t>
            </w:r>
            <w:r>
              <w:rPr>
                <w:spacing w:val="-5"/>
              </w:rPr>
              <w:t xml:space="preserve"> </w:t>
            </w:r>
            <w:r>
              <w:t>Sur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58"/>
              </w:rPr>
              <w:t xml:space="preserve"> </w:t>
            </w:r>
            <w:r>
              <w:t>calle</w:t>
            </w:r>
            <w:r>
              <w:rPr>
                <w:spacing w:val="-1"/>
              </w:rPr>
              <w:t xml:space="preserve"> </w:t>
            </w:r>
            <w:r>
              <w:t>40</w:t>
            </w:r>
            <w:r>
              <w:rPr>
                <w:spacing w:val="1"/>
              </w:rPr>
              <w:t xml:space="preserve"> </w:t>
            </w:r>
            <w:r>
              <w:t>Sur.</w:t>
            </w:r>
          </w:p>
        </w:tc>
        <w:tc>
          <w:tcPr>
            <w:tcW w:w="1560" w:type="dxa"/>
          </w:tcPr>
          <w:p w14:paraId="492B3024" w14:textId="77777777" w:rsidR="00952064" w:rsidRDefault="00C83FBA">
            <w:pPr>
              <w:pStyle w:val="TableParagraph"/>
              <w:ind w:left="195" w:right="185"/>
              <w:jc w:val="center"/>
            </w:pPr>
            <w:r>
              <w:t>Sanitario</w:t>
            </w:r>
          </w:p>
        </w:tc>
        <w:tc>
          <w:tcPr>
            <w:tcW w:w="3543" w:type="dxa"/>
          </w:tcPr>
          <w:p w14:paraId="18E2BD15" w14:textId="77777777" w:rsidR="00952064" w:rsidRDefault="00C83FBA">
            <w:pPr>
              <w:pStyle w:val="TableParagraph"/>
              <w:ind w:left="108"/>
            </w:pPr>
            <w:r>
              <w:t>Tubería</w:t>
            </w:r>
            <w:r>
              <w:rPr>
                <w:spacing w:val="-3"/>
              </w:rPr>
              <w:t xml:space="preserve"> </w:t>
            </w:r>
            <w:r>
              <w:t>Conc.</w:t>
            </w:r>
            <w:r>
              <w:rPr>
                <w:spacing w:val="-1"/>
              </w:rPr>
              <w:t xml:space="preserve"> </w:t>
            </w:r>
            <w:r>
              <w:t>12”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L=</w:t>
            </w:r>
            <w:r>
              <w:rPr>
                <w:spacing w:val="1"/>
              </w:rPr>
              <w:t xml:space="preserve"> </w:t>
            </w:r>
            <w:r>
              <w:t>50.48</w:t>
            </w:r>
            <w:r>
              <w:rPr>
                <w:spacing w:val="-2"/>
              </w:rPr>
              <w:t xml:space="preserve"> </w:t>
            </w:r>
            <w:r>
              <w:t>m.</w:t>
            </w:r>
          </w:p>
        </w:tc>
      </w:tr>
      <w:tr w:rsidR="00952064" w14:paraId="61E5DDE1" w14:textId="77777777">
        <w:trPr>
          <w:trHeight w:val="506"/>
        </w:trPr>
        <w:tc>
          <w:tcPr>
            <w:tcW w:w="3399" w:type="dxa"/>
          </w:tcPr>
          <w:p w14:paraId="3D448FB9" w14:textId="77777777" w:rsidR="00952064" w:rsidRDefault="00C83FBA">
            <w:pPr>
              <w:pStyle w:val="TableParagraph"/>
              <w:spacing w:line="252" w:lineRule="exact"/>
              <w:ind w:left="107" w:right="89"/>
            </w:pPr>
            <w:r>
              <w:t>Carrera</w:t>
            </w:r>
            <w:r>
              <w:rPr>
                <w:spacing w:val="-7"/>
              </w:rPr>
              <w:t xml:space="preserve"> </w:t>
            </w:r>
            <w:r>
              <w:t>3A</w:t>
            </w:r>
            <w:r>
              <w:rPr>
                <w:spacing w:val="-5"/>
              </w:rPr>
              <w:t xml:space="preserve"> </w:t>
            </w:r>
            <w:r>
              <w:t>Este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Calle</w:t>
            </w:r>
            <w:r>
              <w:rPr>
                <w:spacing w:val="-8"/>
              </w:rPr>
              <w:t xml:space="preserve"> </w:t>
            </w:r>
            <w:r>
              <w:t>40</w:t>
            </w:r>
            <w:r>
              <w:rPr>
                <w:spacing w:val="-5"/>
              </w:rPr>
              <w:t xml:space="preserve"> </w:t>
            </w:r>
            <w:r>
              <w:t>Sur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58"/>
              </w:rPr>
              <w:t xml:space="preserve"> </w:t>
            </w:r>
            <w:r>
              <w:t>calle</w:t>
            </w:r>
            <w:r>
              <w:rPr>
                <w:spacing w:val="-1"/>
              </w:rPr>
              <w:t xml:space="preserve"> </w:t>
            </w:r>
            <w:r>
              <w:t>40</w:t>
            </w:r>
            <w:r>
              <w:rPr>
                <w:spacing w:val="1"/>
              </w:rPr>
              <w:t xml:space="preserve"> </w:t>
            </w:r>
            <w:r>
              <w:t>Sur.</w:t>
            </w:r>
          </w:p>
        </w:tc>
        <w:tc>
          <w:tcPr>
            <w:tcW w:w="1560" w:type="dxa"/>
          </w:tcPr>
          <w:p w14:paraId="0A4A7484" w14:textId="77777777" w:rsidR="00952064" w:rsidRDefault="00C83FBA">
            <w:pPr>
              <w:pStyle w:val="TableParagraph"/>
              <w:ind w:left="195" w:right="185"/>
              <w:jc w:val="center"/>
            </w:pPr>
            <w:r>
              <w:t>Sanitario</w:t>
            </w:r>
          </w:p>
        </w:tc>
        <w:tc>
          <w:tcPr>
            <w:tcW w:w="3543" w:type="dxa"/>
          </w:tcPr>
          <w:p w14:paraId="6564AA4B" w14:textId="77777777" w:rsidR="00952064" w:rsidRDefault="00C83FBA">
            <w:pPr>
              <w:pStyle w:val="TableParagraph"/>
              <w:ind w:left="108"/>
            </w:pPr>
            <w:r>
              <w:t>Tubería</w:t>
            </w:r>
            <w:r>
              <w:rPr>
                <w:spacing w:val="-3"/>
              </w:rPr>
              <w:t xml:space="preserve"> </w:t>
            </w:r>
            <w:r>
              <w:t>Conc.</w:t>
            </w:r>
            <w:r>
              <w:rPr>
                <w:spacing w:val="-1"/>
              </w:rPr>
              <w:t xml:space="preserve"> </w:t>
            </w:r>
            <w:r>
              <w:t>8”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L=</w:t>
            </w:r>
            <w:r>
              <w:rPr>
                <w:spacing w:val="1"/>
              </w:rPr>
              <w:t xml:space="preserve"> </w:t>
            </w:r>
            <w:r>
              <w:t>50.77</w:t>
            </w:r>
            <w:r>
              <w:rPr>
                <w:spacing w:val="-3"/>
              </w:rPr>
              <w:t xml:space="preserve"> </w:t>
            </w:r>
            <w:r>
              <w:t>m.</w:t>
            </w:r>
          </w:p>
        </w:tc>
      </w:tr>
      <w:tr w:rsidR="00952064" w14:paraId="6D483B46" w14:textId="77777777">
        <w:trPr>
          <w:trHeight w:val="251"/>
        </w:trPr>
        <w:tc>
          <w:tcPr>
            <w:tcW w:w="3399" w:type="dxa"/>
          </w:tcPr>
          <w:p w14:paraId="4A7DEA63" w14:textId="77777777" w:rsidR="00952064" w:rsidRDefault="00C83FBA">
            <w:pPr>
              <w:pStyle w:val="TableParagraph"/>
              <w:spacing w:line="232" w:lineRule="exact"/>
              <w:ind w:left="107"/>
            </w:pPr>
            <w:r>
              <w:t>Calle</w:t>
            </w:r>
            <w:r>
              <w:rPr>
                <w:spacing w:val="-1"/>
              </w:rPr>
              <w:t xml:space="preserve"> </w:t>
            </w:r>
            <w:r>
              <w:t>41</w:t>
            </w:r>
            <w:r>
              <w:rPr>
                <w:spacing w:val="-1"/>
              </w:rPr>
              <w:t xml:space="preserve"> </w:t>
            </w:r>
            <w:r>
              <w:t>Sur.</w:t>
            </w:r>
          </w:p>
        </w:tc>
        <w:tc>
          <w:tcPr>
            <w:tcW w:w="1560" w:type="dxa"/>
          </w:tcPr>
          <w:p w14:paraId="5B95B626" w14:textId="77777777" w:rsidR="00952064" w:rsidRDefault="00C83FBA">
            <w:pPr>
              <w:pStyle w:val="TableParagraph"/>
              <w:spacing w:line="232" w:lineRule="exact"/>
              <w:ind w:left="195" w:right="185"/>
              <w:jc w:val="center"/>
            </w:pPr>
            <w:r>
              <w:t>Sanitario</w:t>
            </w:r>
          </w:p>
        </w:tc>
        <w:tc>
          <w:tcPr>
            <w:tcW w:w="3543" w:type="dxa"/>
          </w:tcPr>
          <w:p w14:paraId="1979B602" w14:textId="77777777" w:rsidR="00952064" w:rsidRDefault="00C83FBA">
            <w:pPr>
              <w:pStyle w:val="TableParagraph"/>
              <w:spacing w:line="232" w:lineRule="exact"/>
              <w:ind w:left="108"/>
            </w:pPr>
            <w:r>
              <w:t>Tubería</w:t>
            </w:r>
            <w:r>
              <w:rPr>
                <w:spacing w:val="-3"/>
              </w:rPr>
              <w:t xml:space="preserve"> </w:t>
            </w:r>
            <w:r>
              <w:t>PVC 8”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L=120.0</w:t>
            </w:r>
            <w:r>
              <w:rPr>
                <w:spacing w:val="-1"/>
              </w:rPr>
              <w:t xml:space="preserve"> </w:t>
            </w:r>
            <w:r>
              <w:t>m</w:t>
            </w:r>
          </w:p>
        </w:tc>
      </w:tr>
      <w:tr w:rsidR="00952064" w14:paraId="052F221B" w14:textId="77777777">
        <w:trPr>
          <w:trHeight w:val="254"/>
        </w:trPr>
        <w:tc>
          <w:tcPr>
            <w:tcW w:w="3399" w:type="dxa"/>
          </w:tcPr>
          <w:p w14:paraId="0716D063" w14:textId="77777777" w:rsidR="00952064" w:rsidRDefault="00C83FBA">
            <w:pPr>
              <w:pStyle w:val="TableParagraph"/>
              <w:spacing w:before="2" w:line="232" w:lineRule="exact"/>
              <w:ind w:left="107"/>
            </w:pPr>
            <w:r>
              <w:t>Calle</w:t>
            </w:r>
            <w:r>
              <w:rPr>
                <w:spacing w:val="-1"/>
              </w:rPr>
              <w:t xml:space="preserve"> </w:t>
            </w:r>
            <w:r>
              <w:t>40</w:t>
            </w:r>
            <w:r>
              <w:rPr>
                <w:spacing w:val="-1"/>
              </w:rPr>
              <w:t xml:space="preserve"> </w:t>
            </w:r>
            <w:r>
              <w:t>Sur.</w:t>
            </w:r>
          </w:p>
        </w:tc>
        <w:tc>
          <w:tcPr>
            <w:tcW w:w="1560" w:type="dxa"/>
          </w:tcPr>
          <w:p w14:paraId="1145256F" w14:textId="77777777" w:rsidR="00952064" w:rsidRDefault="00C83FBA">
            <w:pPr>
              <w:pStyle w:val="TableParagraph"/>
              <w:spacing w:before="2" w:line="232" w:lineRule="exact"/>
              <w:ind w:left="195" w:right="185"/>
              <w:jc w:val="center"/>
            </w:pPr>
            <w:r>
              <w:t>Sanitario</w:t>
            </w:r>
          </w:p>
        </w:tc>
        <w:tc>
          <w:tcPr>
            <w:tcW w:w="3543" w:type="dxa"/>
          </w:tcPr>
          <w:p w14:paraId="24B9C108" w14:textId="77777777" w:rsidR="00952064" w:rsidRDefault="00C83FBA">
            <w:pPr>
              <w:pStyle w:val="TableParagraph"/>
              <w:spacing w:before="2" w:line="232" w:lineRule="exact"/>
              <w:ind w:left="108"/>
            </w:pPr>
            <w:r>
              <w:t>Tubería</w:t>
            </w:r>
            <w:r>
              <w:rPr>
                <w:spacing w:val="-3"/>
              </w:rPr>
              <w:t xml:space="preserve"> </w:t>
            </w:r>
            <w:r>
              <w:t>Conc.</w:t>
            </w:r>
            <w:r>
              <w:rPr>
                <w:spacing w:val="-1"/>
              </w:rPr>
              <w:t xml:space="preserve"> </w:t>
            </w:r>
            <w:r>
              <w:t>8”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L=72.60 m</w:t>
            </w:r>
          </w:p>
        </w:tc>
      </w:tr>
      <w:tr w:rsidR="00952064" w14:paraId="30EE4CDE" w14:textId="77777777">
        <w:trPr>
          <w:trHeight w:val="253"/>
        </w:trPr>
        <w:tc>
          <w:tcPr>
            <w:tcW w:w="3399" w:type="dxa"/>
          </w:tcPr>
          <w:p w14:paraId="7C3C233F" w14:textId="77777777" w:rsidR="00952064" w:rsidRDefault="00C83FBA">
            <w:pPr>
              <w:pStyle w:val="TableParagraph"/>
              <w:spacing w:line="234" w:lineRule="exact"/>
              <w:ind w:left="107"/>
            </w:pPr>
            <w:r>
              <w:t>Calle</w:t>
            </w:r>
            <w:r>
              <w:rPr>
                <w:spacing w:val="-1"/>
              </w:rPr>
              <w:t xml:space="preserve"> </w:t>
            </w:r>
            <w:r>
              <w:t>40</w:t>
            </w:r>
            <w:r>
              <w:rPr>
                <w:spacing w:val="-1"/>
              </w:rPr>
              <w:t xml:space="preserve"> </w:t>
            </w:r>
            <w:r>
              <w:t>Sur.</w:t>
            </w:r>
          </w:p>
        </w:tc>
        <w:tc>
          <w:tcPr>
            <w:tcW w:w="1560" w:type="dxa"/>
          </w:tcPr>
          <w:p w14:paraId="2A2125FE" w14:textId="77777777" w:rsidR="00952064" w:rsidRDefault="00C83FBA">
            <w:pPr>
              <w:pStyle w:val="TableParagraph"/>
              <w:spacing w:line="234" w:lineRule="exact"/>
              <w:ind w:left="195" w:right="185"/>
              <w:jc w:val="center"/>
            </w:pPr>
            <w:r>
              <w:t>Sanitario</w:t>
            </w:r>
          </w:p>
        </w:tc>
        <w:tc>
          <w:tcPr>
            <w:tcW w:w="3543" w:type="dxa"/>
          </w:tcPr>
          <w:p w14:paraId="54BB4FB9" w14:textId="77777777" w:rsidR="00952064" w:rsidRDefault="00C83FBA">
            <w:pPr>
              <w:pStyle w:val="TableParagraph"/>
              <w:spacing w:line="234" w:lineRule="exact"/>
              <w:ind w:left="108"/>
            </w:pPr>
            <w:r>
              <w:t>Tubería</w:t>
            </w:r>
            <w:r>
              <w:rPr>
                <w:spacing w:val="-3"/>
              </w:rPr>
              <w:t xml:space="preserve"> </w:t>
            </w:r>
            <w:r>
              <w:t>Conc.</w:t>
            </w:r>
            <w:r>
              <w:rPr>
                <w:spacing w:val="-1"/>
              </w:rPr>
              <w:t xml:space="preserve"> </w:t>
            </w:r>
            <w:r>
              <w:t>8”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L=10.58 m</w:t>
            </w:r>
          </w:p>
        </w:tc>
      </w:tr>
      <w:tr w:rsidR="00952064" w14:paraId="33B6E113" w14:textId="77777777">
        <w:trPr>
          <w:trHeight w:val="251"/>
        </w:trPr>
        <w:tc>
          <w:tcPr>
            <w:tcW w:w="3399" w:type="dxa"/>
          </w:tcPr>
          <w:p w14:paraId="4107A043" w14:textId="77777777" w:rsidR="00952064" w:rsidRDefault="00C83FBA">
            <w:pPr>
              <w:pStyle w:val="TableParagraph"/>
              <w:spacing w:line="232" w:lineRule="exact"/>
              <w:ind w:left="107"/>
            </w:pPr>
            <w:r>
              <w:t>Calle</w:t>
            </w:r>
            <w:r>
              <w:rPr>
                <w:spacing w:val="-1"/>
              </w:rPr>
              <w:t xml:space="preserve"> </w:t>
            </w:r>
            <w:r>
              <w:t>40</w:t>
            </w:r>
            <w:r>
              <w:rPr>
                <w:spacing w:val="-1"/>
              </w:rPr>
              <w:t xml:space="preserve"> </w:t>
            </w:r>
            <w:r>
              <w:t>Sur.</w:t>
            </w:r>
          </w:p>
        </w:tc>
        <w:tc>
          <w:tcPr>
            <w:tcW w:w="1560" w:type="dxa"/>
          </w:tcPr>
          <w:p w14:paraId="5C9C0C58" w14:textId="77777777" w:rsidR="00952064" w:rsidRDefault="00C83FBA">
            <w:pPr>
              <w:pStyle w:val="TableParagraph"/>
              <w:spacing w:line="232" w:lineRule="exact"/>
              <w:ind w:left="195" w:right="185"/>
              <w:jc w:val="center"/>
            </w:pPr>
            <w:r>
              <w:t>Sanitario</w:t>
            </w:r>
          </w:p>
        </w:tc>
        <w:tc>
          <w:tcPr>
            <w:tcW w:w="3543" w:type="dxa"/>
          </w:tcPr>
          <w:p w14:paraId="69927C49" w14:textId="77777777" w:rsidR="00952064" w:rsidRDefault="00C83FBA">
            <w:pPr>
              <w:pStyle w:val="TableParagraph"/>
              <w:spacing w:line="232" w:lineRule="exact"/>
              <w:ind w:left="108"/>
            </w:pPr>
            <w:r>
              <w:t>Tubería</w:t>
            </w:r>
            <w:r>
              <w:rPr>
                <w:spacing w:val="-3"/>
              </w:rPr>
              <w:t xml:space="preserve"> </w:t>
            </w:r>
            <w:r>
              <w:t>Conc.</w:t>
            </w:r>
            <w:r>
              <w:rPr>
                <w:spacing w:val="-1"/>
              </w:rPr>
              <w:t xml:space="preserve"> </w:t>
            </w:r>
            <w:r>
              <w:t>8”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L=42.50 m</w:t>
            </w:r>
          </w:p>
        </w:tc>
      </w:tr>
      <w:tr w:rsidR="00952064" w14:paraId="3630A193" w14:textId="77777777">
        <w:trPr>
          <w:trHeight w:val="253"/>
        </w:trPr>
        <w:tc>
          <w:tcPr>
            <w:tcW w:w="3399" w:type="dxa"/>
          </w:tcPr>
          <w:p w14:paraId="09E5669B" w14:textId="77777777" w:rsidR="00952064" w:rsidRDefault="00C83FBA">
            <w:pPr>
              <w:pStyle w:val="TableParagraph"/>
              <w:spacing w:line="234" w:lineRule="exact"/>
              <w:ind w:left="107"/>
            </w:pPr>
            <w:r>
              <w:t>Total</w:t>
            </w:r>
          </w:p>
        </w:tc>
        <w:tc>
          <w:tcPr>
            <w:tcW w:w="1560" w:type="dxa"/>
          </w:tcPr>
          <w:p w14:paraId="409DED79" w14:textId="77777777" w:rsidR="00952064" w:rsidRDefault="00952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3" w:type="dxa"/>
          </w:tcPr>
          <w:p w14:paraId="05AC1866" w14:textId="77777777" w:rsidR="00952064" w:rsidRDefault="00C83FBA">
            <w:pPr>
              <w:pStyle w:val="TableParagraph"/>
              <w:spacing w:line="234" w:lineRule="exact"/>
              <w:ind w:left="108"/>
            </w:pPr>
            <w:r>
              <w:t>L=550.00</w:t>
            </w:r>
            <w:r>
              <w:rPr>
                <w:spacing w:val="-1"/>
              </w:rPr>
              <w:t xml:space="preserve"> </w:t>
            </w:r>
            <w:r>
              <w:t>m</w:t>
            </w:r>
          </w:p>
        </w:tc>
      </w:tr>
    </w:tbl>
    <w:p w14:paraId="02B357CD" w14:textId="77777777" w:rsidR="00952064" w:rsidRDefault="00952064">
      <w:pPr>
        <w:spacing w:line="234" w:lineRule="exact"/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353C0D51" w14:textId="77777777" w:rsidR="00952064" w:rsidRDefault="00952064">
      <w:pPr>
        <w:pStyle w:val="Textoindependiente"/>
        <w:spacing w:before="5"/>
        <w:rPr>
          <w:rFonts w:ascii="Arial"/>
          <w:b/>
          <w:sz w:val="12"/>
        </w:rPr>
      </w:pPr>
    </w:p>
    <w:p w14:paraId="5BD7BEF5" w14:textId="77777777" w:rsidR="00952064" w:rsidRDefault="00C83FBA">
      <w:pPr>
        <w:pStyle w:val="Prrafodelista"/>
        <w:numPr>
          <w:ilvl w:val="0"/>
          <w:numId w:val="22"/>
        </w:numPr>
        <w:tabs>
          <w:tab w:val="left" w:pos="872"/>
          <w:tab w:val="left" w:pos="873"/>
        </w:tabs>
        <w:spacing w:before="101"/>
        <w:ind w:left="872"/>
      </w:pPr>
      <w:r>
        <w:t>Estación</w:t>
      </w:r>
      <w:r>
        <w:rPr>
          <w:spacing w:val="-1"/>
        </w:rPr>
        <w:t xml:space="preserve"> </w:t>
      </w:r>
      <w:r>
        <w:t>Retorno:</w:t>
      </w:r>
    </w:p>
    <w:p w14:paraId="7EC5A85F" w14:textId="77777777" w:rsidR="00952064" w:rsidRDefault="00952064">
      <w:pPr>
        <w:pStyle w:val="Textoindependiente"/>
        <w:spacing w:before="2"/>
        <w:rPr>
          <w:sz w:val="25"/>
        </w:rPr>
      </w:pPr>
    </w:p>
    <w:p w14:paraId="7FD94FE0" w14:textId="77777777" w:rsidR="00952064" w:rsidRDefault="00C83FBA">
      <w:pPr>
        <w:ind w:left="1885"/>
        <w:rPr>
          <w:rFonts w:ascii="Arial" w:hAnsi="Arial"/>
          <w:b/>
          <w:sz w:val="20"/>
        </w:rPr>
      </w:pPr>
      <w:bookmarkStart w:id="99" w:name="_bookmark99"/>
      <w:bookmarkEnd w:id="99"/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37.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Investigación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redes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 alcantarillado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mediante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CCTV</w:t>
      </w:r>
      <w:r>
        <w:rPr>
          <w:rFonts w:ascii="Arial" w:hAnsi="Arial"/>
          <w:b/>
          <w:spacing w:val="50"/>
          <w:sz w:val="20"/>
        </w:rPr>
        <w:t xml:space="preserve"> </w:t>
      </w:r>
      <w:r>
        <w:rPr>
          <w:rFonts w:ascii="Arial" w:hAnsi="Arial"/>
          <w:b/>
          <w:sz w:val="20"/>
        </w:rPr>
        <w:t>(Est.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Retorno)</w:t>
      </w:r>
    </w:p>
    <w:p w14:paraId="4EDA3EE2" w14:textId="77777777" w:rsidR="00952064" w:rsidRDefault="00952064">
      <w:pPr>
        <w:pStyle w:val="Textoindependiente"/>
        <w:spacing w:before="1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1700"/>
        <w:gridCol w:w="3687"/>
      </w:tblGrid>
      <w:tr w:rsidR="00952064" w14:paraId="1A2A37B0" w14:textId="77777777">
        <w:trPr>
          <w:trHeight w:val="251"/>
        </w:trPr>
        <w:tc>
          <w:tcPr>
            <w:tcW w:w="3116" w:type="dxa"/>
            <w:shd w:val="clear" w:color="auto" w:fill="D9D9D9"/>
          </w:tcPr>
          <w:p w14:paraId="25AB3D58" w14:textId="77777777" w:rsidR="00952064" w:rsidRDefault="00C83FBA">
            <w:pPr>
              <w:pStyle w:val="TableParagraph"/>
              <w:spacing w:line="232" w:lineRule="exact"/>
              <w:ind w:left="950"/>
            </w:pPr>
            <w:r>
              <w:t>Localización</w:t>
            </w:r>
          </w:p>
        </w:tc>
        <w:tc>
          <w:tcPr>
            <w:tcW w:w="1700" w:type="dxa"/>
            <w:shd w:val="clear" w:color="auto" w:fill="D9D9D9"/>
          </w:tcPr>
          <w:p w14:paraId="355D1942" w14:textId="77777777" w:rsidR="00952064" w:rsidRDefault="00C83FBA">
            <w:pPr>
              <w:pStyle w:val="TableParagraph"/>
              <w:spacing w:line="232" w:lineRule="exact"/>
              <w:ind w:left="453"/>
            </w:pPr>
            <w:r>
              <w:t>Sistema</w:t>
            </w:r>
          </w:p>
        </w:tc>
        <w:tc>
          <w:tcPr>
            <w:tcW w:w="3687" w:type="dxa"/>
            <w:shd w:val="clear" w:color="auto" w:fill="D9D9D9"/>
          </w:tcPr>
          <w:p w14:paraId="4F9ECCF8" w14:textId="77777777" w:rsidR="00952064" w:rsidRDefault="00C83FBA">
            <w:pPr>
              <w:pStyle w:val="TableParagraph"/>
              <w:spacing w:line="232" w:lineRule="exact"/>
              <w:ind w:left="884"/>
            </w:pPr>
            <w:r>
              <w:t>Diámetro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material</w:t>
            </w:r>
          </w:p>
        </w:tc>
      </w:tr>
      <w:tr w:rsidR="00952064" w14:paraId="021C39CB" w14:textId="77777777">
        <w:trPr>
          <w:trHeight w:val="254"/>
        </w:trPr>
        <w:tc>
          <w:tcPr>
            <w:tcW w:w="3116" w:type="dxa"/>
          </w:tcPr>
          <w:p w14:paraId="60A71C80" w14:textId="77777777" w:rsidR="00952064" w:rsidRDefault="00C83FBA">
            <w:pPr>
              <w:pStyle w:val="TableParagraph"/>
              <w:spacing w:line="234" w:lineRule="exact"/>
              <w:ind w:left="107"/>
            </w:pPr>
            <w:r>
              <w:t>Carrera</w:t>
            </w:r>
            <w:r>
              <w:rPr>
                <w:spacing w:val="-2"/>
              </w:rPr>
              <w:t xml:space="preserve"> </w:t>
            </w:r>
            <w:r>
              <w:t>12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Este</w:t>
            </w:r>
          </w:p>
        </w:tc>
        <w:tc>
          <w:tcPr>
            <w:tcW w:w="1700" w:type="dxa"/>
          </w:tcPr>
          <w:p w14:paraId="05FD31DF" w14:textId="77777777" w:rsidR="00952064" w:rsidRDefault="00C83FBA">
            <w:pPr>
              <w:pStyle w:val="TableParagraph"/>
              <w:spacing w:line="234" w:lineRule="exact"/>
              <w:ind w:left="414"/>
            </w:pPr>
            <w:r>
              <w:t>Sanitario</w:t>
            </w:r>
          </w:p>
        </w:tc>
        <w:tc>
          <w:tcPr>
            <w:tcW w:w="3687" w:type="dxa"/>
          </w:tcPr>
          <w:p w14:paraId="5D6EE38B" w14:textId="77777777" w:rsidR="00952064" w:rsidRDefault="00C83FBA">
            <w:pPr>
              <w:pStyle w:val="TableParagraph"/>
              <w:spacing w:line="234" w:lineRule="exact"/>
              <w:ind w:left="109"/>
            </w:pPr>
            <w:r>
              <w:t>Tubería</w:t>
            </w:r>
            <w:r>
              <w:rPr>
                <w:spacing w:val="-3"/>
              </w:rPr>
              <w:t xml:space="preserve"> </w:t>
            </w:r>
            <w:r>
              <w:t>Conc.</w:t>
            </w:r>
            <w:r>
              <w:rPr>
                <w:spacing w:val="-1"/>
              </w:rPr>
              <w:t xml:space="preserve"> </w:t>
            </w:r>
            <w:r>
              <w:t>8”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L=67.70 m.</w:t>
            </w:r>
          </w:p>
        </w:tc>
      </w:tr>
      <w:tr w:rsidR="00952064" w14:paraId="270C87F2" w14:textId="77777777">
        <w:trPr>
          <w:trHeight w:val="251"/>
        </w:trPr>
        <w:tc>
          <w:tcPr>
            <w:tcW w:w="3116" w:type="dxa"/>
          </w:tcPr>
          <w:p w14:paraId="0FE1E29C" w14:textId="77777777" w:rsidR="00952064" w:rsidRDefault="00C83FBA">
            <w:pPr>
              <w:pStyle w:val="TableParagraph"/>
              <w:spacing w:line="232" w:lineRule="exact"/>
              <w:ind w:left="107"/>
            </w:pPr>
            <w:r>
              <w:t>Carrera</w:t>
            </w:r>
            <w:r>
              <w:rPr>
                <w:spacing w:val="-2"/>
              </w:rPr>
              <w:t xml:space="preserve"> </w:t>
            </w:r>
            <w:r>
              <w:t>12</w:t>
            </w:r>
            <w:r>
              <w:rPr>
                <w:spacing w:val="1"/>
              </w:rPr>
              <w:t xml:space="preserve"> </w:t>
            </w:r>
            <w:r>
              <w:t>B</w:t>
            </w:r>
            <w:r>
              <w:rPr>
                <w:spacing w:val="-1"/>
              </w:rPr>
              <w:t xml:space="preserve"> </w:t>
            </w:r>
            <w:r>
              <w:t>Este</w:t>
            </w:r>
          </w:p>
        </w:tc>
        <w:tc>
          <w:tcPr>
            <w:tcW w:w="1700" w:type="dxa"/>
          </w:tcPr>
          <w:p w14:paraId="67BF478C" w14:textId="77777777" w:rsidR="00952064" w:rsidRDefault="00C83FBA">
            <w:pPr>
              <w:pStyle w:val="TableParagraph"/>
              <w:spacing w:line="232" w:lineRule="exact"/>
              <w:ind w:left="414"/>
            </w:pPr>
            <w:r>
              <w:t>Sanitario</w:t>
            </w:r>
          </w:p>
        </w:tc>
        <w:tc>
          <w:tcPr>
            <w:tcW w:w="3687" w:type="dxa"/>
          </w:tcPr>
          <w:p w14:paraId="3028C4A4" w14:textId="77777777" w:rsidR="00952064" w:rsidRDefault="00C83FBA">
            <w:pPr>
              <w:pStyle w:val="TableParagraph"/>
              <w:spacing w:line="232" w:lineRule="exact"/>
              <w:ind w:left="109"/>
            </w:pPr>
            <w:r>
              <w:t>Tubería</w:t>
            </w:r>
            <w:r>
              <w:rPr>
                <w:spacing w:val="-3"/>
              </w:rPr>
              <w:t xml:space="preserve"> </w:t>
            </w:r>
            <w:r>
              <w:t>Conc.</w:t>
            </w:r>
            <w:r>
              <w:rPr>
                <w:spacing w:val="-1"/>
              </w:rPr>
              <w:t xml:space="preserve"> </w:t>
            </w:r>
            <w:r>
              <w:t>8”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L=47.70 m.</w:t>
            </w:r>
          </w:p>
        </w:tc>
      </w:tr>
      <w:tr w:rsidR="00952064" w14:paraId="33D81A99" w14:textId="77777777">
        <w:trPr>
          <w:trHeight w:val="254"/>
        </w:trPr>
        <w:tc>
          <w:tcPr>
            <w:tcW w:w="3116" w:type="dxa"/>
          </w:tcPr>
          <w:p w14:paraId="26C80384" w14:textId="77777777" w:rsidR="00952064" w:rsidRDefault="00C83FBA">
            <w:pPr>
              <w:pStyle w:val="TableParagraph"/>
              <w:spacing w:before="2" w:line="232" w:lineRule="exact"/>
              <w:ind w:left="107"/>
            </w:pPr>
            <w:r>
              <w:t>Calle</w:t>
            </w:r>
            <w:r>
              <w:rPr>
                <w:spacing w:val="-2"/>
              </w:rPr>
              <w:t xml:space="preserve"> </w:t>
            </w:r>
            <w:r>
              <w:t>42B</w:t>
            </w:r>
            <w:r>
              <w:rPr>
                <w:spacing w:val="60"/>
              </w:rPr>
              <w:t xml:space="preserve"> </w:t>
            </w:r>
            <w:r>
              <w:t>Sur</w:t>
            </w:r>
          </w:p>
        </w:tc>
        <w:tc>
          <w:tcPr>
            <w:tcW w:w="1700" w:type="dxa"/>
          </w:tcPr>
          <w:p w14:paraId="623BA60F" w14:textId="77777777" w:rsidR="00952064" w:rsidRDefault="00C83FBA">
            <w:pPr>
              <w:pStyle w:val="TableParagraph"/>
              <w:spacing w:before="2" w:line="232" w:lineRule="exact"/>
              <w:ind w:left="414"/>
            </w:pPr>
            <w:r>
              <w:t>Sanitario</w:t>
            </w:r>
          </w:p>
        </w:tc>
        <w:tc>
          <w:tcPr>
            <w:tcW w:w="3687" w:type="dxa"/>
          </w:tcPr>
          <w:p w14:paraId="255E75C0" w14:textId="77777777" w:rsidR="00952064" w:rsidRDefault="00C83FBA">
            <w:pPr>
              <w:pStyle w:val="TableParagraph"/>
              <w:spacing w:before="2" w:line="232" w:lineRule="exact"/>
              <w:ind w:left="109"/>
            </w:pPr>
            <w:r>
              <w:t>Tubería</w:t>
            </w:r>
            <w:r>
              <w:rPr>
                <w:spacing w:val="-3"/>
              </w:rPr>
              <w:t xml:space="preserve"> </w:t>
            </w:r>
            <w:r>
              <w:t>Conc.</w:t>
            </w:r>
            <w:r>
              <w:rPr>
                <w:spacing w:val="-1"/>
              </w:rPr>
              <w:t xml:space="preserve"> </w:t>
            </w:r>
            <w:r>
              <w:t>8”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L=19.89 m.</w:t>
            </w:r>
          </w:p>
        </w:tc>
      </w:tr>
      <w:tr w:rsidR="00952064" w14:paraId="5D005D74" w14:textId="77777777">
        <w:trPr>
          <w:trHeight w:val="254"/>
        </w:trPr>
        <w:tc>
          <w:tcPr>
            <w:tcW w:w="3116" w:type="dxa"/>
          </w:tcPr>
          <w:p w14:paraId="04811CE1" w14:textId="77777777" w:rsidR="00952064" w:rsidRDefault="00C83FBA">
            <w:pPr>
              <w:pStyle w:val="TableParagraph"/>
              <w:spacing w:line="234" w:lineRule="exact"/>
              <w:ind w:left="107"/>
            </w:pPr>
            <w:r>
              <w:t>Calle</w:t>
            </w:r>
            <w:r>
              <w:rPr>
                <w:spacing w:val="-2"/>
              </w:rPr>
              <w:t xml:space="preserve"> </w:t>
            </w:r>
            <w:r>
              <w:t>42B</w:t>
            </w:r>
            <w:r>
              <w:rPr>
                <w:spacing w:val="60"/>
              </w:rPr>
              <w:t xml:space="preserve"> </w:t>
            </w:r>
            <w:r>
              <w:t>Sur</w:t>
            </w:r>
          </w:p>
        </w:tc>
        <w:tc>
          <w:tcPr>
            <w:tcW w:w="1700" w:type="dxa"/>
          </w:tcPr>
          <w:p w14:paraId="683D872D" w14:textId="77777777" w:rsidR="00952064" w:rsidRDefault="00C83FBA">
            <w:pPr>
              <w:pStyle w:val="TableParagraph"/>
              <w:spacing w:line="234" w:lineRule="exact"/>
              <w:ind w:left="414"/>
            </w:pPr>
            <w:r>
              <w:t>Sanitario</w:t>
            </w:r>
          </w:p>
        </w:tc>
        <w:tc>
          <w:tcPr>
            <w:tcW w:w="3687" w:type="dxa"/>
          </w:tcPr>
          <w:p w14:paraId="1B77C655" w14:textId="77777777" w:rsidR="00952064" w:rsidRDefault="00C83FBA">
            <w:pPr>
              <w:pStyle w:val="TableParagraph"/>
              <w:spacing w:line="234" w:lineRule="exact"/>
              <w:ind w:left="109"/>
            </w:pPr>
            <w:r>
              <w:t>Tubería</w:t>
            </w:r>
            <w:r>
              <w:rPr>
                <w:spacing w:val="-3"/>
              </w:rPr>
              <w:t xml:space="preserve"> </w:t>
            </w:r>
            <w:r>
              <w:t>Conc.</w:t>
            </w:r>
            <w:r>
              <w:rPr>
                <w:spacing w:val="-1"/>
              </w:rPr>
              <w:t xml:space="preserve"> </w:t>
            </w:r>
            <w:r>
              <w:t>8”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L=15.90 m.</w:t>
            </w:r>
          </w:p>
        </w:tc>
      </w:tr>
      <w:tr w:rsidR="00952064" w14:paraId="64F0BB6E" w14:textId="77777777">
        <w:trPr>
          <w:trHeight w:val="251"/>
        </w:trPr>
        <w:tc>
          <w:tcPr>
            <w:tcW w:w="3116" w:type="dxa"/>
          </w:tcPr>
          <w:p w14:paraId="720E1C48" w14:textId="77777777" w:rsidR="00952064" w:rsidRDefault="00C83FBA">
            <w:pPr>
              <w:pStyle w:val="TableParagraph"/>
              <w:spacing w:line="232" w:lineRule="exact"/>
              <w:ind w:left="107"/>
            </w:pPr>
            <w:r>
              <w:t>Calle</w:t>
            </w:r>
            <w:r>
              <w:rPr>
                <w:spacing w:val="-2"/>
              </w:rPr>
              <w:t xml:space="preserve"> </w:t>
            </w:r>
            <w:r>
              <w:t>42B</w:t>
            </w:r>
            <w:r>
              <w:rPr>
                <w:spacing w:val="60"/>
              </w:rPr>
              <w:t xml:space="preserve"> </w:t>
            </w:r>
            <w:r>
              <w:t>Sur</w:t>
            </w:r>
          </w:p>
        </w:tc>
        <w:tc>
          <w:tcPr>
            <w:tcW w:w="1700" w:type="dxa"/>
          </w:tcPr>
          <w:p w14:paraId="225FDAA3" w14:textId="77777777" w:rsidR="00952064" w:rsidRDefault="00C83FBA">
            <w:pPr>
              <w:pStyle w:val="TableParagraph"/>
              <w:spacing w:line="232" w:lineRule="exact"/>
              <w:ind w:left="414"/>
            </w:pPr>
            <w:r>
              <w:t>Sanitario</w:t>
            </w:r>
          </w:p>
        </w:tc>
        <w:tc>
          <w:tcPr>
            <w:tcW w:w="3687" w:type="dxa"/>
          </w:tcPr>
          <w:p w14:paraId="52536905" w14:textId="77777777" w:rsidR="00952064" w:rsidRDefault="00C83FBA">
            <w:pPr>
              <w:pStyle w:val="TableParagraph"/>
              <w:spacing w:line="232" w:lineRule="exact"/>
              <w:ind w:left="109"/>
            </w:pPr>
            <w:r>
              <w:t>Tubería</w:t>
            </w:r>
            <w:r>
              <w:rPr>
                <w:spacing w:val="-3"/>
              </w:rPr>
              <w:t xml:space="preserve"> </w:t>
            </w:r>
            <w:r>
              <w:t>Conc. 8”</w:t>
            </w:r>
            <w:r>
              <w:rPr>
                <w:spacing w:val="-2"/>
              </w:rPr>
              <w:t xml:space="preserve"> </w:t>
            </w:r>
            <w:r>
              <w:t>– L=20.0</w:t>
            </w:r>
            <w:r>
              <w:rPr>
                <w:spacing w:val="-1"/>
              </w:rPr>
              <w:t xml:space="preserve"> </w:t>
            </w:r>
            <w:r>
              <w:t>m.</w:t>
            </w:r>
          </w:p>
        </w:tc>
      </w:tr>
      <w:tr w:rsidR="00952064" w14:paraId="319177FE" w14:textId="77777777">
        <w:trPr>
          <w:trHeight w:val="254"/>
        </w:trPr>
        <w:tc>
          <w:tcPr>
            <w:tcW w:w="3116" w:type="dxa"/>
          </w:tcPr>
          <w:p w14:paraId="02536A45" w14:textId="77777777" w:rsidR="00952064" w:rsidRDefault="00C83FBA">
            <w:pPr>
              <w:pStyle w:val="TableParagraph"/>
              <w:spacing w:line="234" w:lineRule="exact"/>
              <w:ind w:left="107"/>
            </w:pPr>
            <w:r>
              <w:t>Calle</w:t>
            </w:r>
            <w:r>
              <w:rPr>
                <w:spacing w:val="-2"/>
              </w:rPr>
              <w:t xml:space="preserve"> </w:t>
            </w:r>
            <w:r>
              <w:t>43A</w:t>
            </w:r>
            <w:r>
              <w:rPr>
                <w:spacing w:val="-1"/>
              </w:rPr>
              <w:t xml:space="preserve"> </w:t>
            </w:r>
            <w:r>
              <w:t>Sur</w:t>
            </w:r>
          </w:p>
        </w:tc>
        <w:tc>
          <w:tcPr>
            <w:tcW w:w="1700" w:type="dxa"/>
          </w:tcPr>
          <w:p w14:paraId="55207D7B" w14:textId="77777777" w:rsidR="00952064" w:rsidRDefault="00C83FBA">
            <w:pPr>
              <w:pStyle w:val="TableParagraph"/>
              <w:spacing w:line="234" w:lineRule="exact"/>
              <w:ind w:left="414"/>
            </w:pPr>
            <w:r>
              <w:t>Sanitario</w:t>
            </w:r>
          </w:p>
        </w:tc>
        <w:tc>
          <w:tcPr>
            <w:tcW w:w="3687" w:type="dxa"/>
          </w:tcPr>
          <w:p w14:paraId="5A7ABC2A" w14:textId="77777777" w:rsidR="00952064" w:rsidRDefault="00C83FBA">
            <w:pPr>
              <w:pStyle w:val="TableParagraph"/>
              <w:spacing w:line="234" w:lineRule="exact"/>
              <w:ind w:left="109"/>
            </w:pPr>
            <w:r>
              <w:t>Tubería</w:t>
            </w:r>
            <w:r>
              <w:rPr>
                <w:spacing w:val="-3"/>
              </w:rPr>
              <w:t xml:space="preserve"> </w:t>
            </w:r>
            <w:r>
              <w:t>Conc.</w:t>
            </w:r>
            <w:r>
              <w:rPr>
                <w:spacing w:val="-1"/>
              </w:rPr>
              <w:t xml:space="preserve"> </w:t>
            </w:r>
            <w:r>
              <w:t>8”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L=57.90 m.</w:t>
            </w:r>
          </w:p>
        </w:tc>
      </w:tr>
      <w:tr w:rsidR="00952064" w14:paraId="0600190F" w14:textId="77777777">
        <w:trPr>
          <w:trHeight w:val="251"/>
        </w:trPr>
        <w:tc>
          <w:tcPr>
            <w:tcW w:w="3116" w:type="dxa"/>
          </w:tcPr>
          <w:p w14:paraId="34B511DB" w14:textId="77777777" w:rsidR="00952064" w:rsidRDefault="00C83FBA">
            <w:pPr>
              <w:pStyle w:val="TableParagraph"/>
              <w:spacing w:line="232" w:lineRule="exact"/>
              <w:ind w:left="107"/>
            </w:pPr>
            <w:r>
              <w:t>Total</w:t>
            </w:r>
          </w:p>
        </w:tc>
        <w:tc>
          <w:tcPr>
            <w:tcW w:w="1700" w:type="dxa"/>
          </w:tcPr>
          <w:p w14:paraId="217ADC72" w14:textId="77777777" w:rsidR="00952064" w:rsidRDefault="00952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7" w:type="dxa"/>
          </w:tcPr>
          <w:p w14:paraId="0167CBBF" w14:textId="77777777" w:rsidR="00952064" w:rsidRDefault="00C83FBA">
            <w:pPr>
              <w:pStyle w:val="TableParagraph"/>
              <w:spacing w:line="232" w:lineRule="exact"/>
              <w:ind w:left="109"/>
            </w:pPr>
            <w:r>
              <w:t>L=230.0</w:t>
            </w:r>
            <w:r>
              <w:rPr>
                <w:spacing w:val="-2"/>
              </w:rPr>
              <w:t xml:space="preserve"> </w:t>
            </w:r>
            <w:r>
              <w:t>m.</w:t>
            </w:r>
          </w:p>
        </w:tc>
      </w:tr>
    </w:tbl>
    <w:p w14:paraId="4CCE108B" w14:textId="77777777" w:rsidR="00952064" w:rsidRDefault="00952064">
      <w:pPr>
        <w:pStyle w:val="Textoindependiente"/>
        <w:rPr>
          <w:rFonts w:ascii="Arial"/>
          <w:b/>
        </w:rPr>
      </w:pPr>
    </w:p>
    <w:p w14:paraId="185D7D66" w14:textId="77777777" w:rsidR="00952064" w:rsidRDefault="00952064">
      <w:pPr>
        <w:pStyle w:val="Textoindependiente"/>
        <w:rPr>
          <w:rFonts w:ascii="Arial"/>
          <w:b/>
        </w:rPr>
      </w:pPr>
    </w:p>
    <w:p w14:paraId="55A05E90" w14:textId="77777777" w:rsidR="00952064" w:rsidRDefault="00C83FBA">
      <w:pPr>
        <w:pStyle w:val="Prrafodelista"/>
        <w:numPr>
          <w:ilvl w:val="0"/>
          <w:numId w:val="23"/>
        </w:numPr>
        <w:tabs>
          <w:tab w:val="left" w:pos="729"/>
        </w:tabs>
        <w:spacing w:before="180"/>
      </w:pPr>
      <w:r>
        <w:rPr>
          <w:noProof/>
        </w:rPr>
        <w:drawing>
          <wp:anchor distT="0" distB="0" distL="0" distR="0" simplePos="0" relativeHeight="483903488" behindDoc="1" locked="0" layoutInCell="1" allowOverlap="1" wp14:anchorId="24C245C7" wp14:editId="4BFBB484">
            <wp:simplePos x="0" y="0"/>
            <wp:positionH relativeFrom="page">
              <wp:posOffset>2961894</wp:posOffset>
            </wp:positionH>
            <wp:positionV relativeFrom="paragraph">
              <wp:posOffset>-99722</wp:posOffset>
            </wp:positionV>
            <wp:extent cx="2209800" cy="2393950"/>
            <wp:effectExtent l="0" t="0" r="0" b="0"/>
            <wp:wrapNone/>
            <wp:docPr id="22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Elaboración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planos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catastro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redes de</w:t>
      </w:r>
      <w:r>
        <w:rPr>
          <w:spacing w:val="-1"/>
        </w:rPr>
        <w:t xml:space="preserve"> </w:t>
      </w:r>
      <w:r>
        <w:t>alcantarillado</w:t>
      </w:r>
      <w:r>
        <w:rPr>
          <w:spacing w:val="-2"/>
        </w:rPr>
        <w:t xml:space="preserve"> </w:t>
      </w:r>
      <w:r>
        <w:t>sanitario</w:t>
      </w:r>
      <w:r>
        <w:rPr>
          <w:spacing w:val="-3"/>
        </w:rPr>
        <w:t xml:space="preserve"> </w:t>
      </w:r>
      <w:r>
        <w:t>y pluvial.</w:t>
      </w:r>
    </w:p>
    <w:p w14:paraId="0458901C" w14:textId="77777777" w:rsidR="00952064" w:rsidRDefault="00952064">
      <w:pPr>
        <w:pStyle w:val="Textoindependiente"/>
        <w:rPr>
          <w:sz w:val="24"/>
        </w:rPr>
      </w:pPr>
    </w:p>
    <w:p w14:paraId="549D34D3" w14:textId="77777777" w:rsidR="00952064" w:rsidRDefault="00C83FBA">
      <w:pPr>
        <w:pStyle w:val="Textoindependiente"/>
        <w:spacing w:before="160" w:line="259" w:lineRule="auto"/>
        <w:ind w:left="445" w:right="609"/>
        <w:jc w:val="both"/>
      </w:pPr>
      <w:r>
        <w:t>La elaboración de los planos de redes existentes de acueducto se efectuará a partir de la</w:t>
      </w:r>
      <w:r>
        <w:rPr>
          <w:spacing w:val="1"/>
        </w:rPr>
        <w:t xml:space="preserve"> </w:t>
      </w:r>
      <w:r>
        <w:t>información recolectada de campo, la información tomada en el levantamiento topográfico</w:t>
      </w:r>
      <w:r>
        <w:rPr>
          <w:spacing w:val="1"/>
        </w:rPr>
        <w:t xml:space="preserve"> </w:t>
      </w:r>
      <w:r>
        <w:t xml:space="preserve">y las verificaciones que resulten de las </w:t>
      </w:r>
      <w:r>
        <w:t>visitas a campo. Los planos deben contener toda la</w:t>
      </w:r>
      <w:r>
        <w:rPr>
          <w:spacing w:val="-59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longitud,</w:t>
      </w:r>
      <w:r>
        <w:rPr>
          <w:spacing w:val="1"/>
        </w:rPr>
        <w:t xml:space="preserve"> </w:t>
      </w:r>
      <w:r>
        <w:t>diámetro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tuberías</w:t>
      </w:r>
      <w:r>
        <w:rPr>
          <w:spacing w:val="1"/>
        </w:rPr>
        <w:t xml:space="preserve"> </w:t>
      </w:r>
      <w:r>
        <w:t>construidas, y accesorios visibles, aplicando las respectivas convenciones de la EAAB-</w:t>
      </w:r>
      <w:r>
        <w:rPr>
          <w:spacing w:val="1"/>
        </w:rPr>
        <w:t xml:space="preserve"> </w:t>
      </w:r>
      <w:r>
        <w:t>ESP.</w:t>
      </w:r>
    </w:p>
    <w:p w14:paraId="2E005467" w14:textId="77777777" w:rsidR="00952064" w:rsidRDefault="00C83FBA">
      <w:pPr>
        <w:pStyle w:val="Ttulo2"/>
        <w:numPr>
          <w:ilvl w:val="1"/>
          <w:numId w:val="24"/>
        </w:numPr>
        <w:tabs>
          <w:tab w:val="left" w:pos="1153"/>
          <w:tab w:val="left" w:pos="1154"/>
        </w:tabs>
        <w:spacing w:before="156"/>
        <w:ind w:hanging="709"/>
      </w:pPr>
      <w:bookmarkStart w:id="100" w:name="_bookmark100"/>
      <w:bookmarkEnd w:id="100"/>
      <w:r>
        <w:t>REDES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ACUEDUCTO</w:t>
      </w:r>
    </w:p>
    <w:p w14:paraId="5DB2AD69" w14:textId="77777777" w:rsidR="00952064" w:rsidRDefault="00952064">
      <w:pPr>
        <w:pStyle w:val="Textoindependiente"/>
        <w:spacing w:before="1"/>
        <w:rPr>
          <w:rFonts w:ascii="Arial"/>
          <w:b/>
        </w:rPr>
      </w:pPr>
    </w:p>
    <w:p w14:paraId="2AB3859D" w14:textId="77777777" w:rsidR="00952064" w:rsidRDefault="00C83FBA">
      <w:pPr>
        <w:pStyle w:val="Textoindependiente"/>
        <w:ind w:left="445" w:right="612"/>
        <w:jc w:val="both"/>
      </w:pPr>
      <w:r>
        <w:t>La revisión</w:t>
      </w:r>
      <w:r>
        <w:t xml:space="preserve"> de la información disponible del catastro de redes de acueducto en la zona de</w:t>
      </w:r>
      <w:r>
        <w:rPr>
          <w:spacing w:val="1"/>
        </w:rPr>
        <w:t xml:space="preserve"> </w:t>
      </w:r>
      <w:r>
        <w:t>las estaciones realizada en el numeral 3 del presente documento, permite concluir lo</w:t>
      </w:r>
      <w:r>
        <w:rPr>
          <w:spacing w:val="1"/>
        </w:rPr>
        <w:t xml:space="preserve"> </w:t>
      </w:r>
      <w:r>
        <w:t>siguiente:</w:t>
      </w:r>
    </w:p>
    <w:p w14:paraId="4419A42A" w14:textId="77777777" w:rsidR="00952064" w:rsidRDefault="00952064">
      <w:pPr>
        <w:pStyle w:val="Textoindependiente"/>
      </w:pPr>
    </w:p>
    <w:p w14:paraId="26BBA7B7" w14:textId="77777777" w:rsidR="00952064" w:rsidRDefault="00C83FBA">
      <w:pPr>
        <w:pStyle w:val="Prrafodelista"/>
        <w:numPr>
          <w:ilvl w:val="2"/>
          <w:numId w:val="24"/>
        </w:numPr>
        <w:tabs>
          <w:tab w:val="left" w:pos="1154"/>
        </w:tabs>
        <w:ind w:left="1153" w:right="610"/>
        <w:jc w:val="both"/>
        <w:rPr>
          <w:rFonts w:ascii="Symbol" w:hAnsi="Symbol"/>
        </w:rPr>
      </w:pPr>
      <w:r>
        <w:t>La localización propuesta para la Estación intermedia no afectará las líneas de</w:t>
      </w:r>
      <w:r>
        <w:rPr>
          <w:spacing w:val="1"/>
        </w:rPr>
        <w:t xml:space="preserve"> </w:t>
      </w:r>
      <w:r>
        <w:t>distribución de agua potable del Portal 20 de Julio, ni afectará el Desvío de la Línea</w:t>
      </w:r>
      <w:r>
        <w:rPr>
          <w:spacing w:val="-60"/>
        </w:rPr>
        <w:t xml:space="preserve"> </w:t>
      </w:r>
      <w:r>
        <w:t>Vitelma –</w:t>
      </w:r>
      <w:r>
        <w:rPr>
          <w:spacing w:val="-1"/>
        </w:rPr>
        <w:t xml:space="preserve"> </w:t>
      </w:r>
      <w:r>
        <w:t>Jalisco de 24”.</w:t>
      </w:r>
    </w:p>
    <w:p w14:paraId="081DE3C3" w14:textId="77777777" w:rsidR="00952064" w:rsidRDefault="00C83FBA">
      <w:pPr>
        <w:pStyle w:val="Prrafodelista"/>
        <w:numPr>
          <w:ilvl w:val="2"/>
          <w:numId w:val="24"/>
        </w:numPr>
        <w:tabs>
          <w:tab w:val="left" w:pos="1154"/>
        </w:tabs>
        <w:spacing w:before="1"/>
        <w:ind w:left="1153" w:right="611"/>
        <w:jc w:val="both"/>
        <w:rPr>
          <w:rFonts w:ascii="Symbol" w:hAnsi="Symbol"/>
        </w:rPr>
      </w:pPr>
      <w:r>
        <w:t>En la estación Intermedia existen redes de acueducto de PVC 4” que no son</w:t>
      </w:r>
      <w:r>
        <w:rPr>
          <w:spacing w:val="1"/>
        </w:rPr>
        <w:t xml:space="preserve"> </w:t>
      </w:r>
      <w:r>
        <w:t>afectadas por el proyecto y como estas cumplen con las normas vigente</w:t>
      </w:r>
      <w:r>
        <w:t>s de la</w:t>
      </w:r>
      <w:r>
        <w:rPr>
          <w:spacing w:val="1"/>
        </w:rPr>
        <w:t xml:space="preserve"> </w:t>
      </w:r>
      <w:r>
        <w:t>EAAB-ESP no se prevé intervención alguna.</w:t>
      </w:r>
      <w:r>
        <w:rPr>
          <w:spacing w:val="1"/>
        </w:rPr>
        <w:t xml:space="preserve"> </w:t>
      </w:r>
      <w:r>
        <w:t>Cabe aclarar, que la tubería de PVC</w:t>
      </w:r>
      <w:r>
        <w:rPr>
          <w:spacing w:val="1"/>
        </w:rPr>
        <w:t xml:space="preserve"> </w:t>
      </w:r>
      <w:r>
        <w:t>4” que existe por la calle 40ª sur saldrá de servició y no se prevé su renovación,</w:t>
      </w:r>
      <w:r>
        <w:rPr>
          <w:spacing w:val="1"/>
        </w:rPr>
        <w:t xml:space="preserve"> </w:t>
      </w:r>
      <w:r>
        <w:t>porque los predios que actualmente surte esta red serán demolidos para dar paso</w:t>
      </w:r>
      <w:r>
        <w:rPr>
          <w:spacing w:val="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proy</w:t>
      </w:r>
      <w:r>
        <w:t>ecto del cable.</w:t>
      </w:r>
    </w:p>
    <w:p w14:paraId="7DB75FDE" w14:textId="77777777" w:rsidR="00952064" w:rsidRDefault="00C83FBA">
      <w:pPr>
        <w:pStyle w:val="Prrafodelista"/>
        <w:numPr>
          <w:ilvl w:val="2"/>
          <w:numId w:val="24"/>
        </w:numPr>
        <w:tabs>
          <w:tab w:val="left" w:pos="1154"/>
        </w:tabs>
        <w:spacing w:before="3" w:line="235" w:lineRule="auto"/>
        <w:ind w:left="1153" w:right="613"/>
        <w:jc w:val="both"/>
        <w:rPr>
          <w:rFonts w:ascii="Symbol" w:hAnsi="Symbol"/>
          <w:sz w:val="24"/>
        </w:rPr>
      </w:pP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estación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Retorno,</w:t>
      </w:r>
      <w:r>
        <w:rPr>
          <w:spacing w:val="-4"/>
        </w:rPr>
        <w:t xml:space="preserve"> </w:t>
      </w:r>
      <w:r>
        <w:t>adyacente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zona</w:t>
      </w:r>
      <w:r>
        <w:rPr>
          <w:spacing w:val="-7"/>
        </w:rPr>
        <w:t xml:space="preserve"> </w:t>
      </w:r>
      <w:r>
        <w:t>existen</w:t>
      </w:r>
      <w:r>
        <w:rPr>
          <w:spacing w:val="-6"/>
        </w:rPr>
        <w:t xml:space="preserve"> </w:t>
      </w:r>
      <w:r>
        <w:t>redes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acueducto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PVC</w:t>
      </w:r>
      <w:r>
        <w:rPr>
          <w:spacing w:val="-58"/>
        </w:rPr>
        <w:t xml:space="preserve"> </w:t>
      </w:r>
      <w:r>
        <w:t>4” que no son afectadas por el proyecto y como estas cumplen con las normas</w:t>
      </w:r>
      <w:r>
        <w:rPr>
          <w:spacing w:val="1"/>
        </w:rPr>
        <w:t xml:space="preserve"> </w:t>
      </w:r>
      <w:r>
        <w:t>vigentes de</w:t>
      </w:r>
      <w:r>
        <w:rPr>
          <w:spacing w:val="-2"/>
        </w:rPr>
        <w:t xml:space="preserve"> </w:t>
      </w:r>
      <w:r>
        <w:t>la EAAB-ESP no se</w:t>
      </w:r>
      <w:r>
        <w:rPr>
          <w:spacing w:val="-2"/>
        </w:rPr>
        <w:t xml:space="preserve"> </w:t>
      </w:r>
      <w:r>
        <w:t>prevé</w:t>
      </w:r>
      <w:r>
        <w:rPr>
          <w:spacing w:val="-2"/>
        </w:rPr>
        <w:t xml:space="preserve"> </w:t>
      </w:r>
      <w:r>
        <w:t>intervención alguna.</w:t>
      </w:r>
    </w:p>
    <w:p w14:paraId="7EE5B20B" w14:textId="77777777" w:rsidR="00952064" w:rsidRDefault="00952064">
      <w:pPr>
        <w:spacing w:line="235" w:lineRule="auto"/>
        <w:jc w:val="both"/>
        <w:rPr>
          <w:rFonts w:ascii="Symbol" w:hAnsi="Symbol"/>
          <w:sz w:val="24"/>
        </w:r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4CEC4D80" w14:textId="77777777" w:rsidR="00952064" w:rsidRDefault="00952064">
      <w:pPr>
        <w:pStyle w:val="Textoindependiente"/>
        <w:spacing w:before="1"/>
        <w:rPr>
          <w:sz w:val="13"/>
        </w:rPr>
      </w:pPr>
    </w:p>
    <w:p w14:paraId="20660AEF" w14:textId="77777777" w:rsidR="00952064" w:rsidRDefault="00C83FBA">
      <w:pPr>
        <w:pStyle w:val="Ttulo2"/>
        <w:numPr>
          <w:ilvl w:val="1"/>
          <w:numId w:val="24"/>
        </w:numPr>
        <w:tabs>
          <w:tab w:val="left" w:pos="1153"/>
          <w:tab w:val="left" w:pos="1154"/>
        </w:tabs>
        <w:spacing w:before="94"/>
        <w:ind w:hanging="709"/>
      </w:pPr>
      <w:bookmarkStart w:id="101" w:name="_bookmark101"/>
      <w:bookmarkEnd w:id="101"/>
      <w:r>
        <w:t>D</w:t>
      </w:r>
      <w:r>
        <w:t>ISEÑO</w:t>
      </w:r>
      <w:r>
        <w:rPr>
          <w:spacing w:val="-6"/>
        </w:rPr>
        <w:t xml:space="preserve"> </w:t>
      </w:r>
      <w:r>
        <w:t>COLECTORES</w:t>
      </w:r>
    </w:p>
    <w:p w14:paraId="05BE27BA" w14:textId="77777777" w:rsidR="00952064" w:rsidRDefault="00952064">
      <w:pPr>
        <w:pStyle w:val="Textoindependiente"/>
        <w:rPr>
          <w:rFonts w:ascii="Arial"/>
          <w:b/>
          <w:sz w:val="24"/>
        </w:rPr>
      </w:pPr>
    </w:p>
    <w:p w14:paraId="6B06C72F" w14:textId="77777777" w:rsidR="00952064" w:rsidRDefault="00C83FBA">
      <w:pPr>
        <w:pStyle w:val="Textoindependiente"/>
        <w:spacing w:before="155"/>
        <w:ind w:left="445" w:right="611"/>
        <w:jc w:val="both"/>
      </w:pPr>
      <w:r>
        <w:t>La revisión de la capacidad hidráulica de las tuberías y cálculo hidráulico de las mismas se</w:t>
      </w:r>
      <w:r>
        <w:rPr>
          <w:spacing w:val="-60"/>
        </w:rPr>
        <w:t xml:space="preserve"> </w:t>
      </w:r>
      <w:r>
        <w:rPr>
          <w:spacing w:val="-1"/>
        </w:rPr>
        <w:t>efectuará</w:t>
      </w:r>
      <w:r>
        <w:rPr>
          <w:spacing w:val="-17"/>
        </w:rPr>
        <w:t xml:space="preserve"> </w:t>
      </w:r>
      <w:r>
        <w:t>mediante</w:t>
      </w:r>
      <w:r>
        <w:rPr>
          <w:spacing w:val="-15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expresión</w:t>
      </w:r>
      <w:r>
        <w:rPr>
          <w:spacing w:val="-14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flujo</w:t>
      </w:r>
      <w:r>
        <w:rPr>
          <w:spacing w:val="-17"/>
        </w:rPr>
        <w:t xml:space="preserve"> </w:t>
      </w:r>
      <w:r>
        <w:t>uniforme</w:t>
      </w:r>
      <w:r>
        <w:rPr>
          <w:spacing w:val="-18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ecuación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Manning,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cual</w:t>
      </w:r>
      <w:r>
        <w:rPr>
          <w:spacing w:val="-17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expresa</w:t>
      </w:r>
      <w:r>
        <w:rPr>
          <w:spacing w:val="-59"/>
        </w:rPr>
        <w:t xml:space="preserve"> </w:t>
      </w:r>
      <w:r>
        <w:t>como:</w:t>
      </w:r>
    </w:p>
    <w:p w14:paraId="7E145440" w14:textId="77777777" w:rsidR="00952064" w:rsidRDefault="00952064">
      <w:pPr>
        <w:pStyle w:val="Textoindependiente"/>
        <w:spacing w:before="5"/>
        <w:rPr>
          <w:sz w:val="14"/>
        </w:rPr>
      </w:pPr>
    </w:p>
    <w:p w14:paraId="6CF116F4" w14:textId="77777777" w:rsidR="00952064" w:rsidRDefault="00C83FBA">
      <w:pPr>
        <w:tabs>
          <w:tab w:val="left" w:pos="6230"/>
        </w:tabs>
        <w:spacing w:before="161" w:line="160" w:lineRule="auto"/>
        <w:ind w:left="4811" w:right="3301" w:hanging="537"/>
        <w:rPr>
          <w:rFonts w:ascii="Times New Roman" w:hAnsi="Times New Roman"/>
          <w:i/>
          <w:sz w:val="21"/>
        </w:rPr>
      </w:pPr>
      <w:r>
        <w:pict w14:anchorId="124901E6">
          <v:line id="_x0000_s2062" style="position:absolute;left:0;text-align:left;z-index:-19411968;mso-position-horizontal-relative:page" from="317.1pt,18.55pt" to="326.25pt,18.55pt" strokeweight=".04236mm">
            <w10:wrap anchorx="page"/>
          </v:line>
        </w:pict>
      </w:r>
      <w:r>
        <w:pict w14:anchorId="15DA9525">
          <v:group id="_x0000_s2058" style="position:absolute;left:0;text-align:left;margin-left:374.15pt;margin-top:7.55pt;width:10.25pt;height:11.4pt;z-index:-19411456;mso-position-horizontal-relative:page" coordorigin="7483,151" coordsize="205,228">
            <v:line id="_x0000_s2061" style="position:absolute" from="7673,173" to="7490,358" strokeweight=".05122mm"/>
            <v:shape id="_x0000_s2060" type="#_x0000_t202" style="position:absolute;left:7483;top:150;width:107;height:136" filled="f" stroked="f">
              <v:textbox inset="0,0,0,0">
                <w:txbxContent>
                  <w:p w14:paraId="0BE85365" w14:textId="77777777" w:rsidR="00952064" w:rsidRDefault="00C83FBA">
                    <w:pPr>
                      <w:spacing w:line="135" w:lineRule="exac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w w:val="144"/>
                        <w:sz w:val="12"/>
                      </w:rPr>
                      <w:t>2</w:t>
                    </w:r>
                  </w:p>
                </w:txbxContent>
              </v:textbox>
            </v:shape>
            <v:shape id="_x0000_s2059" type="#_x0000_t202" style="position:absolute;left:7581;top:242;width:107;height:136" filled="f" stroked="f">
              <v:textbox inset="0,0,0,0">
                <w:txbxContent>
                  <w:p w14:paraId="6148306E" w14:textId="77777777" w:rsidR="00952064" w:rsidRDefault="00C83FBA">
                    <w:pPr>
                      <w:spacing w:line="135" w:lineRule="exac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w w:val="144"/>
                        <w:sz w:val="12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 w14:anchorId="7D9875F1">
          <v:group id="_x0000_s2054" style="position:absolute;left:0;text-align:left;margin-left:409.7pt;margin-top:7.6pt;width:10.05pt;height:11.4pt;z-index:15783424;mso-position-horizontal-relative:page" coordorigin="8194,152" coordsize="201,228">
            <v:line id="_x0000_s2057" style="position:absolute" from="8378,174" to="8196,358" strokeweight=".05122mm"/>
            <v:shape id="_x0000_s2056" type="#_x0000_t202" style="position:absolute;left:8201;top:151;width:107;height:136" filled="f" stroked="f">
              <v:textbox inset="0,0,0,0">
                <w:txbxContent>
                  <w:p w14:paraId="4F077EB1" w14:textId="77777777" w:rsidR="00952064" w:rsidRDefault="00C83FBA">
                    <w:pPr>
                      <w:spacing w:line="135" w:lineRule="exac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w w:val="144"/>
                        <w:sz w:val="12"/>
                      </w:rPr>
                      <w:t>1</w:t>
                    </w:r>
                  </w:p>
                </w:txbxContent>
              </v:textbox>
            </v:shape>
            <v:shape id="_x0000_s2055" type="#_x0000_t202" style="position:absolute;left:8288;top:244;width:107;height:136" filled="f" stroked="f">
              <v:textbox inset="0,0,0,0">
                <w:txbxContent>
                  <w:p w14:paraId="69932D36" w14:textId="77777777" w:rsidR="00952064" w:rsidRDefault="00C83FBA">
                    <w:pPr>
                      <w:spacing w:line="135" w:lineRule="exac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w w:val="144"/>
                        <w:sz w:val="12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imes New Roman" w:hAnsi="Times New Roman"/>
          <w:i/>
          <w:w w:val="140"/>
          <w:sz w:val="21"/>
        </w:rPr>
        <w:t>Q</w:t>
      </w:r>
      <w:r>
        <w:rPr>
          <w:rFonts w:ascii="Times New Roman" w:hAnsi="Times New Roman"/>
          <w:i/>
          <w:spacing w:val="1"/>
          <w:w w:val="140"/>
          <w:sz w:val="21"/>
        </w:rPr>
        <w:t xml:space="preserve"> </w:t>
      </w:r>
      <w:r>
        <w:rPr>
          <w:rFonts w:ascii="Symbol" w:hAnsi="Symbol"/>
          <w:w w:val="140"/>
          <w:sz w:val="21"/>
        </w:rPr>
        <w:t></w:t>
      </w:r>
      <w:r>
        <w:rPr>
          <w:rFonts w:ascii="Times New Roman" w:hAnsi="Times New Roman"/>
          <w:spacing w:val="16"/>
          <w:w w:val="140"/>
          <w:sz w:val="21"/>
        </w:rPr>
        <w:t xml:space="preserve"> </w:t>
      </w:r>
      <w:r>
        <w:rPr>
          <w:rFonts w:ascii="Times New Roman" w:hAnsi="Times New Roman"/>
          <w:w w:val="140"/>
          <w:position w:val="13"/>
          <w:sz w:val="21"/>
        </w:rPr>
        <w:t>1</w:t>
      </w:r>
      <w:r>
        <w:rPr>
          <w:rFonts w:ascii="Times New Roman" w:hAnsi="Times New Roman"/>
          <w:spacing w:val="9"/>
          <w:w w:val="140"/>
          <w:position w:val="13"/>
          <w:sz w:val="21"/>
        </w:rPr>
        <w:t xml:space="preserve"> </w:t>
      </w:r>
      <w:r>
        <w:rPr>
          <w:rFonts w:ascii="Symbol" w:hAnsi="Symbol"/>
          <w:w w:val="140"/>
          <w:sz w:val="21"/>
        </w:rPr>
        <w:t></w:t>
      </w:r>
      <w:r>
        <w:rPr>
          <w:rFonts w:ascii="Times New Roman" w:hAnsi="Times New Roman"/>
          <w:spacing w:val="4"/>
          <w:w w:val="140"/>
          <w:sz w:val="21"/>
        </w:rPr>
        <w:t xml:space="preserve"> </w:t>
      </w:r>
      <w:r>
        <w:rPr>
          <w:rFonts w:ascii="Times New Roman" w:hAnsi="Times New Roman"/>
          <w:i/>
          <w:w w:val="140"/>
          <w:sz w:val="21"/>
        </w:rPr>
        <w:t>A</w:t>
      </w:r>
      <w:r>
        <w:rPr>
          <w:rFonts w:ascii="Times New Roman" w:hAnsi="Times New Roman"/>
          <w:i/>
          <w:spacing w:val="-33"/>
          <w:w w:val="140"/>
          <w:sz w:val="21"/>
        </w:rPr>
        <w:t xml:space="preserve"> </w:t>
      </w:r>
      <w:r>
        <w:rPr>
          <w:rFonts w:ascii="Symbol" w:hAnsi="Symbol"/>
          <w:w w:val="140"/>
          <w:sz w:val="21"/>
        </w:rPr>
        <w:t></w:t>
      </w:r>
      <w:r>
        <w:rPr>
          <w:rFonts w:ascii="Times New Roman" w:hAnsi="Times New Roman"/>
          <w:spacing w:val="-11"/>
          <w:w w:val="140"/>
          <w:sz w:val="21"/>
        </w:rPr>
        <w:t xml:space="preserve"> </w:t>
      </w:r>
      <w:r>
        <w:rPr>
          <w:rFonts w:ascii="Times New Roman" w:hAnsi="Times New Roman"/>
          <w:i/>
          <w:w w:val="140"/>
          <w:sz w:val="21"/>
        </w:rPr>
        <w:t>R</w:t>
      </w:r>
      <w:r>
        <w:rPr>
          <w:rFonts w:ascii="Times New Roman" w:hAnsi="Times New Roman"/>
          <w:i/>
          <w:w w:val="140"/>
          <w:sz w:val="21"/>
        </w:rPr>
        <w:tab/>
      </w:r>
      <w:r>
        <w:rPr>
          <w:rFonts w:ascii="Symbol" w:hAnsi="Symbol"/>
          <w:spacing w:val="-8"/>
          <w:w w:val="140"/>
          <w:sz w:val="21"/>
        </w:rPr>
        <w:t></w:t>
      </w:r>
      <w:r>
        <w:rPr>
          <w:rFonts w:ascii="Times New Roman" w:hAnsi="Times New Roman"/>
          <w:spacing w:val="-8"/>
          <w:w w:val="140"/>
          <w:sz w:val="21"/>
        </w:rPr>
        <w:t xml:space="preserve"> </w:t>
      </w:r>
      <w:r>
        <w:rPr>
          <w:rFonts w:ascii="Times New Roman" w:hAnsi="Times New Roman"/>
          <w:i/>
          <w:spacing w:val="-8"/>
          <w:w w:val="140"/>
          <w:sz w:val="21"/>
        </w:rPr>
        <w:t>S</w:t>
      </w:r>
      <w:r>
        <w:rPr>
          <w:rFonts w:ascii="Times New Roman" w:hAnsi="Times New Roman"/>
          <w:i/>
          <w:spacing w:val="-71"/>
          <w:w w:val="140"/>
          <w:sz w:val="21"/>
        </w:rPr>
        <w:t xml:space="preserve"> </w:t>
      </w:r>
      <w:r>
        <w:rPr>
          <w:rFonts w:ascii="Times New Roman" w:hAnsi="Times New Roman"/>
          <w:i/>
          <w:w w:val="140"/>
          <w:sz w:val="21"/>
        </w:rPr>
        <w:t>n</w:t>
      </w:r>
    </w:p>
    <w:p w14:paraId="780A8AA5" w14:textId="77777777" w:rsidR="00952064" w:rsidRDefault="00C83FBA">
      <w:pPr>
        <w:pStyle w:val="Textoindependiente"/>
        <w:spacing w:before="18"/>
        <w:ind w:left="807"/>
      </w:pPr>
      <w:r>
        <w:rPr>
          <w:u w:val="single"/>
        </w:rPr>
        <w:t>Empate</w:t>
      </w:r>
      <w:r>
        <w:rPr>
          <w:spacing w:val="-2"/>
          <w:u w:val="single"/>
        </w:rPr>
        <w:t xml:space="preserve"> </w:t>
      </w:r>
      <w:r>
        <w:rPr>
          <w:u w:val="single"/>
        </w:rPr>
        <w:t>de colectores</w:t>
      </w:r>
    </w:p>
    <w:p w14:paraId="4775CD75" w14:textId="77777777" w:rsidR="00952064" w:rsidRDefault="00952064">
      <w:pPr>
        <w:pStyle w:val="Textoindependiente"/>
        <w:spacing w:before="10"/>
        <w:rPr>
          <w:sz w:val="13"/>
        </w:rPr>
      </w:pPr>
    </w:p>
    <w:p w14:paraId="0D57E28A" w14:textId="77777777" w:rsidR="00952064" w:rsidRDefault="00C83FBA">
      <w:pPr>
        <w:pStyle w:val="Textoindependiente"/>
        <w:spacing w:before="94"/>
        <w:ind w:left="445" w:right="615"/>
        <w:jc w:val="both"/>
      </w:pPr>
      <w:r>
        <w:rPr>
          <w:noProof/>
        </w:rPr>
        <w:drawing>
          <wp:anchor distT="0" distB="0" distL="0" distR="0" simplePos="0" relativeHeight="483904000" behindDoc="1" locked="0" layoutInCell="1" allowOverlap="1" wp14:anchorId="5CF1A605" wp14:editId="3D7AF73E">
            <wp:simplePos x="0" y="0"/>
            <wp:positionH relativeFrom="page">
              <wp:posOffset>2961894</wp:posOffset>
            </wp:positionH>
            <wp:positionV relativeFrom="paragraph">
              <wp:posOffset>528419</wp:posOffset>
            </wp:positionV>
            <wp:extent cx="2209800" cy="2393950"/>
            <wp:effectExtent l="0" t="0" r="0" b="0"/>
            <wp:wrapNone/>
            <wp:docPr id="22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 unión o intersección de dos o más colectores por efecto de cambio en el alineamiento</w:t>
      </w:r>
      <w:r>
        <w:rPr>
          <w:spacing w:val="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planta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perfil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variación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dimensiones</w:t>
      </w:r>
      <w:r>
        <w:rPr>
          <w:spacing w:val="-8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colector,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realiza</w:t>
      </w:r>
      <w:r>
        <w:rPr>
          <w:spacing w:val="-10"/>
        </w:rPr>
        <w:t xml:space="preserve"> </w:t>
      </w:r>
      <w:r>
        <w:t>mediante</w:t>
      </w:r>
      <w:r>
        <w:rPr>
          <w:spacing w:val="-10"/>
        </w:rPr>
        <w:t xml:space="preserve"> </w:t>
      </w:r>
      <w:r>
        <w:t>pozos</w:t>
      </w:r>
      <w:r>
        <w:rPr>
          <w:spacing w:val="-59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estructuras</w:t>
      </w:r>
      <w:r>
        <w:rPr>
          <w:spacing w:val="-2"/>
        </w:rPr>
        <w:t xml:space="preserve"> </w:t>
      </w:r>
      <w:r>
        <w:t>de conexión.</w:t>
      </w:r>
    </w:p>
    <w:p w14:paraId="7F9A8439" w14:textId="77777777" w:rsidR="00952064" w:rsidRDefault="00952064">
      <w:pPr>
        <w:pStyle w:val="Textoindependiente"/>
        <w:spacing w:before="10"/>
        <w:rPr>
          <w:sz w:val="21"/>
        </w:rPr>
      </w:pPr>
    </w:p>
    <w:p w14:paraId="65CF7278" w14:textId="77777777" w:rsidR="00952064" w:rsidRDefault="00C83FBA">
      <w:pPr>
        <w:pStyle w:val="Textoindependiente"/>
        <w:ind w:left="445" w:right="614"/>
        <w:jc w:val="both"/>
      </w:pPr>
      <w:r>
        <w:t>El</w:t>
      </w:r>
      <w:r>
        <w:rPr>
          <w:spacing w:val="-9"/>
        </w:rPr>
        <w:t xml:space="preserve"> </w:t>
      </w:r>
      <w:r>
        <w:t>cálculo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pérdidas</w:t>
      </w:r>
      <w:r>
        <w:rPr>
          <w:spacing w:val="-7"/>
        </w:rPr>
        <w:t xml:space="preserve"> </w:t>
      </w:r>
      <w:r>
        <w:t>hidráulicas</w:t>
      </w:r>
      <w:r>
        <w:rPr>
          <w:spacing w:val="-8"/>
        </w:rPr>
        <w:t xml:space="preserve"> </w:t>
      </w:r>
      <w:r>
        <w:t>varía</w:t>
      </w:r>
      <w:r>
        <w:rPr>
          <w:spacing w:val="-7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régimen</w:t>
      </w:r>
      <w:r>
        <w:rPr>
          <w:spacing w:val="-7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flujo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colector</w:t>
      </w:r>
      <w:r>
        <w:rPr>
          <w:spacing w:val="-9"/>
        </w:rPr>
        <w:t xml:space="preserve"> </w:t>
      </w:r>
      <w:r>
        <w:t>principal.</w:t>
      </w:r>
      <w:r>
        <w:rPr>
          <w:spacing w:val="-7"/>
        </w:rPr>
        <w:t xml:space="preserve"> </w:t>
      </w:r>
      <w:r>
        <w:t>En</w:t>
      </w:r>
      <w:r>
        <w:rPr>
          <w:spacing w:val="-58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caso del</w:t>
      </w:r>
      <w:r>
        <w:rPr>
          <w:spacing w:val="-4"/>
        </w:rPr>
        <w:t xml:space="preserve"> </w:t>
      </w:r>
      <w:r>
        <w:t>flujo</w:t>
      </w:r>
      <w:r>
        <w:rPr>
          <w:spacing w:val="-2"/>
        </w:rPr>
        <w:t xml:space="preserve"> </w:t>
      </w:r>
      <w:r>
        <w:t>subcrítico</w:t>
      </w:r>
      <w:r>
        <w:rPr>
          <w:spacing w:val="2"/>
        </w:rPr>
        <w:t xml:space="preserve"> </w:t>
      </w:r>
      <w:r>
        <w:t>las pérdidas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calculan con la</w:t>
      </w:r>
      <w:r>
        <w:rPr>
          <w:spacing w:val="-3"/>
        </w:rPr>
        <w:t xml:space="preserve"> </w:t>
      </w:r>
      <w:r>
        <w:t>siguiente expresióno:</w:t>
      </w:r>
    </w:p>
    <w:p w14:paraId="626757DC" w14:textId="77777777" w:rsidR="00952064" w:rsidRDefault="00952064">
      <w:pPr>
        <w:pStyle w:val="Textoindependiente"/>
        <w:spacing w:before="2"/>
        <w:rPr>
          <w:sz w:val="13"/>
        </w:rPr>
      </w:pPr>
    </w:p>
    <w:p w14:paraId="31A26CD6" w14:textId="77777777" w:rsidR="00952064" w:rsidRDefault="00952064">
      <w:pPr>
        <w:rPr>
          <w:sz w:val="13"/>
        </w:r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3F362662" w14:textId="77777777" w:rsidR="00952064" w:rsidRDefault="00952064">
      <w:pPr>
        <w:pStyle w:val="Textoindependiente"/>
        <w:rPr>
          <w:sz w:val="24"/>
        </w:rPr>
      </w:pPr>
    </w:p>
    <w:p w14:paraId="1B6B52DF" w14:textId="77777777" w:rsidR="00952064" w:rsidRDefault="00952064">
      <w:pPr>
        <w:pStyle w:val="Textoindependiente"/>
        <w:spacing w:before="6"/>
        <w:rPr>
          <w:sz w:val="30"/>
        </w:rPr>
      </w:pPr>
    </w:p>
    <w:p w14:paraId="7F57039C" w14:textId="77777777" w:rsidR="00952064" w:rsidRDefault="00C83FBA">
      <w:pPr>
        <w:pStyle w:val="Textoindependiente"/>
        <w:ind w:left="445"/>
      </w:pPr>
      <w:r>
        <w:pict w14:anchorId="316BCECE">
          <v:line id="_x0000_s2053" style="position:absolute;left:0;text-align:left;z-index:-19410432;mso-position-horizontal-relative:page" from="405.7pt,-23.9pt" to="389.55pt,-1.65pt" strokeweight=".04836mm">
            <w10:wrap anchorx="page"/>
          </v:line>
        </w:pict>
      </w:r>
      <w:r>
        <w:pict w14:anchorId="0FE9810B">
          <v:shape id="_x0000_s2052" type="#_x0000_t202" style="position:absolute;left:0;text-align:left;margin-left:357.4pt;margin-top:-13.75pt;width:3.7pt;height:7.65pt;z-index:-19409920;mso-position-horizontal-relative:page" filled="f" stroked="f">
            <v:textbox inset="0,0,0,0">
              <w:txbxContent>
                <w:p w14:paraId="2FCB1F35" w14:textId="77777777" w:rsidR="00952064" w:rsidRDefault="00C83FBA">
                  <w:pPr>
                    <w:spacing w:line="153" w:lineRule="exac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w w:val="104"/>
                      <w:sz w:val="14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 w14:anchorId="0C082C0F">
          <v:shape id="_x0000_s2051" type="#_x0000_t202" style="position:absolute;left:0;text-align:left;margin-left:398.4pt;margin-top:-15pt;width:13.05pt;height:13.15pt;z-index:15784960;mso-position-horizontal-relative:page" filled="f" stroked="f">
            <v:textbox inset="0,0,0,0">
              <w:txbxContent>
                <w:p w14:paraId="24B1454F" w14:textId="77777777" w:rsidR="00952064" w:rsidRDefault="00C83FBA">
                  <w:pPr>
                    <w:spacing w:line="261" w:lineRule="exact"/>
                    <w:rPr>
                      <w:rFonts w:ascii="Times New Roman"/>
                      <w:i/>
                      <w:sz w:val="23"/>
                    </w:rPr>
                  </w:pPr>
                  <w:r>
                    <w:rPr>
                      <w:rFonts w:ascii="Times New Roman"/>
                      <w:w w:val="105"/>
                      <w:sz w:val="23"/>
                    </w:rPr>
                    <w:t>2</w:t>
                  </w:r>
                  <w:r>
                    <w:rPr>
                      <w:rFonts w:ascii="Times New Roman"/>
                      <w:i/>
                      <w:w w:val="105"/>
                      <w:sz w:val="23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t>donde,</w:t>
      </w:r>
    </w:p>
    <w:p w14:paraId="48326644" w14:textId="77777777" w:rsidR="00952064" w:rsidRDefault="00C83FBA">
      <w:pPr>
        <w:spacing w:before="104"/>
        <w:ind w:left="445"/>
        <w:rPr>
          <w:rFonts w:ascii="Times New Roman" w:hAnsi="Times New Roman"/>
          <w:sz w:val="23"/>
        </w:rPr>
      </w:pPr>
      <w:r>
        <w:br w:type="column"/>
      </w:r>
      <w:r>
        <w:rPr>
          <w:rFonts w:ascii="Symbol" w:hAnsi="Symbol"/>
          <w:spacing w:val="-4"/>
          <w:w w:val="105"/>
          <w:sz w:val="23"/>
        </w:rPr>
        <w:t></w:t>
      </w:r>
      <w:r>
        <w:rPr>
          <w:rFonts w:ascii="Times New Roman" w:hAnsi="Times New Roman"/>
          <w:i/>
          <w:spacing w:val="-4"/>
          <w:w w:val="105"/>
          <w:sz w:val="23"/>
        </w:rPr>
        <w:t>H</w:t>
      </w:r>
      <w:r>
        <w:rPr>
          <w:rFonts w:ascii="Times New Roman" w:hAnsi="Times New Roman"/>
          <w:i/>
          <w:spacing w:val="29"/>
          <w:w w:val="105"/>
          <w:sz w:val="23"/>
        </w:rPr>
        <w:t xml:space="preserve"> </w:t>
      </w:r>
      <w:r>
        <w:rPr>
          <w:rFonts w:ascii="Symbol" w:hAnsi="Symbol"/>
          <w:spacing w:val="-3"/>
          <w:w w:val="105"/>
          <w:sz w:val="23"/>
        </w:rPr>
        <w:t></w:t>
      </w:r>
      <w:r>
        <w:rPr>
          <w:rFonts w:ascii="Times New Roman" w:hAnsi="Times New Roman"/>
          <w:spacing w:val="2"/>
          <w:w w:val="105"/>
          <w:sz w:val="23"/>
        </w:rPr>
        <w:t xml:space="preserve"> </w:t>
      </w:r>
      <w:r>
        <w:rPr>
          <w:rFonts w:ascii="Symbol" w:hAnsi="Symbol"/>
          <w:spacing w:val="-3"/>
          <w:w w:val="105"/>
          <w:sz w:val="23"/>
        </w:rPr>
        <w:t></w:t>
      </w:r>
      <w:r>
        <w:rPr>
          <w:rFonts w:ascii="Times New Roman" w:hAnsi="Times New Roman"/>
          <w:i/>
          <w:spacing w:val="-3"/>
          <w:w w:val="105"/>
          <w:sz w:val="23"/>
        </w:rPr>
        <w:t>E</w:t>
      </w:r>
      <w:r>
        <w:rPr>
          <w:rFonts w:ascii="Times New Roman" w:hAnsi="Times New Roman"/>
          <w:i/>
          <w:spacing w:val="-7"/>
          <w:w w:val="105"/>
          <w:sz w:val="23"/>
        </w:rPr>
        <w:t xml:space="preserve"> </w:t>
      </w:r>
      <w:r>
        <w:rPr>
          <w:rFonts w:ascii="Symbol" w:hAnsi="Symbol"/>
          <w:spacing w:val="-3"/>
          <w:w w:val="105"/>
          <w:sz w:val="23"/>
        </w:rPr>
        <w:t></w:t>
      </w:r>
      <w:r>
        <w:rPr>
          <w:rFonts w:ascii="Times New Roman" w:hAnsi="Times New Roman"/>
          <w:spacing w:val="-18"/>
          <w:w w:val="105"/>
          <w:sz w:val="23"/>
        </w:rPr>
        <w:t xml:space="preserve"> </w:t>
      </w:r>
      <w:r>
        <w:rPr>
          <w:rFonts w:ascii="Times New Roman" w:hAnsi="Times New Roman"/>
          <w:spacing w:val="-3"/>
          <w:w w:val="105"/>
          <w:sz w:val="23"/>
        </w:rPr>
        <w:t>0.20</w:t>
      </w:r>
      <w:r>
        <w:rPr>
          <w:rFonts w:ascii="Symbol" w:hAnsi="Symbol"/>
          <w:spacing w:val="-3"/>
          <w:w w:val="105"/>
          <w:sz w:val="31"/>
        </w:rPr>
        <w:t></w:t>
      </w:r>
      <w:r>
        <w:rPr>
          <w:rFonts w:ascii="Times New Roman" w:hAnsi="Times New Roman"/>
          <w:i/>
          <w:spacing w:val="-3"/>
          <w:w w:val="105"/>
          <w:sz w:val="23"/>
        </w:rPr>
        <w:t>HV</w:t>
      </w:r>
      <w:r>
        <w:rPr>
          <w:rFonts w:ascii="Times New Roman" w:hAnsi="Times New Roman"/>
          <w:spacing w:val="-3"/>
          <w:w w:val="105"/>
          <w:sz w:val="23"/>
          <w:vertAlign w:val="subscript"/>
        </w:rPr>
        <w:t>2</w:t>
      </w:r>
    </w:p>
    <w:p w14:paraId="508A1C70" w14:textId="77777777" w:rsidR="00952064" w:rsidRDefault="00C83FBA">
      <w:pPr>
        <w:pStyle w:val="Prrafodelista"/>
        <w:numPr>
          <w:ilvl w:val="0"/>
          <w:numId w:val="21"/>
        </w:numPr>
        <w:tabs>
          <w:tab w:val="left" w:pos="214"/>
        </w:tabs>
        <w:spacing w:before="104"/>
        <w:rPr>
          <w:rFonts w:ascii="Times New Roman" w:hAnsi="Times New Roman"/>
          <w:sz w:val="14"/>
        </w:rPr>
      </w:pPr>
      <w:r>
        <w:rPr>
          <w:rFonts w:ascii="Times New Roman" w:hAnsi="Times New Roman"/>
          <w:i/>
          <w:spacing w:val="-10"/>
          <w:w w:val="108"/>
          <w:sz w:val="23"/>
        </w:rPr>
        <w:br w:type="column"/>
      </w:r>
      <w:r>
        <w:rPr>
          <w:rFonts w:ascii="Times New Roman" w:hAnsi="Times New Roman"/>
          <w:i/>
          <w:sz w:val="23"/>
        </w:rPr>
        <w:t>HV</w:t>
      </w:r>
      <w:r>
        <w:rPr>
          <w:rFonts w:ascii="Times New Roman" w:hAnsi="Times New Roman"/>
          <w:i/>
          <w:spacing w:val="21"/>
          <w:sz w:val="23"/>
        </w:rPr>
        <w:t xml:space="preserve"> </w:t>
      </w:r>
      <w:r>
        <w:rPr>
          <w:rFonts w:ascii="Symbol" w:hAnsi="Symbol"/>
          <w:spacing w:val="12"/>
          <w:sz w:val="31"/>
        </w:rPr>
        <w:t></w:t>
      </w:r>
      <w:r>
        <w:rPr>
          <w:rFonts w:ascii="Symbol" w:hAnsi="Symbol"/>
          <w:spacing w:val="12"/>
          <w:sz w:val="23"/>
        </w:rPr>
        <w:t></w:t>
      </w:r>
      <w:r>
        <w:rPr>
          <w:rFonts w:ascii="Times New Roman" w:hAnsi="Times New Roman"/>
          <w:spacing w:val="-1"/>
          <w:sz w:val="23"/>
        </w:rPr>
        <w:t xml:space="preserve"> </w:t>
      </w:r>
      <w:r>
        <w:rPr>
          <w:rFonts w:ascii="Times New Roman" w:hAnsi="Times New Roman"/>
          <w:i/>
          <w:sz w:val="23"/>
        </w:rPr>
        <w:t>k</w:t>
      </w:r>
      <w:r>
        <w:rPr>
          <w:rFonts w:ascii="Times New Roman" w:hAnsi="Times New Roman"/>
          <w:i/>
          <w:position w:val="6"/>
          <w:sz w:val="23"/>
        </w:rPr>
        <w:t>V</w:t>
      </w:r>
      <w:r>
        <w:rPr>
          <w:rFonts w:ascii="Times New Roman" w:hAnsi="Times New Roman"/>
          <w:i/>
          <w:spacing w:val="-12"/>
          <w:position w:val="6"/>
          <w:sz w:val="23"/>
        </w:rPr>
        <w:t xml:space="preserve"> </w:t>
      </w:r>
      <w:r>
        <w:rPr>
          <w:rFonts w:ascii="Times New Roman" w:hAnsi="Times New Roman"/>
          <w:position w:val="17"/>
          <w:sz w:val="14"/>
        </w:rPr>
        <w:t>2</w:t>
      </w:r>
    </w:p>
    <w:p w14:paraId="5D71D771" w14:textId="77777777" w:rsidR="00952064" w:rsidRDefault="00952064">
      <w:pPr>
        <w:rPr>
          <w:rFonts w:ascii="Times New Roman" w:hAnsi="Times New Roman"/>
          <w:sz w:val="14"/>
        </w:rPr>
        <w:sectPr w:rsidR="00952064">
          <w:type w:val="continuous"/>
          <w:pgSz w:w="12250" w:h="15850"/>
          <w:pgMar w:top="1500" w:right="800" w:bottom="1060" w:left="1540" w:header="720" w:footer="720" w:gutter="0"/>
          <w:cols w:num="3" w:space="720" w:equalWidth="0">
            <w:col w:w="1159" w:space="1416"/>
            <w:col w:w="2483" w:space="39"/>
            <w:col w:w="4813"/>
          </w:cols>
        </w:sectPr>
      </w:pPr>
    </w:p>
    <w:p w14:paraId="7362F352" w14:textId="77777777" w:rsidR="00952064" w:rsidRDefault="00952064">
      <w:pPr>
        <w:pStyle w:val="Textoindependiente"/>
        <w:spacing w:before="10"/>
        <w:rPr>
          <w:rFonts w:ascii="Times New Roman"/>
          <w:sz w:val="13"/>
        </w:rPr>
      </w:pPr>
    </w:p>
    <w:p w14:paraId="361D98DC" w14:textId="77777777" w:rsidR="00952064" w:rsidRDefault="00C83FBA">
      <w:pPr>
        <w:pStyle w:val="Textoindependiente"/>
        <w:spacing w:before="94"/>
        <w:ind w:left="1150" w:right="603"/>
      </w:pPr>
      <w:r>
        <w:rPr>
          <w:w w:val="95"/>
        </w:rPr>
        <w:t>ΔH:</w:t>
      </w:r>
      <w:r>
        <w:rPr>
          <w:spacing w:val="6"/>
          <w:w w:val="95"/>
        </w:rPr>
        <w:t xml:space="preserve"> </w:t>
      </w:r>
      <w:r>
        <w:rPr>
          <w:w w:val="95"/>
        </w:rPr>
        <w:t>caída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proporcionar</w:t>
      </w:r>
      <w:r>
        <w:rPr>
          <w:spacing w:val="3"/>
          <w:w w:val="95"/>
        </w:rPr>
        <w:t xml:space="preserve"> </w:t>
      </w:r>
      <w:r>
        <w:rPr>
          <w:w w:val="95"/>
        </w:rPr>
        <w:t>en</w:t>
      </w:r>
      <w:r>
        <w:rPr>
          <w:spacing w:val="4"/>
          <w:w w:val="95"/>
        </w:rPr>
        <w:t xml:space="preserve"> </w:t>
      </w:r>
      <w:r>
        <w:rPr>
          <w:w w:val="95"/>
        </w:rPr>
        <w:t>el</w:t>
      </w:r>
      <w:r>
        <w:rPr>
          <w:spacing w:val="2"/>
          <w:w w:val="95"/>
        </w:rPr>
        <w:t xml:space="preserve"> </w:t>
      </w:r>
      <w:r>
        <w:rPr>
          <w:w w:val="95"/>
        </w:rPr>
        <w:t>colector</w:t>
      </w:r>
      <w:r>
        <w:rPr>
          <w:spacing w:val="3"/>
          <w:w w:val="95"/>
        </w:rPr>
        <w:t xml:space="preserve"> </w:t>
      </w:r>
      <w:r>
        <w:rPr>
          <w:w w:val="95"/>
        </w:rPr>
        <w:t>principal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través</w:t>
      </w:r>
      <w:r>
        <w:rPr>
          <w:spacing w:val="1"/>
          <w:w w:val="95"/>
        </w:rPr>
        <w:t xml:space="preserve"> </w:t>
      </w:r>
      <w:r>
        <w:rPr>
          <w:w w:val="95"/>
        </w:rPr>
        <w:t>del</w:t>
      </w:r>
      <w:r>
        <w:rPr>
          <w:spacing w:val="4"/>
          <w:w w:val="95"/>
        </w:rPr>
        <w:t xml:space="preserve"> </w:t>
      </w:r>
      <w:r>
        <w:rPr>
          <w:w w:val="95"/>
        </w:rPr>
        <w:t>pozo.</w:t>
      </w:r>
      <w:r>
        <w:rPr>
          <w:spacing w:val="3"/>
          <w:w w:val="95"/>
        </w:rPr>
        <w:t xml:space="preserve"> </w:t>
      </w:r>
      <w:r>
        <w:rPr>
          <w:w w:val="95"/>
        </w:rPr>
        <w:t>Si</w:t>
      </w:r>
      <w:r>
        <w:rPr>
          <w:spacing w:val="8"/>
          <w:w w:val="95"/>
        </w:rPr>
        <w:t xml:space="preserve"> </w:t>
      </w:r>
      <w:r>
        <w:rPr>
          <w:w w:val="95"/>
        </w:rPr>
        <w:t>ΔH</w:t>
      </w:r>
      <w:r>
        <w:rPr>
          <w:spacing w:val="4"/>
          <w:w w:val="95"/>
        </w:rPr>
        <w:t xml:space="preserve"> </w:t>
      </w:r>
      <w:r>
        <w:rPr>
          <w:w w:val="95"/>
        </w:rPr>
        <w:t>es</w:t>
      </w:r>
      <w:r>
        <w:rPr>
          <w:spacing w:val="4"/>
          <w:w w:val="95"/>
        </w:rPr>
        <w:t xml:space="preserve"> </w:t>
      </w:r>
      <w:r>
        <w:rPr>
          <w:w w:val="95"/>
        </w:rPr>
        <w:t>negativo</w:t>
      </w:r>
      <w:r>
        <w:rPr>
          <w:spacing w:val="1"/>
          <w:w w:val="95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 introduce</w:t>
      </w:r>
      <w:r>
        <w:rPr>
          <w:spacing w:val="-2"/>
        </w:rPr>
        <w:t xml:space="preserve"> </w:t>
      </w:r>
      <w:r>
        <w:t>ninguna</w:t>
      </w:r>
      <w:r>
        <w:rPr>
          <w:spacing w:val="-2"/>
        </w:rPr>
        <w:t xml:space="preserve"> </w:t>
      </w:r>
      <w:r>
        <w:t>elevación en el</w:t>
      </w:r>
      <w:r>
        <w:rPr>
          <w:spacing w:val="-1"/>
        </w:rPr>
        <w:t xml:space="preserve"> </w:t>
      </w:r>
      <w:r>
        <w:t>colector</w:t>
      </w:r>
      <w:r>
        <w:rPr>
          <w:spacing w:val="-1"/>
        </w:rPr>
        <w:t xml:space="preserve"> </w:t>
      </w:r>
      <w:r>
        <w:t>de salida.</w:t>
      </w:r>
    </w:p>
    <w:p w14:paraId="287E045E" w14:textId="77777777" w:rsidR="00952064" w:rsidRDefault="00C83FBA">
      <w:pPr>
        <w:pStyle w:val="Textoindependiente"/>
        <w:ind w:left="1153" w:right="603"/>
      </w:pPr>
      <w:r>
        <w:t>ΔE:</w:t>
      </w:r>
      <w:r>
        <w:rPr>
          <w:spacing w:val="-9"/>
        </w:rPr>
        <w:t xml:space="preserve"> </w:t>
      </w:r>
      <w:r>
        <w:t>diferencia</w:t>
      </w:r>
      <w:r>
        <w:rPr>
          <w:spacing w:val="-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energías</w:t>
      </w:r>
      <w:r>
        <w:rPr>
          <w:spacing w:val="-11"/>
        </w:rPr>
        <w:t xml:space="preserve"> </w:t>
      </w:r>
      <w:r>
        <w:t>específicas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colector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salida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entrada</w:t>
      </w:r>
      <w:r>
        <w:rPr>
          <w:spacing w:val="-11"/>
        </w:rPr>
        <w:t xml:space="preserve"> </w:t>
      </w:r>
      <w:r>
        <w:t>con</w:t>
      </w:r>
      <w:r>
        <w:rPr>
          <w:spacing w:val="-58"/>
        </w:rPr>
        <w:t xml:space="preserve"> </w:t>
      </w:r>
      <w:r>
        <w:t>menor</w:t>
      </w:r>
      <w:r>
        <w:rPr>
          <w:spacing w:val="-2"/>
        </w:rPr>
        <w:t xml:space="preserve"> </w:t>
      </w:r>
      <w:r>
        <w:t>nivel</w:t>
      </w:r>
      <w:r>
        <w:rPr>
          <w:spacing w:val="-1"/>
        </w:rPr>
        <w:t xml:space="preserve"> </w:t>
      </w:r>
      <w:r>
        <w:t>de energía.</w:t>
      </w:r>
    </w:p>
    <w:p w14:paraId="057A58D4" w14:textId="77777777" w:rsidR="00952064" w:rsidRDefault="00C83FBA">
      <w:pPr>
        <w:pStyle w:val="Textoindependiente"/>
        <w:spacing w:before="5" w:line="235" w:lineRule="auto"/>
        <w:ind w:left="1153" w:right="3706"/>
      </w:pPr>
      <w:r>
        <w:rPr>
          <w:position w:val="2"/>
        </w:rPr>
        <w:t>HV</w:t>
      </w:r>
      <w:r>
        <w:rPr>
          <w:sz w:val="14"/>
        </w:rPr>
        <w:t>2</w:t>
      </w:r>
      <w:r>
        <w:rPr>
          <w:position w:val="2"/>
        </w:rPr>
        <w:t>: cabeza de velocidad del colector de salida.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HV</w:t>
      </w:r>
      <w:r>
        <w:rPr>
          <w:sz w:val="14"/>
        </w:rPr>
        <w:t>1</w:t>
      </w:r>
      <w:r>
        <w:rPr>
          <w:position w:val="2"/>
        </w:rPr>
        <w:t>: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cabeza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velocidad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del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colector de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entrada.</w:t>
      </w:r>
    </w:p>
    <w:p w14:paraId="41AE65DA" w14:textId="77777777" w:rsidR="00952064" w:rsidRDefault="00C83FBA">
      <w:pPr>
        <w:pStyle w:val="Textoindependiente"/>
        <w:ind w:left="1153"/>
      </w:pPr>
      <w:r>
        <w:t>K:</w:t>
      </w:r>
      <w:r>
        <w:rPr>
          <w:spacing w:val="9"/>
        </w:rPr>
        <w:t xml:space="preserve"> </w:t>
      </w:r>
      <w:r>
        <w:t>factor</w:t>
      </w:r>
      <w:r>
        <w:rPr>
          <w:spacing w:val="6"/>
        </w:rPr>
        <w:t xml:space="preserve"> </w:t>
      </w:r>
      <w:r>
        <w:t>multiplicador</w:t>
      </w:r>
      <w:r>
        <w:rPr>
          <w:spacing w:val="11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pérdida</w:t>
      </w:r>
      <w:r>
        <w:rPr>
          <w:spacing w:val="10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curvatura,</w:t>
      </w:r>
      <w:r>
        <w:rPr>
          <w:spacing w:val="12"/>
        </w:rPr>
        <w:t xml:space="preserve"> </w:t>
      </w:r>
      <w:r>
        <w:t>definido</w:t>
      </w:r>
      <w:r>
        <w:rPr>
          <w:spacing w:val="10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función</w:t>
      </w:r>
      <w:r>
        <w:rPr>
          <w:spacing w:val="10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radio</w:t>
      </w:r>
      <w:r>
        <w:rPr>
          <w:spacing w:val="10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curvatura</w:t>
      </w:r>
      <w:r>
        <w:rPr>
          <w:spacing w:val="-3"/>
        </w:rPr>
        <w:t xml:space="preserve"> </w:t>
      </w:r>
      <w:r>
        <w:t>(rc)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del diámetro</w:t>
      </w:r>
      <w:r>
        <w:rPr>
          <w:spacing w:val="-3"/>
        </w:rPr>
        <w:t xml:space="preserve"> </w:t>
      </w:r>
      <w:r>
        <w:t>del colector</w:t>
      </w:r>
      <w:r>
        <w:rPr>
          <w:spacing w:val="1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salida (Ds)</w:t>
      </w:r>
      <w:r>
        <w:rPr>
          <w:spacing w:val="-2"/>
        </w:rPr>
        <w:t xml:space="preserve"> </w:t>
      </w:r>
      <w:r>
        <w:t>como:</w:t>
      </w:r>
    </w:p>
    <w:p w14:paraId="5A8635CF" w14:textId="77777777" w:rsidR="00952064" w:rsidRDefault="00952064">
      <w:pPr>
        <w:pStyle w:val="Textoindependiente"/>
        <w:rPr>
          <w:sz w:val="20"/>
        </w:rPr>
      </w:pPr>
    </w:p>
    <w:p w14:paraId="69CB2954" w14:textId="77777777" w:rsidR="00952064" w:rsidRDefault="00952064">
      <w:pPr>
        <w:pStyle w:val="Textoindependiente"/>
        <w:spacing w:before="10"/>
        <w:rPr>
          <w:sz w:val="23"/>
        </w:rPr>
      </w:pPr>
    </w:p>
    <w:tbl>
      <w:tblPr>
        <w:tblStyle w:val="TableNormal"/>
        <w:tblW w:w="0" w:type="auto"/>
        <w:tblInd w:w="4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6"/>
        <w:gridCol w:w="569"/>
      </w:tblGrid>
      <w:tr w:rsidR="00952064" w14:paraId="116184F1" w14:textId="77777777">
        <w:trPr>
          <w:trHeight w:val="253"/>
        </w:trPr>
        <w:tc>
          <w:tcPr>
            <w:tcW w:w="1136" w:type="dxa"/>
            <w:shd w:val="clear" w:color="auto" w:fill="D9D9D9"/>
          </w:tcPr>
          <w:p w14:paraId="31FD6145" w14:textId="77777777" w:rsidR="00952064" w:rsidRDefault="00C83FBA">
            <w:pPr>
              <w:pStyle w:val="TableParagraph"/>
              <w:spacing w:line="234" w:lineRule="exact"/>
              <w:ind w:left="29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rc/Ds</w:t>
            </w:r>
          </w:p>
        </w:tc>
        <w:tc>
          <w:tcPr>
            <w:tcW w:w="569" w:type="dxa"/>
            <w:shd w:val="clear" w:color="auto" w:fill="D9D9D9"/>
          </w:tcPr>
          <w:p w14:paraId="6089612A" w14:textId="77777777" w:rsidR="00952064" w:rsidRDefault="00C83FBA">
            <w:pPr>
              <w:pStyle w:val="TableParagraph"/>
              <w:spacing w:line="234" w:lineRule="exact"/>
              <w:ind w:lef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</w:t>
            </w:r>
          </w:p>
        </w:tc>
      </w:tr>
      <w:tr w:rsidR="00952064" w14:paraId="45F05C60" w14:textId="77777777">
        <w:trPr>
          <w:trHeight w:val="252"/>
        </w:trPr>
        <w:tc>
          <w:tcPr>
            <w:tcW w:w="1136" w:type="dxa"/>
          </w:tcPr>
          <w:p w14:paraId="6535CE9E" w14:textId="77777777" w:rsidR="00952064" w:rsidRDefault="00C83FBA">
            <w:pPr>
              <w:pStyle w:val="TableParagraph"/>
              <w:spacing w:line="232" w:lineRule="exact"/>
              <w:ind w:left="391" w:right="382"/>
              <w:jc w:val="center"/>
            </w:pPr>
            <w:r>
              <w:t>&gt;</w:t>
            </w:r>
            <w:r>
              <w:rPr>
                <w:spacing w:val="1"/>
              </w:rPr>
              <w:t xml:space="preserve"> </w:t>
            </w:r>
            <w:r>
              <w:t>3</w:t>
            </w:r>
          </w:p>
        </w:tc>
        <w:tc>
          <w:tcPr>
            <w:tcW w:w="569" w:type="dxa"/>
          </w:tcPr>
          <w:p w14:paraId="5C445EA9" w14:textId="77777777" w:rsidR="00952064" w:rsidRDefault="00C83FBA">
            <w:pPr>
              <w:pStyle w:val="TableParagraph"/>
              <w:spacing w:line="232" w:lineRule="exact"/>
              <w:ind w:left="46" w:right="43"/>
              <w:jc w:val="center"/>
            </w:pPr>
            <w:r>
              <w:t>0.05</w:t>
            </w:r>
          </w:p>
        </w:tc>
      </w:tr>
      <w:tr w:rsidR="00952064" w14:paraId="71B7F482" w14:textId="77777777">
        <w:trPr>
          <w:trHeight w:val="254"/>
        </w:trPr>
        <w:tc>
          <w:tcPr>
            <w:tcW w:w="1136" w:type="dxa"/>
          </w:tcPr>
          <w:p w14:paraId="3114A6B1" w14:textId="77777777" w:rsidR="00952064" w:rsidRDefault="00C83FBA">
            <w:pPr>
              <w:pStyle w:val="TableParagraph"/>
              <w:spacing w:line="234" w:lineRule="exact"/>
              <w:ind w:left="69"/>
            </w:pPr>
            <w:r>
              <w:t>1.5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3.0</w:t>
            </w:r>
          </w:p>
        </w:tc>
        <w:tc>
          <w:tcPr>
            <w:tcW w:w="569" w:type="dxa"/>
          </w:tcPr>
          <w:p w14:paraId="004BA9A6" w14:textId="77777777" w:rsidR="00952064" w:rsidRDefault="00C83FBA">
            <w:pPr>
              <w:pStyle w:val="TableParagraph"/>
              <w:spacing w:line="234" w:lineRule="exact"/>
              <w:ind w:left="46" w:right="43"/>
              <w:jc w:val="center"/>
            </w:pPr>
            <w:r>
              <w:t>0.20</w:t>
            </w:r>
          </w:p>
        </w:tc>
      </w:tr>
      <w:tr w:rsidR="00952064" w14:paraId="7C2642FC" w14:textId="77777777">
        <w:trPr>
          <w:trHeight w:val="253"/>
        </w:trPr>
        <w:tc>
          <w:tcPr>
            <w:tcW w:w="1136" w:type="dxa"/>
          </w:tcPr>
          <w:p w14:paraId="392C09B4" w14:textId="77777777" w:rsidR="00952064" w:rsidRDefault="00C83FBA">
            <w:pPr>
              <w:pStyle w:val="TableParagraph"/>
              <w:spacing w:line="234" w:lineRule="exact"/>
              <w:ind w:left="69"/>
            </w:pPr>
            <w:r>
              <w:t>1.0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1.5</w:t>
            </w:r>
          </w:p>
        </w:tc>
        <w:tc>
          <w:tcPr>
            <w:tcW w:w="569" w:type="dxa"/>
          </w:tcPr>
          <w:p w14:paraId="697D0499" w14:textId="77777777" w:rsidR="00952064" w:rsidRDefault="00C83FBA">
            <w:pPr>
              <w:pStyle w:val="TableParagraph"/>
              <w:spacing w:line="234" w:lineRule="exact"/>
              <w:ind w:left="46" w:right="43"/>
              <w:jc w:val="center"/>
            </w:pPr>
            <w:r>
              <w:t>0.40</w:t>
            </w:r>
          </w:p>
        </w:tc>
      </w:tr>
    </w:tbl>
    <w:p w14:paraId="62E4C2D8" w14:textId="77777777" w:rsidR="00952064" w:rsidRDefault="00952064">
      <w:pPr>
        <w:pStyle w:val="Textoindependiente"/>
        <w:spacing w:before="9"/>
        <w:rPr>
          <w:sz w:val="13"/>
        </w:rPr>
      </w:pPr>
    </w:p>
    <w:p w14:paraId="7D13B7B3" w14:textId="77777777" w:rsidR="00952064" w:rsidRDefault="00C83FBA">
      <w:pPr>
        <w:pStyle w:val="Textoindependiente"/>
        <w:spacing w:before="93"/>
        <w:ind w:left="1153"/>
      </w:pPr>
      <w:r>
        <w:t>V: velocidad</w:t>
      </w:r>
      <w:r>
        <w:rPr>
          <w:spacing w:val="-1"/>
        </w:rPr>
        <w:t xml:space="preserve"> </w:t>
      </w:r>
      <w:r>
        <w:t>promedio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colector</w:t>
      </w:r>
      <w:r>
        <w:rPr>
          <w:spacing w:val="-2"/>
        </w:rPr>
        <w:t xml:space="preserve"> </w:t>
      </w:r>
      <w:r>
        <w:t>principal.</w:t>
      </w:r>
    </w:p>
    <w:p w14:paraId="787B490E" w14:textId="77777777" w:rsidR="00952064" w:rsidRDefault="00952064">
      <w:pPr>
        <w:pStyle w:val="Textoindependiente"/>
        <w:spacing w:before="3"/>
      </w:pPr>
    </w:p>
    <w:p w14:paraId="2CAEA82E" w14:textId="77777777" w:rsidR="00952064" w:rsidRDefault="00C83FBA">
      <w:pPr>
        <w:pStyle w:val="Textoindependiente"/>
        <w:tabs>
          <w:tab w:val="left" w:pos="896"/>
        </w:tabs>
        <w:spacing w:line="259" w:lineRule="auto"/>
        <w:ind w:left="896" w:right="609" w:hanging="452"/>
      </w:pPr>
      <w:r>
        <w:t>1.</w:t>
      </w:r>
      <w:r>
        <w:tab/>
        <w:t>Pendiente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Conducto: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pendiente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tubería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estimada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60"/>
        </w:rPr>
        <w:t xml:space="preserve"> </w:t>
      </w:r>
      <w:r>
        <w:t>levantamiento</w:t>
      </w:r>
      <w:r>
        <w:rPr>
          <w:spacing w:val="3"/>
        </w:rPr>
        <w:t xml:space="preserve"> </w:t>
      </w:r>
      <w:r>
        <w:t>topográfico,</w:t>
      </w:r>
      <w:r>
        <w:rPr>
          <w:spacing w:val="6"/>
        </w:rPr>
        <w:t xml:space="preserve"> </w:t>
      </w:r>
      <w:r>
        <w:t>verificando</w:t>
      </w:r>
      <w:r>
        <w:rPr>
          <w:spacing w:val="8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esfuerzos</w:t>
      </w:r>
      <w:r>
        <w:rPr>
          <w:spacing w:val="3"/>
        </w:rPr>
        <w:t xml:space="preserve"> </w:t>
      </w:r>
      <w:r>
        <w:t>tractivos</w:t>
      </w:r>
      <w:r>
        <w:rPr>
          <w:spacing w:val="7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sean</w:t>
      </w:r>
      <w:r>
        <w:rPr>
          <w:spacing w:val="6"/>
        </w:rPr>
        <w:t xml:space="preserve"> </w:t>
      </w:r>
      <w:r>
        <w:t>menores</w:t>
      </w:r>
      <w:r>
        <w:rPr>
          <w:spacing w:val="5"/>
        </w:rPr>
        <w:t xml:space="preserve"> </w:t>
      </w:r>
      <w:r>
        <w:t>a</w:t>
      </w:r>
    </w:p>
    <w:p w14:paraId="4376BD8F" w14:textId="77777777" w:rsidR="00952064" w:rsidRDefault="00C83FBA">
      <w:pPr>
        <w:pStyle w:val="Textoindependiente"/>
        <w:spacing w:line="256" w:lineRule="auto"/>
        <w:ind w:left="896" w:right="603"/>
      </w:pPr>
      <w:r>
        <w:t>0.12</w:t>
      </w:r>
      <w:r>
        <w:rPr>
          <w:spacing w:val="-11"/>
        </w:rPr>
        <w:t xml:space="preserve"> </w:t>
      </w:r>
      <w:r>
        <w:t>Kg/m2</w:t>
      </w:r>
      <w:r>
        <w:rPr>
          <w:spacing w:val="-13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caudal</w:t>
      </w:r>
      <w:r>
        <w:rPr>
          <w:spacing w:val="-12"/>
        </w:rPr>
        <w:t xml:space="preserve"> </w:t>
      </w:r>
      <w:r>
        <w:t>máximo</w:t>
      </w:r>
      <w:r>
        <w:rPr>
          <w:spacing w:val="-10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alcantarillado</w:t>
      </w:r>
      <w:r>
        <w:rPr>
          <w:spacing w:val="-7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aguas</w:t>
      </w:r>
      <w:r>
        <w:rPr>
          <w:spacing w:val="-12"/>
        </w:rPr>
        <w:t xml:space="preserve"> </w:t>
      </w:r>
      <w:r>
        <w:t>residuales</w:t>
      </w:r>
      <w:r>
        <w:rPr>
          <w:spacing w:val="-14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0.3</w:t>
      </w:r>
      <w:r>
        <w:rPr>
          <w:spacing w:val="-13"/>
        </w:rPr>
        <w:t xml:space="preserve"> </w:t>
      </w:r>
      <w:r>
        <w:t>Kg/m2</w:t>
      </w:r>
      <w:r>
        <w:rPr>
          <w:spacing w:val="-58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caso</w:t>
      </w:r>
      <w:r>
        <w:rPr>
          <w:spacing w:val="-2"/>
        </w:rPr>
        <w:t xml:space="preserve"> </w:t>
      </w:r>
      <w:r>
        <w:t>del sistema</w:t>
      </w:r>
      <w:r>
        <w:rPr>
          <w:spacing w:val="-2"/>
        </w:rPr>
        <w:t xml:space="preserve"> </w:t>
      </w:r>
      <w:r>
        <w:t>pluvial;</w:t>
      </w:r>
      <w:r>
        <w:rPr>
          <w:spacing w:val="3"/>
        </w:rPr>
        <w:t xml:space="preserve"> </w:t>
      </w:r>
      <w:r>
        <w:t>norma NS-085.</w:t>
      </w:r>
    </w:p>
    <w:p w14:paraId="3D52F06A" w14:textId="77777777" w:rsidR="00952064" w:rsidRDefault="00C83FBA">
      <w:pPr>
        <w:pStyle w:val="Prrafodelista"/>
        <w:numPr>
          <w:ilvl w:val="0"/>
          <w:numId w:val="22"/>
        </w:numPr>
        <w:tabs>
          <w:tab w:val="left" w:pos="896"/>
          <w:tab w:val="left" w:pos="897"/>
        </w:tabs>
        <w:spacing w:before="164" w:line="237" w:lineRule="auto"/>
        <w:ind w:right="612" w:hanging="452"/>
      </w:pPr>
      <w:r>
        <w:t>Velocidad</w:t>
      </w:r>
      <w:r>
        <w:rPr>
          <w:spacing w:val="3"/>
        </w:rPr>
        <w:t xml:space="preserve"> </w:t>
      </w:r>
      <w:r>
        <w:t>Mínima:</w:t>
      </w:r>
      <w:r>
        <w:rPr>
          <w:spacing w:val="5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velocidad</w:t>
      </w:r>
      <w:r>
        <w:rPr>
          <w:spacing w:val="3"/>
        </w:rPr>
        <w:t xml:space="preserve"> </w:t>
      </w:r>
      <w:r>
        <w:t>mínima</w:t>
      </w:r>
      <w:r>
        <w:rPr>
          <w:spacing w:val="4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ser</w:t>
      </w:r>
      <w:r>
        <w:rPr>
          <w:spacing w:val="2"/>
        </w:rPr>
        <w:t xml:space="preserve"> </w:t>
      </w:r>
      <w:r>
        <w:t>aquella</w:t>
      </w:r>
      <w:r>
        <w:rPr>
          <w:spacing w:val="3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permita</w:t>
      </w:r>
      <w:r>
        <w:rPr>
          <w:spacing w:val="1"/>
        </w:rPr>
        <w:t xml:space="preserve"> </w:t>
      </w:r>
      <w:r>
        <w:t>condiciones</w:t>
      </w:r>
      <w:r>
        <w:rPr>
          <w:spacing w:val="4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autolimpieza</w:t>
      </w:r>
      <w:r>
        <w:rPr>
          <w:spacing w:val="10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acuerdo</w:t>
      </w:r>
      <w:r>
        <w:rPr>
          <w:spacing w:val="11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norma</w:t>
      </w:r>
      <w:r>
        <w:rPr>
          <w:spacing w:val="9"/>
        </w:rPr>
        <w:t xml:space="preserve"> </w:t>
      </w:r>
      <w:r>
        <w:t>NS-085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EAAB</w:t>
      </w:r>
      <w:r>
        <w:rPr>
          <w:spacing w:val="10"/>
        </w:rPr>
        <w:t xml:space="preserve"> </w:t>
      </w:r>
      <w:r>
        <w:t>indica</w:t>
      </w:r>
      <w:r>
        <w:rPr>
          <w:spacing w:val="11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para</w:t>
      </w:r>
      <w:r>
        <w:rPr>
          <w:spacing w:val="11"/>
        </w:rPr>
        <w:t xml:space="preserve"> </w:t>
      </w:r>
      <w:r>
        <w:t>sistemas</w:t>
      </w:r>
    </w:p>
    <w:p w14:paraId="31DDE7B4" w14:textId="77777777" w:rsidR="00952064" w:rsidRDefault="00952064">
      <w:pPr>
        <w:spacing w:line="237" w:lineRule="auto"/>
        <w:sectPr w:rsidR="00952064">
          <w:type w:val="continuous"/>
          <w:pgSz w:w="12250" w:h="15850"/>
          <w:pgMar w:top="1500" w:right="800" w:bottom="1060" w:left="1540" w:header="720" w:footer="720" w:gutter="0"/>
          <w:cols w:space="720"/>
        </w:sectPr>
      </w:pPr>
    </w:p>
    <w:p w14:paraId="290EAC06" w14:textId="77777777" w:rsidR="00952064" w:rsidRDefault="00952064">
      <w:pPr>
        <w:pStyle w:val="Textoindependiente"/>
        <w:spacing w:before="10"/>
        <w:rPr>
          <w:sz w:val="12"/>
        </w:rPr>
      </w:pPr>
    </w:p>
    <w:p w14:paraId="32EA2E88" w14:textId="77777777" w:rsidR="00952064" w:rsidRDefault="00C83FBA">
      <w:pPr>
        <w:pStyle w:val="Textoindependiente"/>
        <w:spacing w:before="94"/>
        <w:ind w:left="896" w:right="614"/>
        <w:jc w:val="both"/>
      </w:pPr>
      <w:r>
        <w:t>Sanitarios, la velocidad mínima es aquella que garantice el valor de esfuerzo cortante</w:t>
      </w:r>
      <w:r>
        <w:rPr>
          <w:spacing w:val="-59"/>
        </w:rPr>
        <w:t xml:space="preserve"> </w:t>
      </w:r>
      <w:r>
        <w:t>medio sea mayor o igual a 1.2 N/m2 (0.12 Kg/m2) para el caudal máximo horario, en</w:t>
      </w:r>
      <w:r>
        <w:rPr>
          <w:spacing w:val="1"/>
        </w:rPr>
        <w:t xml:space="preserve"> </w:t>
      </w:r>
      <w:r>
        <w:t>cuanto al</w:t>
      </w:r>
      <w:r>
        <w:rPr>
          <w:spacing w:val="-3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pluvial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parámetro</w:t>
      </w:r>
      <w:r>
        <w:rPr>
          <w:spacing w:val="-2"/>
        </w:rPr>
        <w:t xml:space="preserve"> </w:t>
      </w:r>
      <w:r>
        <w:t>mínimo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esfuerzo</w:t>
      </w:r>
      <w:r>
        <w:rPr>
          <w:spacing w:val="-3"/>
        </w:rPr>
        <w:t xml:space="preserve"> </w:t>
      </w:r>
      <w:r>
        <w:t>tractivo es</w:t>
      </w:r>
      <w:r>
        <w:rPr>
          <w:spacing w:val="-3"/>
        </w:rPr>
        <w:t xml:space="preserve"> </w:t>
      </w:r>
      <w:r>
        <w:t>de 0.3</w:t>
      </w:r>
      <w:r>
        <w:rPr>
          <w:spacing w:val="-1"/>
        </w:rPr>
        <w:t xml:space="preserve"> </w:t>
      </w:r>
      <w:r>
        <w:t>Kg/m2.</w:t>
      </w:r>
    </w:p>
    <w:p w14:paraId="5D07F4C4" w14:textId="77777777" w:rsidR="00952064" w:rsidRDefault="00952064">
      <w:pPr>
        <w:pStyle w:val="Textoindependiente"/>
        <w:spacing w:before="5"/>
      </w:pPr>
    </w:p>
    <w:p w14:paraId="1545E97C" w14:textId="77777777" w:rsidR="00952064" w:rsidRDefault="00C83FBA">
      <w:pPr>
        <w:pStyle w:val="Prrafodelista"/>
        <w:numPr>
          <w:ilvl w:val="0"/>
          <w:numId w:val="22"/>
        </w:numPr>
        <w:tabs>
          <w:tab w:val="left" w:pos="897"/>
        </w:tabs>
        <w:spacing w:line="237" w:lineRule="auto"/>
        <w:ind w:right="611" w:hanging="452"/>
        <w:jc w:val="both"/>
      </w:pPr>
      <w:r>
        <w:t>Ve</w:t>
      </w:r>
      <w:r>
        <w:t>locidad Máxima: Según la norma vigente NS-085 de la E.A.B: Los valores máximos</w:t>
      </w:r>
      <w:r>
        <w:rPr>
          <w:spacing w:val="-60"/>
        </w:rPr>
        <w:t xml:space="preserve"> </w:t>
      </w:r>
      <w:r>
        <w:t>permisibles para la velocidad en los colectores y canales dependen del material, en</w:t>
      </w:r>
      <w:r>
        <w:rPr>
          <w:spacing w:val="1"/>
        </w:rPr>
        <w:t xml:space="preserve"> </w:t>
      </w:r>
      <w:r>
        <w:t>función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 sensibilidad a</w:t>
      </w:r>
      <w:r>
        <w:rPr>
          <w:spacing w:val="1"/>
        </w:rPr>
        <w:t xml:space="preserve"> </w:t>
      </w:r>
      <w:r>
        <w:t>la abrasión</w:t>
      </w:r>
    </w:p>
    <w:p w14:paraId="361AEB33" w14:textId="77777777" w:rsidR="00952064" w:rsidRDefault="00952064">
      <w:pPr>
        <w:pStyle w:val="Textoindependiente"/>
        <w:spacing w:before="3"/>
      </w:pPr>
    </w:p>
    <w:p w14:paraId="41BDE35C" w14:textId="77777777" w:rsidR="00952064" w:rsidRDefault="00C83FBA">
      <w:pPr>
        <w:pStyle w:val="Prrafodelista"/>
        <w:numPr>
          <w:ilvl w:val="1"/>
          <w:numId w:val="22"/>
        </w:numPr>
        <w:tabs>
          <w:tab w:val="left" w:pos="1166"/>
        </w:tabs>
        <w:spacing w:line="252" w:lineRule="exact"/>
        <w:ind w:hanging="361"/>
      </w:pPr>
      <w:r>
        <w:t>Capacidad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tubo</w:t>
      </w:r>
      <w:r>
        <w:rPr>
          <w:spacing w:val="-3"/>
        </w:rPr>
        <w:t xml:space="preserve"> </w:t>
      </w:r>
      <w:r>
        <w:t>lleno</w:t>
      </w:r>
      <w:r>
        <w:rPr>
          <w:spacing w:val="-2"/>
        </w:rPr>
        <w:t xml:space="preserve"> </w:t>
      </w:r>
      <w:r>
        <w:t>menor</w:t>
      </w:r>
      <w:r>
        <w:rPr>
          <w:spacing w:val="-2"/>
        </w:rPr>
        <w:t xml:space="preserve"> </w:t>
      </w:r>
      <w:r>
        <w:t>del 85%</w:t>
      </w:r>
    </w:p>
    <w:p w14:paraId="2CC8267A" w14:textId="77777777" w:rsidR="00952064" w:rsidRDefault="00C83FBA">
      <w:pPr>
        <w:pStyle w:val="Prrafodelista"/>
        <w:numPr>
          <w:ilvl w:val="1"/>
          <w:numId w:val="22"/>
        </w:numPr>
        <w:tabs>
          <w:tab w:val="left" w:pos="1166"/>
        </w:tabs>
        <w:spacing w:line="252" w:lineRule="exact"/>
        <w:ind w:hanging="361"/>
      </w:pPr>
      <w:r>
        <w:t>Velocidad</w:t>
      </w:r>
      <w:r>
        <w:rPr>
          <w:spacing w:val="-1"/>
        </w:rPr>
        <w:t xml:space="preserve"> </w:t>
      </w:r>
      <w:r>
        <w:t>real mayor a</w:t>
      </w:r>
      <w:r>
        <w:rPr>
          <w:spacing w:val="-2"/>
        </w:rPr>
        <w:t xml:space="preserve"> </w:t>
      </w:r>
      <w:r>
        <w:t>0,45</w:t>
      </w:r>
      <w:r>
        <w:rPr>
          <w:spacing w:val="-2"/>
        </w:rPr>
        <w:t xml:space="preserve"> </w:t>
      </w:r>
      <w:r>
        <w:t>m/s</w:t>
      </w:r>
    </w:p>
    <w:p w14:paraId="1578D8EF" w14:textId="77777777" w:rsidR="00952064" w:rsidRDefault="00C83FBA">
      <w:pPr>
        <w:pStyle w:val="Prrafodelista"/>
        <w:numPr>
          <w:ilvl w:val="1"/>
          <w:numId w:val="22"/>
        </w:numPr>
        <w:tabs>
          <w:tab w:val="left" w:pos="1166"/>
        </w:tabs>
        <w:spacing w:before="1" w:line="252" w:lineRule="exact"/>
        <w:ind w:hanging="361"/>
      </w:pPr>
      <w:r>
        <w:t>Fuerza</w:t>
      </w:r>
      <w:r>
        <w:rPr>
          <w:spacing w:val="1"/>
        </w:rPr>
        <w:t xml:space="preserve"> </w:t>
      </w:r>
      <w:r>
        <w:t>Tractiva</w:t>
      </w:r>
      <w:r>
        <w:rPr>
          <w:spacing w:val="-2"/>
        </w:rPr>
        <w:t xml:space="preserve"> </w:t>
      </w:r>
      <w:r>
        <w:t>mayor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0,15 Kg/m2</w:t>
      </w:r>
    </w:p>
    <w:p w14:paraId="58270EA8" w14:textId="77777777" w:rsidR="00952064" w:rsidRDefault="00C83FBA">
      <w:pPr>
        <w:pStyle w:val="Prrafodelista"/>
        <w:numPr>
          <w:ilvl w:val="1"/>
          <w:numId w:val="22"/>
        </w:numPr>
        <w:tabs>
          <w:tab w:val="left" w:pos="1166"/>
        </w:tabs>
        <w:spacing w:line="252" w:lineRule="exact"/>
        <w:ind w:hanging="361"/>
      </w:pPr>
      <w:r>
        <w:t>Distancia</w:t>
      </w:r>
      <w:r>
        <w:rPr>
          <w:spacing w:val="-1"/>
        </w:rPr>
        <w:t xml:space="preserve"> </w:t>
      </w:r>
      <w:r>
        <w:t>entre pozos</w:t>
      </w:r>
      <w:r>
        <w:rPr>
          <w:spacing w:val="-4"/>
        </w:rPr>
        <w:t xml:space="preserve"> </w:t>
      </w:r>
      <w:r>
        <w:t>menores o</w:t>
      </w:r>
      <w:r>
        <w:rPr>
          <w:spacing w:val="-2"/>
        </w:rPr>
        <w:t xml:space="preserve"> </w:t>
      </w:r>
      <w:r>
        <w:t>iguales a 100</w:t>
      </w:r>
      <w:r>
        <w:rPr>
          <w:spacing w:val="-4"/>
        </w:rPr>
        <w:t xml:space="preserve"> </w:t>
      </w:r>
      <w:r>
        <w:t>m.</w:t>
      </w:r>
    </w:p>
    <w:p w14:paraId="6D6A27F5" w14:textId="77777777" w:rsidR="00952064" w:rsidRDefault="00C83FBA">
      <w:pPr>
        <w:pStyle w:val="Prrafodelista"/>
        <w:numPr>
          <w:ilvl w:val="1"/>
          <w:numId w:val="22"/>
        </w:numPr>
        <w:tabs>
          <w:tab w:val="left" w:pos="1166"/>
        </w:tabs>
        <w:spacing w:line="252" w:lineRule="exact"/>
        <w:ind w:hanging="361"/>
      </w:pPr>
      <w:r>
        <w:t>Recubrimiento</w:t>
      </w:r>
      <w:r>
        <w:rPr>
          <w:spacing w:val="-2"/>
        </w:rPr>
        <w:t xml:space="preserve"> </w:t>
      </w:r>
      <w:r>
        <w:t>mínimo de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m.</w:t>
      </w:r>
    </w:p>
    <w:p w14:paraId="1C8BD58C" w14:textId="77777777" w:rsidR="00952064" w:rsidRDefault="00C83FBA">
      <w:pPr>
        <w:pStyle w:val="Prrafodelista"/>
        <w:numPr>
          <w:ilvl w:val="1"/>
          <w:numId w:val="22"/>
        </w:numPr>
        <w:tabs>
          <w:tab w:val="left" w:pos="1166"/>
        </w:tabs>
        <w:spacing w:before="2"/>
        <w:ind w:hanging="361"/>
      </w:pPr>
      <w:r>
        <w:rPr>
          <w:noProof/>
        </w:rPr>
        <w:drawing>
          <wp:anchor distT="0" distB="0" distL="0" distR="0" simplePos="0" relativeHeight="483907584" behindDoc="1" locked="0" layoutInCell="1" allowOverlap="1" wp14:anchorId="308F039B" wp14:editId="798A2813">
            <wp:simplePos x="0" y="0"/>
            <wp:positionH relativeFrom="page">
              <wp:posOffset>2961894</wp:posOffset>
            </wp:positionH>
            <wp:positionV relativeFrom="paragraph">
              <wp:posOffset>114908</wp:posOffset>
            </wp:positionV>
            <wp:extent cx="2209800" cy="2393950"/>
            <wp:effectExtent l="0" t="0" r="0" b="0"/>
            <wp:wrapNone/>
            <wp:docPr id="22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Protección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tubería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recubrimiento</w:t>
      </w:r>
      <w:r>
        <w:rPr>
          <w:spacing w:val="-3"/>
        </w:rPr>
        <w:t xml:space="preserve"> </w:t>
      </w:r>
      <w:r>
        <w:t>menores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0,70</w:t>
      </w:r>
      <w:r>
        <w:rPr>
          <w:spacing w:val="-2"/>
        </w:rPr>
        <w:t xml:space="preserve"> </w:t>
      </w:r>
      <w:r>
        <w:t>m.</w:t>
      </w:r>
    </w:p>
    <w:p w14:paraId="3B8C12EF" w14:textId="77777777" w:rsidR="00952064" w:rsidRDefault="00952064">
      <w:pPr>
        <w:pStyle w:val="Textoindependiente"/>
        <w:rPr>
          <w:sz w:val="24"/>
        </w:rPr>
      </w:pPr>
    </w:p>
    <w:p w14:paraId="07BF21B6" w14:textId="77777777" w:rsidR="00952064" w:rsidRDefault="00C83FBA">
      <w:pPr>
        <w:pStyle w:val="Ttulo2"/>
        <w:numPr>
          <w:ilvl w:val="1"/>
          <w:numId w:val="24"/>
        </w:numPr>
        <w:tabs>
          <w:tab w:val="left" w:pos="1153"/>
          <w:tab w:val="left" w:pos="1154"/>
        </w:tabs>
        <w:spacing w:before="157"/>
        <w:ind w:hanging="709"/>
      </w:pPr>
      <w:bookmarkStart w:id="102" w:name="_bookmark102"/>
      <w:bookmarkEnd w:id="102"/>
      <w:r>
        <w:t>CRITERIOS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DISEÑO</w:t>
      </w:r>
      <w:r>
        <w:rPr>
          <w:spacing w:val="-2"/>
        </w:rPr>
        <w:t xml:space="preserve"> </w:t>
      </w:r>
      <w:r>
        <w:t>ALCANTARILLADO</w:t>
      </w:r>
      <w:r>
        <w:rPr>
          <w:spacing w:val="-4"/>
        </w:rPr>
        <w:t xml:space="preserve"> </w:t>
      </w:r>
      <w:r>
        <w:t>PLUVIAL</w:t>
      </w:r>
    </w:p>
    <w:p w14:paraId="4A7CF026" w14:textId="77777777" w:rsidR="00952064" w:rsidRDefault="00952064">
      <w:pPr>
        <w:pStyle w:val="Textoindependiente"/>
        <w:rPr>
          <w:rFonts w:ascii="Arial"/>
          <w:b/>
          <w:sz w:val="24"/>
        </w:rPr>
      </w:pPr>
    </w:p>
    <w:p w14:paraId="3615C203" w14:textId="77777777" w:rsidR="00952064" w:rsidRDefault="00C83FBA">
      <w:pPr>
        <w:pStyle w:val="Textoindependiente"/>
        <w:spacing w:before="158" w:line="259" w:lineRule="auto"/>
        <w:ind w:left="586" w:right="611"/>
        <w:jc w:val="both"/>
      </w:pPr>
      <w:r>
        <w:t>Los caudales de diseño del alcantarillado pluvial se calcularon con el método racional, el</w:t>
      </w:r>
      <w:r>
        <w:rPr>
          <w:spacing w:val="1"/>
        </w:rPr>
        <w:t xml:space="preserve"> </w:t>
      </w:r>
      <w:r>
        <w:t>cual involucra las variables de: área de drenaje, intensidad de la lluvia de diseño y</w:t>
      </w:r>
      <w:r>
        <w:rPr>
          <w:spacing w:val="1"/>
        </w:rPr>
        <w:t xml:space="preserve"> </w:t>
      </w:r>
      <w:r>
        <w:t>coeficiente de escorrentía.</w:t>
      </w:r>
      <w:r>
        <w:rPr>
          <w:spacing w:val="1"/>
        </w:rPr>
        <w:t xml:space="preserve"> </w:t>
      </w:r>
      <w:r>
        <w:t>El método racional es aplicable a proyectos donde el área de</w:t>
      </w:r>
      <w:r>
        <w:rPr>
          <w:spacing w:val="-59"/>
        </w:rPr>
        <w:t xml:space="preserve"> </w:t>
      </w:r>
      <w:r>
        <w:t>drenaje</w:t>
      </w:r>
      <w:r>
        <w:rPr>
          <w:spacing w:val="-3"/>
        </w:rPr>
        <w:t xml:space="preserve"> </w:t>
      </w:r>
      <w:r>
        <w:t>sea inferior</w:t>
      </w:r>
      <w:r>
        <w:rPr>
          <w:spacing w:val="-1"/>
        </w:rPr>
        <w:t xml:space="preserve"> </w:t>
      </w:r>
      <w:r>
        <w:t>a 100 ha y</w:t>
      </w:r>
      <w:r>
        <w:rPr>
          <w:spacing w:val="-2"/>
        </w:rPr>
        <w:t xml:space="preserve"> </w:t>
      </w:r>
      <w:r>
        <w:t>está dado</w:t>
      </w:r>
      <w:r>
        <w:rPr>
          <w:spacing w:val="-4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 siguiente expresión:</w:t>
      </w:r>
    </w:p>
    <w:p w14:paraId="7BC0CF9E" w14:textId="77777777" w:rsidR="00952064" w:rsidRDefault="00952064">
      <w:pPr>
        <w:pStyle w:val="Textoindependiente"/>
        <w:spacing w:before="4"/>
        <w:rPr>
          <w:sz w:val="15"/>
        </w:rPr>
      </w:pPr>
    </w:p>
    <w:p w14:paraId="2EE9DB22" w14:textId="77777777" w:rsidR="00952064" w:rsidRDefault="00C83FBA">
      <w:pPr>
        <w:pStyle w:val="Textoindependiente"/>
        <w:spacing w:before="94"/>
        <w:ind w:left="2503" w:right="3459"/>
        <w:jc w:val="center"/>
      </w:pPr>
      <w:r>
        <w:t>Q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C*I*A</w:t>
      </w:r>
    </w:p>
    <w:p w14:paraId="5C886F35" w14:textId="77777777" w:rsidR="00952064" w:rsidRDefault="00C83FBA">
      <w:pPr>
        <w:pStyle w:val="Textoindependiente"/>
        <w:spacing w:before="181"/>
        <w:ind w:left="445"/>
      </w:pPr>
      <w:r>
        <w:t>Donde:</w:t>
      </w:r>
    </w:p>
    <w:p w14:paraId="791F2582" w14:textId="77777777" w:rsidR="00952064" w:rsidRDefault="00C83FBA">
      <w:pPr>
        <w:pStyle w:val="Textoindependiente"/>
        <w:spacing w:before="179" w:line="252" w:lineRule="exact"/>
        <w:ind w:left="1153"/>
      </w:pPr>
      <w:r>
        <w:t>Q</w:t>
      </w:r>
      <w:r>
        <w:rPr>
          <w:spacing w:val="2"/>
        </w:rPr>
        <w:t xml:space="preserve"> </w:t>
      </w:r>
      <w:r>
        <w:t>caudal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m3/s</w:t>
      </w:r>
    </w:p>
    <w:p w14:paraId="3AEEE397" w14:textId="77777777" w:rsidR="00952064" w:rsidRDefault="00C83FBA">
      <w:pPr>
        <w:pStyle w:val="Textoindependiente"/>
        <w:spacing w:line="252" w:lineRule="exact"/>
        <w:ind w:left="1153"/>
      </w:pPr>
      <w:r>
        <w:t>C, coeficiente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escorrentía</w:t>
      </w:r>
    </w:p>
    <w:p w14:paraId="799DD8F7" w14:textId="77777777" w:rsidR="00952064" w:rsidRDefault="00C83FBA">
      <w:pPr>
        <w:pStyle w:val="Textoindependiente"/>
        <w:spacing w:before="2" w:line="252" w:lineRule="exact"/>
        <w:ind w:left="1153"/>
      </w:pPr>
      <w:r>
        <w:t>I,</w:t>
      </w:r>
      <w:r>
        <w:rPr>
          <w:spacing w:val="-2"/>
        </w:rPr>
        <w:t xml:space="preserve"> </w:t>
      </w:r>
      <w:r>
        <w:t>Intensidad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aguacero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diseño</w:t>
      </w:r>
    </w:p>
    <w:p w14:paraId="37997604" w14:textId="77777777" w:rsidR="00952064" w:rsidRDefault="00C83FBA">
      <w:pPr>
        <w:pStyle w:val="Textoindependiente"/>
        <w:spacing w:line="252" w:lineRule="exact"/>
        <w:ind w:left="1153"/>
      </w:pPr>
      <w:r>
        <w:t>A, área</w:t>
      </w:r>
      <w:r>
        <w:rPr>
          <w:spacing w:val="-3"/>
        </w:rPr>
        <w:t xml:space="preserve"> </w:t>
      </w:r>
      <w:r>
        <w:t>tributaria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</w:t>
      </w:r>
      <w:r>
        <w:t>a</w:t>
      </w:r>
      <w:r>
        <w:rPr>
          <w:spacing w:val="-4"/>
        </w:rPr>
        <w:t xml:space="preserve"> </w:t>
      </w:r>
      <w:r>
        <w:t>estructura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drenaje</w:t>
      </w:r>
    </w:p>
    <w:p w14:paraId="15513BB7" w14:textId="77777777" w:rsidR="00952064" w:rsidRDefault="00952064">
      <w:pPr>
        <w:pStyle w:val="Textoindependiente"/>
        <w:rPr>
          <w:sz w:val="24"/>
        </w:rPr>
      </w:pPr>
    </w:p>
    <w:p w14:paraId="686CA129" w14:textId="77777777" w:rsidR="00952064" w:rsidRDefault="00C83FBA">
      <w:pPr>
        <w:pStyle w:val="Prrafodelista"/>
        <w:numPr>
          <w:ilvl w:val="0"/>
          <w:numId w:val="20"/>
        </w:numPr>
        <w:tabs>
          <w:tab w:val="left" w:pos="1165"/>
          <w:tab w:val="left" w:pos="1166"/>
        </w:tabs>
        <w:spacing w:before="160"/>
        <w:ind w:hanging="361"/>
      </w:pPr>
      <w:r>
        <w:t>Intensidad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aguacero</w:t>
      </w:r>
      <w:r>
        <w:rPr>
          <w:spacing w:val="-4"/>
        </w:rPr>
        <w:t xml:space="preserve"> </w:t>
      </w:r>
      <w:r>
        <w:t>de diseño.</w:t>
      </w:r>
    </w:p>
    <w:p w14:paraId="2A6F9F40" w14:textId="77777777" w:rsidR="00952064" w:rsidRDefault="00952064">
      <w:pPr>
        <w:pStyle w:val="Textoindependiente"/>
        <w:spacing w:before="10"/>
        <w:rPr>
          <w:sz w:val="21"/>
        </w:rPr>
      </w:pPr>
    </w:p>
    <w:p w14:paraId="173D2FAC" w14:textId="77777777" w:rsidR="00952064" w:rsidRDefault="00C83FBA">
      <w:pPr>
        <w:pStyle w:val="Textoindependiente"/>
        <w:spacing w:line="259" w:lineRule="auto"/>
        <w:ind w:left="445" w:right="611"/>
        <w:jc w:val="both"/>
      </w:pPr>
      <w:r>
        <w:t>De acuerdo con los datos técnicos, para el dimensionamiento hidráulico de las redes</w:t>
      </w:r>
      <w:r>
        <w:rPr>
          <w:spacing w:val="1"/>
        </w:rPr>
        <w:t xml:space="preserve"> </w:t>
      </w:r>
      <w:r>
        <w:t>pluviales y para el dimensionamiento de sumideros se tendrá en cuenta la intensidad</w:t>
      </w:r>
      <w:r>
        <w:rPr>
          <w:spacing w:val="1"/>
        </w:rPr>
        <w:t xml:space="preserve"> </w:t>
      </w:r>
      <w:r>
        <w:t>calculada mediante las curvas Intensidad – Duración – Frecuencia (IDF) dada por la</w:t>
      </w:r>
      <w:r>
        <w:rPr>
          <w:spacing w:val="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expresión:</w:t>
      </w:r>
    </w:p>
    <w:p w14:paraId="215A8FA9" w14:textId="77777777" w:rsidR="00952064" w:rsidRDefault="00952064">
      <w:pPr>
        <w:spacing w:line="259" w:lineRule="auto"/>
        <w:jc w:val="both"/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2A460663" w14:textId="77777777" w:rsidR="00952064" w:rsidRDefault="00952064">
      <w:pPr>
        <w:pStyle w:val="Textoindependiente"/>
        <w:rPr>
          <w:sz w:val="24"/>
        </w:rPr>
      </w:pPr>
    </w:p>
    <w:p w14:paraId="5B6FBC16" w14:textId="77777777" w:rsidR="00952064" w:rsidRDefault="00952064">
      <w:pPr>
        <w:pStyle w:val="Textoindependiente"/>
        <w:rPr>
          <w:sz w:val="24"/>
        </w:rPr>
      </w:pPr>
    </w:p>
    <w:p w14:paraId="688F73B4" w14:textId="77777777" w:rsidR="00952064" w:rsidRDefault="00952064">
      <w:pPr>
        <w:pStyle w:val="Textoindependiente"/>
        <w:spacing w:before="9"/>
        <w:rPr>
          <w:sz w:val="25"/>
        </w:rPr>
      </w:pPr>
    </w:p>
    <w:p w14:paraId="6256A6D1" w14:textId="77777777" w:rsidR="00952064" w:rsidRDefault="00C83FBA">
      <w:pPr>
        <w:pStyle w:val="Textoindependiente"/>
        <w:ind w:left="445"/>
      </w:pPr>
      <w:r>
        <w:t>Donde:</w:t>
      </w:r>
    </w:p>
    <w:p w14:paraId="314A8561" w14:textId="77777777" w:rsidR="00952064" w:rsidRDefault="00C83FBA">
      <w:pPr>
        <w:pStyle w:val="Textoindependiente"/>
        <w:spacing w:before="182"/>
        <w:ind w:left="1153"/>
      </w:pPr>
      <w:r>
        <w:t>I=</w:t>
      </w:r>
      <w:r>
        <w:rPr>
          <w:spacing w:val="-3"/>
        </w:rPr>
        <w:t xml:space="preserve"> </w:t>
      </w:r>
      <w:r>
        <w:t>Intensidad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mm/hora.</w:t>
      </w:r>
    </w:p>
    <w:p w14:paraId="12EBB1D5" w14:textId="77777777" w:rsidR="00952064" w:rsidRDefault="00C83FBA">
      <w:pPr>
        <w:pStyle w:val="Textoindependiente"/>
        <w:spacing w:before="21"/>
        <w:ind w:left="1153"/>
      </w:pPr>
      <w:r>
        <w:t>T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Período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retorno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años.</w:t>
      </w:r>
    </w:p>
    <w:p w14:paraId="7711F8D0" w14:textId="77777777" w:rsidR="00952064" w:rsidRDefault="00C83FBA">
      <w:pPr>
        <w:pStyle w:val="Textoindependiente"/>
        <w:spacing w:before="138" w:line="212" w:lineRule="exact"/>
        <w:ind w:left="536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  <w:w w:val="105"/>
        </w:rPr>
        <w:t>𝒄𝑻</w:t>
      </w:r>
      <w:r>
        <w:rPr>
          <w:rFonts w:ascii="Cambria Math" w:eastAsia="Cambria Math"/>
          <w:w w:val="105"/>
          <w:vertAlign w:val="superscript"/>
        </w:rPr>
        <w:t>𝒎</w:t>
      </w:r>
    </w:p>
    <w:p w14:paraId="07834BDC" w14:textId="77777777" w:rsidR="00952064" w:rsidRDefault="00C83FBA">
      <w:pPr>
        <w:pStyle w:val="Textoindependiente"/>
        <w:spacing w:line="362" w:lineRule="exact"/>
        <w:ind w:left="22"/>
        <w:rPr>
          <w:rFonts w:ascii="Cambria Math" w:eastAsia="Cambria Math"/>
        </w:rPr>
      </w:pPr>
      <w:r>
        <w:pict w14:anchorId="443047C7">
          <v:rect id="_x0000_s2050" style="position:absolute;left:0;text-align:left;margin-left:313.25pt;margin-top:4.75pt;width:33.25pt;height:.7pt;z-index:-19408384;mso-position-horizontal-relative:page" fillcolor="black" stroked="f">
            <w10:wrap anchorx="page"/>
          </v:rect>
        </w:pict>
      </w:r>
      <w:r>
        <w:rPr>
          <w:rFonts w:ascii="Cambria Math" w:eastAsia="Cambria Math"/>
          <w:position w:val="15"/>
        </w:rPr>
        <w:t>𝑰</w:t>
      </w:r>
      <w:r>
        <w:rPr>
          <w:rFonts w:ascii="Cambria Math" w:eastAsia="Cambria Math"/>
          <w:spacing w:val="15"/>
          <w:position w:val="15"/>
        </w:rPr>
        <w:t xml:space="preserve"> </w:t>
      </w:r>
      <w:r>
        <w:rPr>
          <w:rFonts w:ascii="Cambria Math" w:eastAsia="Cambria Math"/>
          <w:position w:val="15"/>
        </w:rPr>
        <w:t>=</w:t>
      </w:r>
      <w:r>
        <w:rPr>
          <w:rFonts w:ascii="Cambria Math" w:eastAsia="Cambria Math"/>
          <w:spacing w:val="15"/>
          <w:position w:val="15"/>
        </w:rPr>
        <w:t xml:space="preserve"> </w:t>
      </w:r>
      <w:r>
        <w:rPr>
          <w:rFonts w:ascii="Cambria Math" w:eastAsia="Cambria Math"/>
        </w:rPr>
        <w:t>𝑫</w:t>
      </w:r>
      <w:r>
        <w:rPr>
          <w:rFonts w:ascii="Cambria Math" w:eastAsia="Cambria Math"/>
          <w:vertAlign w:val="superscript"/>
        </w:rPr>
        <w:t>𝒆</w:t>
      </w:r>
      <w:r>
        <w:rPr>
          <w:rFonts w:ascii="Cambria Math" w:eastAsia="Cambria Math"/>
          <w:spacing w:val="10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2"/>
        </w:rPr>
        <w:t xml:space="preserve"> </w:t>
      </w:r>
      <w:r>
        <w:rPr>
          <w:rFonts w:ascii="Cambria Math" w:eastAsia="Cambria Math"/>
        </w:rPr>
        <w:t>𝑭</w:t>
      </w:r>
    </w:p>
    <w:p w14:paraId="5301F9FB" w14:textId="77777777" w:rsidR="00952064" w:rsidRDefault="00952064">
      <w:pPr>
        <w:spacing w:line="362" w:lineRule="exact"/>
        <w:rPr>
          <w:rFonts w:ascii="Cambria Math" w:eastAsia="Cambria Math"/>
        </w:rPr>
        <w:sectPr w:rsidR="00952064">
          <w:type w:val="continuous"/>
          <w:pgSz w:w="12250" w:h="15850"/>
          <w:pgMar w:top="1500" w:right="800" w:bottom="1060" w:left="1540" w:header="720" w:footer="720" w:gutter="0"/>
          <w:cols w:num="2" w:space="720" w:equalWidth="0">
            <w:col w:w="4279" w:space="40"/>
            <w:col w:w="5591"/>
          </w:cols>
        </w:sectPr>
      </w:pPr>
    </w:p>
    <w:p w14:paraId="0DE001D5" w14:textId="77777777" w:rsidR="00952064" w:rsidRDefault="00952064">
      <w:pPr>
        <w:pStyle w:val="Textoindependiente"/>
        <w:spacing w:before="10"/>
        <w:rPr>
          <w:rFonts w:ascii="Cambria Math"/>
          <w:sz w:val="12"/>
        </w:rPr>
      </w:pPr>
    </w:p>
    <w:p w14:paraId="65B2EE37" w14:textId="77777777" w:rsidR="00952064" w:rsidRDefault="00C83FBA">
      <w:pPr>
        <w:pStyle w:val="Textoindependiente"/>
        <w:spacing w:before="94"/>
        <w:ind w:left="1153"/>
      </w:pPr>
      <w:r>
        <w:t>D</w:t>
      </w:r>
      <w:r>
        <w:rPr>
          <w:spacing w:val="-2"/>
        </w:rPr>
        <w:t xml:space="preserve"> </w:t>
      </w:r>
      <w:r>
        <w:t>= Duración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tormenta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minutos.</w:t>
      </w:r>
    </w:p>
    <w:p w14:paraId="1C69A9C5" w14:textId="77777777" w:rsidR="00952064" w:rsidRDefault="00952064">
      <w:pPr>
        <w:pStyle w:val="Textoindependiente"/>
        <w:rPr>
          <w:sz w:val="24"/>
        </w:rPr>
      </w:pPr>
    </w:p>
    <w:p w14:paraId="1CA2B2BA" w14:textId="77777777" w:rsidR="00952064" w:rsidRDefault="00C83FBA">
      <w:pPr>
        <w:pStyle w:val="Textoindependiente"/>
        <w:spacing w:before="179" w:line="259" w:lineRule="auto"/>
        <w:ind w:left="445" w:right="612"/>
        <w:jc w:val="both"/>
      </w:pPr>
      <w:r>
        <w:t>Mediante el comunicado OF-RHS-CASC-137-21 de abril 14 de 2021, esta Consultoría</w:t>
      </w:r>
      <w:r>
        <w:rPr>
          <w:spacing w:val="1"/>
        </w:rPr>
        <w:t xml:space="preserve"> </w:t>
      </w:r>
      <w:r>
        <w:t>solicitó a la Empresa de Acueducto y Alcantarillado de Bogotá la complementación de los</w:t>
      </w:r>
      <w:r>
        <w:rPr>
          <w:spacing w:val="1"/>
        </w:rPr>
        <w:t xml:space="preserve"> </w:t>
      </w:r>
      <w:r>
        <w:t>datos técnicos suministrados y por consiguiente, solicitó las curvas I-D-F de los siguie</w:t>
      </w:r>
      <w:r>
        <w:t>ntes</w:t>
      </w:r>
      <w:r>
        <w:rPr>
          <w:spacing w:val="1"/>
        </w:rPr>
        <w:t xml:space="preserve"> </w:t>
      </w:r>
      <w:r>
        <w:t>nodos:</w:t>
      </w:r>
    </w:p>
    <w:p w14:paraId="28AF39FA" w14:textId="77777777" w:rsidR="00952064" w:rsidRDefault="00C83FBA">
      <w:pPr>
        <w:spacing w:before="155"/>
        <w:ind w:left="919" w:right="1091"/>
        <w:jc w:val="center"/>
        <w:rPr>
          <w:rFonts w:ascii="Arial" w:hAnsi="Arial"/>
          <w:b/>
          <w:i/>
          <w:sz w:val="20"/>
        </w:rPr>
      </w:pPr>
      <w:r>
        <w:rPr>
          <w:noProof/>
        </w:rPr>
        <w:drawing>
          <wp:anchor distT="0" distB="0" distL="0" distR="0" simplePos="0" relativeHeight="483909120" behindDoc="1" locked="0" layoutInCell="1" allowOverlap="1" wp14:anchorId="0B3E8645" wp14:editId="78B1CAE5">
            <wp:simplePos x="0" y="0"/>
            <wp:positionH relativeFrom="page">
              <wp:posOffset>2961894</wp:posOffset>
            </wp:positionH>
            <wp:positionV relativeFrom="paragraph">
              <wp:posOffset>1067306</wp:posOffset>
            </wp:positionV>
            <wp:extent cx="2209800" cy="2393950"/>
            <wp:effectExtent l="0" t="0" r="0" b="0"/>
            <wp:wrapNone/>
            <wp:docPr id="22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3" w:name="_bookmark103"/>
      <w:bookmarkEnd w:id="103"/>
      <w:r>
        <w:rPr>
          <w:rFonts w:ascii="Arial" w:hAnsi="Arial"/>
          <w:b/>
          <w:i/>
          <w:sz w:val="20"/>
        </w:rPr>
        <w:t>Tabla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38.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Nodos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Curvas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Intensidad –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Duración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-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Frecuencia</w:t>
      </w:r>
    </w:p>
    <w:p w14:paraId="654FEC55" w14:textId="77777777" w:rsidR="00952064" w:rsidRDefault="00952064">
      <w:pPr>
        <w:pStyle w:val="Textoindependiente"/>
        <w:spacing w:before="4"/>
        <w:rPr>
          <w:rFonts w:ascii="Arial"/>
          <w:b/>
          <w:i/>
          <w:sz w:val="17"/>
        </w:rPr>
      </w:pPr>
    </w:p>
    <w:tbl>
      <w:tblPr>
        <w:tblStyle w:val="TableNormal"/>
        <w:tblW w:w="0" w:type="auto"/>
        <w:tblInd w:w="6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1200"/>
        <w:gridCol w:w="1200"/>
        <w:gridCol w:w="1682"/>
        <w:gridCol w:w="1219"/>
        <w:gridCol w:w="1413"/>
      </w:tblGrid>
      <w:tr w:rsidR="00952064" w14:paraId="1772F816" w14:textId="77777777">
        <w:trPr>
          <w:trHeight w:val="450"/>
        </w:trPr>
        <w:tc>
          <w:tcPr>
            <w:tcW w:w="1721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62A61C7" w14:textId="77777777" w:rsidR="00952064" w:rsidRDefault="00C83FBA">
            <w:pPr>
              <w:pStyle w:val="TableParagraph"/>
              <w:spacing w:before="1"/>
              <w:ind w:left="6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LOCALIZACIÓN</w:t>
            </w:r>
          </w:p>
        </w:tc>
        <w:tc>
          <w:tcPr>
            <w:tcW w:w="2400" w:type="dxa"/>
            <w:gridSpan w:val="2"/>
            <w:tcBorders>
              <w:left w:val="single" w:sz="4" w:space="0" w:color="000000"/>
            </w:tcBorders>
            <w:shd w:val="clear" w:color="auto" w:fill="D9D9D9"/>
          </w:tcPr>
          <w:p w14:paraId="62F5F485" w14:textId="77777777" w:rsidR="00952064" w:rsidRDefault="00C83FBA">
            <w:pPr>
              <w:pStyle w:val="TableParagraph"/>
              <w:spacing w:before="1"/>
              <w:ind w:left="355"/>
              <w:rPr>
                <w:rFonts w:ascii="Calibri"/>
              </w:rPr>
            </w:pPr>
            <w:r>
              <w:rPr>
                <w:rFonts w:ascii="Calibri"/>
              </w:rPr>
              <w:t>COORDENADAS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(*)</w:t>
            </w:r>
          </w:p>
        </w:tc>
        <w:tc>
          <w:tcPr>
            <w:tcW w:w="1682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0B27B5E" w14:textId="77777777" w:rsidR="00952064" w:rsidRDefault="00C83FBA">
            <w:pPr>
              <w:pStyle w:val="TableParagraph"/>
              <w:spacing w:before="1"/>
              <w:ind w:left="7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LOCALIZACIÓN</w:t>
            </w:r>
          </w:p>
        </w:tc>
        <w:tc>
          <w:tcPr>
            <w:tcW w:w="2632" w:type="dxa"/>
            <w:gridSpan w:val="2"/>
            <w:tcBorders>
              <w:left w:val="single" w:sz="4" w:space="0" w:color="000000"/>
            </w:tcBorders>
            <w:shd w:val="clear" w:color="auto" w:fill="D9D9D9"/>
          </w:tcPr>
          <w:p w14:paraId="2A3391F4" w14:textId="77777777" w:rsidR="00952064" w:rsidRDefault="00C83FBA">
            <w:pPr>
              <w:pStyle w:val="TableParagraph"/>
              <w:spacing w:before="1"/>
              <w:ind w:left="473"/>
              <w:rPr>
                <w:rFonts w:ascii="Calibri"/>
              </w:rPr>
            </w:pPr>
            <w:r>
              <w:rPr>
                <w:rFonts w:ascii="Calibri"/>
              </w:rPr>
              <w:t>COORDENADAS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(*)</w:t>
            </w:r>
          </w:p>
        </w:tc>
      </w:tr>
      <w:tr w:rsidR="00952064" w14:paraId="607AE896" w14:textId="77777777">
        <w:trPr>
          <w:trHeight w:val="450"/>
        </w:trPr>
        <w:tc>
          <w:tcPr>
            <w:tcW w:w="172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A4318B" w14:textId="77777777" w:rsidR="00952064" w:rsidRDefault="00952064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60D7B43" w14:textId="77777777" w:rsidR="00952064" w:rsidRDefault="00C83FBA">
            <w:pPr>
              <w:pStyle w:val="TableParagraph"/>
              <w:spacing w:line="267" w:lineRule="exact"/>
              <w:ind w:right="36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ESTE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6E3E840A" w14:textId="77777777" w:rsidR="00952064" w:rsidRDefault="00C83FBA">
            <w:pPr>
              <w:pStyle w:val="TableParagraph"/>
              <w:spacing w:line="267" w:lineRule="exact"/>
              <w:ind w:left="292"/>
              <w:rPr>
                <w:rFonts w:ascii="Calibri"/>
              </w:rPr>
            </w:pPr>
            <w:r>
              <w:rPr>
                <w:rFonts w:ascii="Calibri"/>
              </w:rPr>
              <w:t>NORTE</w:t>
            </w:r>
          </w:p>
        </w:tc>
        <w:tc>
          <w:tcPr>
            <w:tcW w:w="168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F5C7781" w14:textId="77777777" w:rsidR="00952064" w:rsidRDefault="00952064"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49618414" w14:textId="77777777" w:rsidR="00952064" w:rsidRDefault="00C83FBA">
            <w:pPr>
              <w:pStyle w:val="TableParagraph"/>
              <w:spacing w:line="267" w:lineRule="exact"/>
              <w:ind w:left="316" w:right="28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ESTE</w:t>
            </w:r>
          </w:p>
        </w:tc>
        <w:tc>
          <w:tcPr>
            <w:tcW w:w="1413" w:type="dxa"/>
            <w:tcBorders>
              <w:bottom w:val="single" w:sz="4" w:space="0" w:color="000000"/>
            </w:tcBorders>
            <w:shd w:val="clear" w:color="auto" w:fill="D9D9D9"/>
          </w:tcPr>
          <w:p w14:paraId="3D14C29D" w14:textId="77777777" w:rsidR="00952064" w:rsidRDefault="00C83FBA">
            <w:pPr>
              <w:pStyle w:val="TableParagraph"/>
              <w:spacing w:line="267" w:lineRule="exact"/>
              <w:ind w:left="397"/>
              <w:rPr>
                <w:rFonts w:ascii="Calibri"/>
              </w:rPr>
            </w:pPr>
            <w:r>
              <w:rPr>
                <w:rFonts w:ascii="Calibri"/>
              </w:rPr>
              <w:t>NORTE</w:t>
            </w:r>
          </w:p>
        </w:tc>
      </w:tr>
      <w:tr w:rsidR="00952064" w14:paraId="0250B27F" w14:textId="77777777">
        <w:trPr>
          <w:trHeight w:val="448"/>
        </w:trPr>
        <w:tc>
          <w:tcPr>
            <w:tcW w:w="17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99D61" w14:textId="77777777" w:rsidR="00952064" w:rsidRDefault="00C83FBA">
            <w:pPr>
              <w:pStyle w:val="TableParagraph"/>
              <w:spacing w:line="268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Est.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20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Julio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778BD" w14:textId="77777777" w:rsidR="00952064" w:rsidRDefault="00C83FBA">
            <w:pPr>
              <w:pStyle w:val="TableParagraph"/>
              <w:spacing w:line="268" w:lineRule="exact"/>
              <w:ind w:right="30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97750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BFD714" w14:textId="77777777" w:rsidR="00952064" w:rsidRDefault="00C83FBA">
            <w:pPr>
              <w:pStyle w:val="TableParagraph"/>
              <w:spacing w:line="268" w:lineRule="exact"/>
              <w:ind w:left="326"/>
              <w:rPr>
                <w:rFonts w:ascii="Calibri"/>
              </w:rPr>
            </w:pPr>
            <w:r>
              <w:rPr>
                <w:rFonts w:ascii="Calibri"/>
              </w:rPr>
              <w:t>96550</w:t>
            </w:r>
          </w:p>
        </w:tc>
        <w:tc>
          <w:tcPr>
            <w:tcW w:w="16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B1419" w14:textId="77777777" w:rsidR="00952064" w:rsidRDefault="00C83FBA">
            <w:pPr>
              <w:pStyle w:val="TableParagraph"/>
              <w:spacing w:line="268" w:lineRule="exact"/>
              <w:ind w:left="616" w:right="6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Pilas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2EEA68" w14:textId="77777777" w:rsidR="00952064" w:rsidRDefault="00C83FBA">
            <w:pPr>
              <w:pStyle w:val="TableParagraph"/>
              <w:spacing w:line="268" w:lineRule="exact"/>
              <w:ind w:left="316" w:right="28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97900</w:t>
            </w:r>
          </w:p>
        </w:tc>
        <w:tc>
          <w:tcPr>
            <w:tcW w:w="1413" w:type="dxa"/>
            <w:tcBorders>
              <w:top w:val="single" w:sz="4" w:space="0" w:color="000000"/>
              <w:bottom w:val="single" w:sz="4" w:space="0" w:color="000000"/>
            </w:tcBorders>
          </w:tcPr>
          <w:p w14:paraId="1BE38421" w14:textId="77777777" w:rsidR="00952064" w:rsidRDefault="00C83FBA">
            <w:pPr>
              <w:pStyle w:val="TableParagraph"/>
              <w:spacing w:line="268" w:lineRule="exact"/>
              <w:ind w:left="428"/>
              <w:rPr>
                <w:rFonts w:ascii="Calibri"/>
              </w:rPr>
            </w:pPr>
            <w:r>
              <w:rPr>
                <w:rFonts w:ascii="Calibri"/>
              </w:rPr>
              <w:t>96000</w:t>
            </w:r>
          </w:p>
        </w:tc>
      </w:tr>
      <w:tr w:rsidR="00952064" w14:paraId="15BE5FEB" w14:textId="77777777">
        <w:trPr>
          <w:trHeight w:val="450"/>
        </w:trPr>
        <w:tc>
          <w:tcPr>
            <w:tcW w:w="17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C50B4" w14:textId="77777777" w:rsidR="00952064" w:rsidRDefault="00C83FBA">
            <w:pPr>
              <w:pStyle w:val="TableParagraph"/>
              <w:spacing w:before="1"/>
              <w:ind w:left="69"/>
              <w:rPr>
                <w:rFonts w:ascii="Calibri"/>
              </w:rPr>
            </w:pPr>
            <w:r>
              <w:rPr>
                <w:rFonts w:ascii="Calibri"/>
              </w:rPr>
              <w:t>Est.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La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Victoria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10DCA" w14:textId="77777777" w:rsidR="00952064" w:rsidRDefault="00C83FBA">
            <w:pPr>
              <w:pStyle w:val="TableParagraph"/>
              <w:spacing w:before="1"/>
              <w:ind w:right="30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98180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4AEDA7" w14:textId="77777777" w:rsidR="00952064" w:rsidRDefault="00C83FBA">
            <w:pPr>
              <w:pStyle w:val="TableParagraph"/>
              <w:spacing w:before="1"/>
              <w:ind w:left="326"/>
              <w:rPr>
                <w:rFonts w:ascii="Calibri"/>
              </w:rPr>
            </w:pPr>
            <w:r>
              <w:rPr>
                <w:rFonts w:ascii="Calibri"/>
              </w:rPr>
              <w:t>95000</w:t>
            </w:r>
          </w:p>
        </w:tc>
        <w:tc>
          <w:tcPr>
            <w:tcW w:w="16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BEF65" w14:textId="77777777" w:rsidR="00952064" w:rsidRDefault="00C83FBA">
            <w:pPr>
              <w:pStyle w:val="TableParagraph"/>
              <w:spacing w:before="1"/>
              <w:ind w:left="616" w:right="6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Pilas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6BB35B" w14:textId="77777777" w:rsidR="00952064" w:rsidRDefault="00C83FBA">
            <w:pPr>
              <w:pStyle w:val="TableParagraph"/>
              <w:spacing w:before="1"/>
              <w:ind w:left="316" w:right="28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98000</w:t>
            </w:r>
          </w:p>
        </w:tc>
        <w:tc>
          <w:tcPr>
            <w:tcW w:w="1413" w:type="dxa"/>
            <w:tcBorders>
              <w:top w:val="single" w:sz="4" w:space="0" w:color="000000"/>
              <w:bottom w:val="single" w:sz="4" w:space="0" w:color="000000"/>
            </w:tcBorders>
          </w:tcPr>
          <w:p w14:paraId="7ACC96B4" w14:textId="77777777" w:rsidR="00952064" w:rsidRDefault="00C83FBA">
            <w:pPr>
              <w:pStyle w:val="TableParagraph"/>
              <w:spacing w:before="1"/>
              <w:ind w:left="428"/>
              <w:rPr>
                <w:rFonts w:ascii="Calibri"/>
              </w:rPr>
            </w:pPr>
            <w:r>
              <w:rPr>
                <w:rFonts w:ascii="Calibri"/>
              </w:rPr>
              <w:t>95500</w:t>
            </w:r>
          </w:p>
        </w:tc>
      </w:tr>
      <w:tr w:rsidR="00952064" w14:paraId="61333154" w14:textId="77777777">
        <w:trPr>
          <w:trHeight w:val="450"/>
        </w:trPr>
        <w:tc>
          <w:tcPr>
            <w:tcW w:w="17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27CD5" w14:textId="77777777" w:rsidR="00952064" w:rsidRDefault="00C83FBA">
            <w:pPr>
              <w:pStyle w:val="TableParagraph"/>
              <w:spacing w:line="268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Est.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Altamira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BD5A4" w14:textId="77777777" w:rsidR="00952064" w:rsidRDefault="00C83FBA">
            <w:pPr>
              <w:pStyle w:val="TableParagraph"/>
              <w:spacing w:line="268" w:lineRule="exact"/>
              <w:ind w:right="30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99180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AFBB63" w14:textId="77777777" w:rsidR="00952064" w:rsidRDefault="00C83FBA">
            <w:pPr>
              <w:pStyle w:val="TableParagraph"/>
              <w:spacing w:line="268" w:lineRule="exact"/>
              <w:ind w:left="326"/>
              <w:rPr>
                <w:rFonts w:ascii="Calibri"/>
              </w:rPr>
            </w:pPr>
            <w:r>
              <w:rPr>
                <w:rFonts w:ascii="Calibri"/>
              </w:rPr>
              <w:t>94280</w:t>
            </w:r>
          </w:p>
        </w:tc>
        <w:tc>
          <w:tcPr>
            <w:tcW w:w="16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49164" w14:textId="77777777" w:rsidR="00952064" w:rsidRDefault="00C83FBA">
            <w:pPr>
              <w:pStyle w:val="TableParagraph"/>
              <w:spacing w:line="268" w:lineRule="exact"/>
              <w:ind w:left="616" w:right="6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Pilas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3A8DA8" w14:textId="77777777" w:rsidR="00952064" w:rsidRDefault="00C83FBA">
            <w:pPr>
              <w:pStyle w:val="TableParagraph"/>
              <w:spacing w:line="268" w:lineRule="exact"/>
              <w:ind w:left="316" w:right="28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98600</w:t>
            </w:r>
          </w:p>
        </w:tc>
        <w:tc>
          <w:tcPr>
            <w:tcW w:w="1413" w:type="dxa"/>
            <w:tcBorders>
              <w:top w:val="single" w:sz="4" w:space="0" w:color="000000"/>
              <w:bottom w:val="single" w:sz="4" w:space="0" w:color="000000"/>
            </w:tcBorders>
          </w:tcPr>
          <w:p w14:paraId="29594830" w14:textId="77777777" w:rsidR="00952064" w:rsidRDefault="00C83FBA">
            <w:pPr>
              <w:pStyle w:val="TableParagraph"/>
              <w:spacing w:line="268" w:lineRule="exact"/>
              <w:ind w:left="428"/>
              <w:rPr>
                <w:rFonts w:ascii="Calibri"/>
              </w:rPr>
            </w:pPr>
            <w:r>
              <w:rPr>
                <w:rFonts w:ascii="Calibri"/>
              </w:rPr>
              <w:t>94700</w:t>
            </w:r>
          </w:p>
        </w:tc>
      </w:tr>
      <w:tr w:rsidR="00952064" w14:paraId="7125251E" w14:textId="77777777">
        <w:trPr>
          <w:trHeight w:val="448"/>
        </w:trPr>
        <w:tc>
          <w:tcPr>
            <w:tcW w:w="17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83FD5" w14:textId="77777777" w:rsidR="00952064" w:rsidRDefault="00C83FBA">
            <w:pPr>
              <w:pStyle w:val="TableParagraph"/>
              <w:spacing w:line="268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Est.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Altamira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57976" w14:textId="77777777" w:rsidR="00952064" w:rsidRDefault="00C83FBA">
            <w:pPr>
              <w:pStyle w:val="TableParagraph"/>
              <w:spacing w:line="268" w:lineRule="exact"/>
              <w:ind w:right="30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99600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018EB6" w14:textId="77777777" w:rsidR="00952064" w:rsidRDefault="00C83FBA">
            <w:pPr>
              <w:pStyle w:val="TableParagraph"/>
              <w:spacing w:line="268" w:lineRule="exact"/>
              <w:ind w:left="326"/>
              <w:rPr>
                <w:rFonts w:ascii="Calibri"/>
              </w:rPr>
            </w:pPr>
            <w:r>
              <w:rPr>
                <w:rFonts w:ascii="Calibri"/>
              </w:rPr>
              <w:t>94400</w:t>
            </w:r>
          </w:p>
        </w:tc>
        <w:tc>
          <w:tcPr>
            <w:tcW w:w="16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CDD12" w14:textId="77777777" w:rsidR="00952064" w:rsidRDefault="00C83FBA">
            <w:pPr>
              <w:pStyle w:val="TableParagraph"/>
              <w:spacing w:line="268" w:lineRule="exact"/>
              <w:ind w:left="616" w:right="6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Pilas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49C63D" w14:textId="77777777" w:rsidR="00952064" w:rsidRDefault="00C83FBA">
            <w:pPr>
              <w:pStyle w:val="TableParagraph"/>
              <w:spacing w:line="268" w:lineRule="exact"/>
              <w:ind w:left="316" w:right="28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99000</w:t>
            </w:r>
          </w:p>
        </w:tc>
        <w:tc>
          <w:tcPr>
            <w:tcW w:w="1413" w:type="dxa"/>
            <w:tcBorders>
              <w:top w:val="single" w:sz="4" w:space="0" w:color="000000"/>
              <w:bottom w:val="single" w:sz="4" w:space="0" w:color="000000"/>
            </w:tcBorders>
          </w:tcPr>
          <w:p w14:paraId="7B471608" w14:textId="77777777" w:rsidR="00952064" w:rsidRDefault="00C83FBA">
            <w:pPr>
              <w:pStyle w:val="TableParagraph"/>
              <w:spacing w:line="268" w:lineRule="exact"/>
              <w:ind w:left="428"/>
              <w:rPr>
                <w:rFonts w:ascii="Calibri"/>
              </w:rPr>
            </w:pPr>
            <w:r>
              <w:rPr>
                <w:rFonts w:ascii="Calibri"/>
              </w:rPr>
              <w:t>94400</w:t>
            </w:r>
          </w:p>
        </w:tc>
      </w:tr>
      <w:tr w:rsidR="00952064" w14:paraId="7FD3C810" w14:textId="77777777">
        <w:trPr>
          <w:trHeight w:val="451"/>
        </w:trPr>
        <w:tc>
          <w:tcPr>
            <w:tcW w:w="17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DE59D" w14:textId="77777777" w:rsidR="00952064" w:rsidRDefault="00C83FBA">
            <w:pPr>
              <w:pStyle w:val="TableParagraph"/>
              <w:spacing w:line="268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Est.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Juan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Rey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-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E794C" w14:textId="77777777" w:rsidR="00952064" w:rsidRDefault="00C83FBA">
            <w:pPr>
              <w:pStyle w:val="TableParagraph"/>
              <w:spacing w:line="268" w:lineRule="exact"/>
              <w:ind w:right="30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98500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F03A77" w14:textId="77777777" w:rsidR="00952064" w:rsidRDefault="00C83FBA">
            <w:pPr>
              <w:pStyle w:val="TableParagraph"/>
              <w:spacing w:line="268" w:lineRule="exact"/>
              <w:ind w:left="326"/>
              <w:rPr>
                <w:rFonts w:ascii="Calibri"/>
              </w:rPr>
            </w:pPr>
            <w:r>
              <w:rPr>
                <w:rFonts w:ascii="Calibri"/>
              </w:rPr>
              <w:t>92400</w:t>
            </w:r>
          </w:p>
        </w:tc>
        <w:tc>
          <w:tcPr>
            <w:tcW w:w="16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FC99D" w14:textId="77777777" w:rsidR="00952064" w:rsidRDefault="00C83FBA">
            <w:pPr>
              <w:pStyle w:val="TableParagraph"/>
              <w:spacing w:line="268" w:lineRule="exact"/>
              <w:ind w:left="616" w:right="6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Pilas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E65278" w14:textId="77777777" w:rsidR="00952064" w:rsidRDefault="00C83FBA">
            <w:pPr>
              <w:pStyle w:val="TableParagraph"/>
              <w:spacing w:line="268" w:lineRule="exact"/>
              <w:ind w:left="316" w:right="28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98400</w:t>
            </w:r>
          </w:p>
        </w:tc>
        <w:tc>
          <w:tcPr>
            <w:tcW w:w="1413" w:type="dxa"/>
            <w:tcBorders>
              <w:top w:val="single" w:sz="4" w:space="0" w:color="000000"/>
              <w:bottom w:val="single" w:sz="4" w:space="0" w:color="000000"/>
            </w:tcBorders>
          </w:tcPr>
          <w:p w14:paraId="25F6958B" w14:textId="77777777" w:rsidR="00952064" w:rsidRDefault="00C83FBA">
            <w:pPr>
              <w:pStyle w:val="TableParagraph"/>
              <w:spacing w:line="268" w:lineRule="exact"/>
              <w:ind w:left="428"/>
              <w:rPr>
                <w:rFonts w:ascii="Calibri"/>
              </w:rPr>
            </w:pPr>
            <w:r>
              <w:rPr>
                <w:rFonts w:ascii="Calibri"/>
              </w:rPr>
              <w:t>93600</w:t>
            </w:r>
          </w:p>
        </w:tc>
      </w:tr>
    </w:tbl>
    <w:p w14:paraId="7AAF1475" w14:textId="77777777" w:rsidR="00952064" w:rsidRDefault="00C83FBA">
      <w:pPr>
        <w:ind w:left="666"/>
      </w:pPr>
      <w:r>
        <w:rPr>
          <w:sz w:val="20"/>
        </w:rPr>
        <w:t>Fuente:</w:t>
      </w:r>
      <w:r>
        <w:rPr>
          <w:spacing w:val="-2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</w:t>
      </w:r>
      <w:r>
        <w:t>.</w:t>
      </w:r>
    </w:p>
    <w:p w14:paraId="29B0B614" w14:textId="77777777" w:rsidR="00952064" w:rsidRDefault="00C83FBA">
      <w:pPr>
        <w:pStyle w:val="Textoindependiente"/>
        <w:spacing w:before="181" w:line="259" w:lineRule="auto"/>
        <w:ind w:left="445" w:right="608"/>
        <w:jc w:val="both"/>
      </w:pPr>
      <w:r>
        <w:t>La</w:t>
      </w:r>
      <w:r>
        <w:rPr>
          <w:spacing w:val="-12"/>
        </w:rPr>
        <w:t xml:space="preserve"> </w:t>
      </w:r>
      <w:r>
        <w:t>Empresa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Acueducto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Alcantarillado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Bogotá</w:t>
      </w:r>
      <w:r>
        <w:rPr>
          <w:spacing w:val="-10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oficio</w:t>
      </w:r>
      <w:r>
        <w:rPr>
          <w:spacing w:val="-10"/>
        </w:rPr>
        <w:t xml:space="preserve"> </w:t>
      </w:r>
      <w:r>
        <w:t>3050001-S-2021-107678</w:t>
      </w:r>
      <w:r>
        <w:rPr>
          <w:spacing w:val="-5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abril</w:t>
      </w:r>
      <w:r>
        <w:rPr>
          <w:spacing w:val="-6"/>
        </w:rPr>
        <w:t xml:space="preserve"> </w:t>
      </w:r>
      <w:r>
        <w:t>16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2021,</w:t>
      </w:r>
      <w:r>
        <w:rPr>
          <w:spacing w:val="-5"/>
        </w:rPr>
        <w:t xml:space="preserve"> </w:t>
      </w:r>
      <w:r>
        <w:t>suministró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curvas</w:t>
      </w:r>
      <w:r>
        <w:rPr>
          <w:spacing w:val="-8"/>
        </w:rPr>
        <w:t xml:space="preserve"> </w:t>
      </w:r>
      <w:r>
        <w:t>Intensidad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Duración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Frecuencia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nodos</w:t>
      </w:r>
      <w:r>
        <w:rPr>
          <w:spacing w:val="-59"/>
        </w:rPr>
        <w:t xml:space="preserve"> </w:t>
      </w:r>
      <w:r>
        <w:t>requridos.</w:t>
      </w:r>
      <w:r>
        <w:rPr>
          <w:spacing w:val="-2"/>
        </w:rPr>
        <w:t xml:space="preserve"> </w:t>
      </w:r>
      <w:r>
        <w:t>En la</w:t>
      </w:r>
      <w:r>
        <w:rPr>
          <w:spacing w:val="-2"/>
        </w:rPr>
        <w:t xml:space="preserve"> </w:t>
      </w:r>
      <w:r>
        <w:t>tabla 17</w:t>
      </w:r>
      <w:r>
        <w:rPr>
          <w:spacing w:val="-4"/>
        </w:rPr>
        <w:t xml:space="preserve"> </w:t>
      </w:r>
      <w:r>
        <w:t>se presentan los</w:t>
      </w:r>
      <w:r>
        <w:rPr>
          <w:spacing w:val="-3"/>
        </w:rPr>
        <w:t xml:space="preserve"> </w:t>
      </w:r>
      <w:r>
        <w:t>coeficientes de</w:t>
      </w:r>
      <w:r>
        <w:rPr>
          <w:spacing w:val="-2"/>
        </w:rPr>
        <w:t xml:space="preserve"> </w:t>
      </w:r>
      <w:r>
        <w:t>las curvas</w:t>
      </w:r>
      <w:r>
        <w:rPr>
          <w:spacing w:val="-2"/>
        </w:rPr>
        <w:t xml:space="preserve"> </w:t>
      </w:r>
      <w:r>
        <w:t>I-D-F.</w:t>
      </w:r>
    </w:p>
    <w:p w14:paraId="7B45F48E" w14:textId="77777777" w:rsidR="00952064" w:rsidRDefault="00C83FBA">
      <w:pPr>
        <w:spacing w:before="157"/>
        <w:ind w:left="921" w:right="1091"/>
        <w:jc w:val="center"/>
        <w:rPr>
          <w:rFonts w:ascii="Arial" w:hAnsi="Arial"/>
          <w:b/>
          <w:i/>
          <w:sz w:val="20"/>
        </w:rPr>
      </w:pPr>
      <w:bookmarkStart w:id="104" w:name="_bookmark104"/>
      <w:bookmarkEnd w:id="104"/>
      <w:r>
        <w:rPr>
          <w:rFonts w:ascii="Arial" w:hAnsi="Arial"/>
          <w:b/>
          <w:i/>
          <w:sz w:val="20"/>
        </w:rPr>
        <w:t>Tabla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39.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Curvas Intensidad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–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Duración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-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frecuencia</w:t>
      </w:r>
    </w:p>
    <w:p w14:paraId="45C3DCE1" w14:textId="77777777" w:rsidR="00952064" w:rsidRDefault="00C83FBA">
      <w:pPr>
        <w:pStyle w:val="Textoindependiente"/>
        <w:spacing w:before="4"/>
        <w:rPr>
          <w:rFonts w:ascii="Arial"/>
          <w:b/>
          <w:i/>
          <w:sz w:val="20"/>
        </w:rPr>
      </w:pPr>
      <w:r>
        <w:rPr>
          <w:noProof/>
        </w:rPr>
        <w:drawing>
          <wp:anchor distT="0" distB="0" distL="0" distR="0" simplePos="0" relativeHeight="113" behindDoc="0" locked="0" layoutInCell="1" allowOverlap="1" wp14:anchorId="57C1BE7B" wp14:editId="3EB5684C">
            <wp:simplePos x="0" y="0"/>
            <wp:positionH relativeFrom="page">
              <wp:posOffset>1390269</wp:posOffset>
            </wp:positionH>
            <wp:positionV relativeFrom="paragraph">
              <wp:posOffset>173844</wp:posOffset>
            </wp:positionV>
            <wp:extent cx="5363961" cy="2163508"/>
            <wp:effectExtent l="0" t="0" r="0" b="0"/>
            <wp:wrapTopAndBottom/>
            <wp:docPr id="23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4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961" cy="2163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FD6FCB" w14:textId="77777777" w:rsidR="00952064" w:rsidRDefault="00C83FBA">
      <w:pPr>
        <w:spacing w:before="150"/>
        <w:ind w:left="666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 xml:space="preserve"> </w:t>
      </w:r>
      <w:r>
        <w:rPr>
          <w:sz w:val="20"/>
        </w:rPr>
        <w:t>Oficio</w:t>
      </w:r>
      <w:r>
        <w:rPr>
          <w:spacing w:val="-2"/>
          <w:sz w:val="20"/>
        </w:rPr>
        <w:t xml:space="preserve"> </w:t>
      </w:r>
      <w:r>
        <w:rPr>
          <w:sz w:val="20"/>
        </w:rPr>
        <w:t>3050001-S-2021-107678</w:t>
      </w:r>
      <w:r>
        <w:rPr>
          <w:spacing w:val="-4"/>
          <w:sz w:val="20"/>
        </w:rPr>
        <w:t xml:space="preserve"> </w:t>
      </w:r>
      <w:r>
        <w:rPr>
          <w:sz w:val="20"/>
        </w:rPr>
        <w:t>EAAB-ESP.</w:t>
      </w:r>
    </w:p>
    <w:p w14:paraId="66B6803B" w14:textId="77777777" w:rsidR="00952064" w:rsidRDefault="00C83FBA">
      <w:pPr>
        <w:pStyle w:val="Prrafodelista"/>
        <w:numPr>
          <w:ilvl w:val="0"/>
          <w:numId w:val="20"/>
        </w:numPr>
        <w:tabs>
          <w:tab w:val="left" w:pos="1165"/>
          <w:tab w:val="left" w:pos="1166"/>
        </w:tabs>
        <w:spacing w:before="181"/>
        <w:ind w:hanging="361"/>
      </w:pPr>
      <w:r>
        <w:t>Coeficiente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escorrentía</w:t>
      </w:r>
      <w:r>
        <w:rPr>
          <w:spacing w:val="-3"/>
        </w:rPr>
        <w:t xml:space="preserve"> </w:t>
      </w:r>
      <w:r>
        <w:t>(C).</w:t>
      </w:r>
    </w:p>
    <w:p w14:paraId="02624E33" w14:textId="77777777" w:rsidR="00952064" w:rsidRDefault="00952064">
      <w:p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105EAA2F" w14:textId="77777777" w:rsidR="00952064" w:rsidRDefault="00952064">
      <w:pPr>
        <w:pStyle w:val="Textoindependiente"/>
        <w:rPr>
          <w:sz w:val="20"/>
        </w:rPr>
      </w:pPr>
    </w:p>
    <w:p w14:paraId="1AB394A3" w14:textId="77777777" w:rsidR="00952064" w:rsidRDefault="00952064">
      <w:pPr>
        <w:pStyle w:val="Textoindependiente"/>
        <w:spacing w:before="4"/>
        <w:rPr>
          <w:sz w:val="23"/>
        </w:rPr>
      </w:pPr>
    </w:p>
    <w:p w14:paraId="7659E73C" w14:textId="77777777" w:rsidR="00952064" w:rsidRDefault="00C83FBA">
      <w:pPr>
        <w:pStyle w:val="Textoindependiente"/>
        <w:spacing w:line="256" w:lineRule="auto"/>
        <w:ind w:left="445" w:right="614"/>
        <w:jc w:val="both"/>
      </w:pPr>
      <w:r>
        <w:t>Los coeficientes de escorrentía utilizados en los cálculos son los recomendados por la</w:t>
      </w:r>
      <w:r>
        <w:rPr>
          <w:spacing w:val="1"/>
        </w:rPr>
        <w:t xml:space="preserve"> </w:t>
      </w:r>
      <w:r>
        <w:t>EAAB en la Tabla “Tipo de superficie” de la norma NS-085, los cuales s</w:t>
      </w:r>
      <w:r>
        <w:t>e presentan en la</w:t>
      </w:r>
      <w:r>
        <w:rPr>
          <w:spacing w:val="1"/>
        </w:rPr>
        <w:t xml:space="preserve"> </w:t>
      </w:r>
      <w:r>
        <w:t>tabla</w:t>
      </w:r>
      <w:r>
        <w:rPr>
          <w:spacing w:val="-1"/>
        </w:rPr>
        <w:t xml:space="preserve"> </w:t>
      </w:r>
      <w:r>
        <w:t>40.</w:t>
      </w:r>
    </w:p>
    <w:p w14:paraId="7208E793" w14:textId="77777777" w:rsidR="00952064" w:rsidRDefault="00C83FBA">
      <w:pPr>
        <w:spacing w:before="164"/>
        <w:ind w:left="916" w:right="1091"/>
        <w:jc w:val="center"/>
        <w:rPr>
          <w:rFonts w:ascii="Arial" w:hAnsi="Arial"/>
          <w:b/>
          <w:sz w:val="20"/>
        </w:rPr>
      </w:pPr>
      <w:r>
        <w:rPr>
          <w:noProof/>
        </w:rPr>
        <w:drawing>
          <wp:anchor distT="0" distB="0" distL="0" distR="0" simplePos="0" relativeHeight="483909632" behindDoc="1" locked="0" layoutInCell="1" allowOverlap="1" wp14:anchorId="506F0FDD" wp14:editId="4FC06C79">
            <wp:simplePos x="0" y="0"/>
            <wp:positionH relativeFrom="page">
              <wp:posOffset>2961894</wp:posOffset>
            </wp:positionH>
            <wp:positionV relativeFrom="paragraph">
              <wp:posOffset>1533650</wp:posOffset>
            </wp:positionV>
            <wp:extent cx="2209800" cy="2393950"/>
            <wp:effectExtent l="0" t="0" r="0" b="0"/>
            <wp:wrapNone/>
            <wp:docPr id="23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5" w:name="_bookmark105"/>
      <w:bookmarkEnd w:id="105"/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40.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Coeficiente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Escorrentía</w:t>
      </w:r>
    </w:p>
    <w:p w14:paraId="5AA8D921" w14:textId="77777777" w:rsidR="00952064" w:rsidRDefault="00952064">
      <w:pPr>
        <w:pStyle w:val="Textoindependiente"/>
        <w:spacing w:before="6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9"/>
        <w:gridCol w:w="852"/>
      </w:tblGrid>
      <w:tr w:rsidR="00952064" w14:paraId="52BAB49E" w14:textId="77777777">
        <w:trPr>
          <w:trHeight w:val="431"/>
        </w:trPr>
        <w:tc>
          <w:tcPr>
            <w:tcW w:w="7341" w:type="dxa"/>
            <w:gridSpan w:val="2"/>
          </w:tcPr>
          <w:p w14:paraId="1A9EA207" w14:textId="77777777" w:rsidR="00952064" w:rsidRDefault="00C83FBA">
            <w:pPr>
              <w:pStyle w:val="TableParagraph"/>
              <w:ind w:left="2711" w:right="270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Tipo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superficie</w:t>
            </w:r>
          </w:p>
        </w:tc>
      </w:tr>
      <w:tr w:rsidR="00952064" w14:paraId="7D185DAD" w14:textId="77777777">
        <w:trPr>
          <w:trHeight w:val="708"/>
        </w:trPr>
        <w:tc>
          <w:tcPr>
            <w:tcW w:w="6489" w:type="dxa"/>
          </w:tcPr>
          <w:p w14:paraId="5FAFF593" w14:textId="77777777" w:rsidR="00952064" w:rsidRDefault="00C83FBA">
            <w:pPr>
              <w:pStyle w:val="TableParagraph"/>
              <w:spacing w:before="5" w:line="254" w:lineRule="auto"/>
              <w:ind w:left="1586" w:right="625" w:hanging="93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Zonas urbanas (áreas residenciales, comerciales,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industriales,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vías,</w:t>
            </w:r>
            <w:r>
              <w:rPr>
                <w:rFonts w:ascii="Arial" w:hAnsi="Arial"/>
                <w:b/>
                <w:spacing w:val="2"/>
              </w:rPr>
              <w:t xml:space="preserve"> </w:t>
            </w:r>
            <w:r>
              <w:rPr>
                <w:rFonts w:ascii="Arial" w:hAnsi="Arial"/>
                <w:b/>
              </w:rPr>
              <w:t>andenes, etc)</w:t>
            </w:r>
          </w:p>
        </w:tc>
        <w:tc>
          <w:tcPr>
            <w:tcW w:w="852" w:type="dxa"/>
          </w:tcPr>
          <w:p w14:paraId="7C6D02FB" w14:textId="77777777" w:rsidR="00952064" w:rsidRDefault="00C83FBA">
            <w:pPr>
              <w:pStyle w:val="TableParagraph"/>
              <w:spacing w:before="3"/>
              <w:ind w:right="335"/>
              <w:jc w:val="right"/>
            </w:pPr>
            <w:r>
              <w:t>C</w:t>
            </w:r>
          </w:p>
        </w:tc>
      </w:tr>
      <w:tr w:rsidR="00952064" w14:paraId="79D8E353" w14:textId="77777777">
        <w:trPr>
          <w:trHeight w:val="407"/>
        </w:trPr>
        <w:tc>
          <w:tcPr>
            <w:tcW w:w="6489" w:type="dxa"/>
          </w:tcPr>
          <w:p w14:paraId="2ACEB7DA" w14:textId="77777777" w:rsidR="00952064" w:rsidRDefault="00C83FB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Cubiertas</w:t>
            </w:r>
          </w:p>
        </w:tc>
        <w:tc>
          <w:tcPr>
            <w:tcW w:w="852" w:type="dxa"/>
          </w:tcPr>
          <w:p w14:paraId="576FDF5D" w14:textId="77777777" w:rsidR="00952064" w:rsidRDefault="00C83FBA">
            <w:pPr>
              <w:pStyle w:val="TableParagraph"/>
              <w:spacing w:line="229" w:lineRule="exact"/>
              <w:ind w:right="346"/>
              <w:jc w:val="right"/>
              <w:rPr>
                <w:sz w:val="20"/>
              </w:rPr>
            </w:pPr>
            <w:r>
              <w:rPr>
                <w:sz w:val="20"/>
              </w:rPr>
              <w:t>0.85</w:t>
            </w:r>
          </w:p>
        </w:tc>
      </w:tr>
      <w:tr w:rsidR="00952064" w14:paraId="267C0809" w14:textId="77777777">
        <w:trPr>
          <w:trHeight w:val="407"/>
        </w:trPr>
        <w:tc>
          <w:tcPr>
            <w:tcW w:w="6489" w:type="dxa"/>
          </w:tcPr>
          <w:p w14:paraId="1095E09D" w14:textId="77777777" w:rsidR="00952064" w:rsidRDefault="00C83FB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Superficies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asfalto</w:t>
            </w:r>
          </w:p>
        </w:tc>
        <w:tc>
          <w:tcPr>
            <w:tcW w:w="852" w:type="dxa"/>
          </w:tcPr>
          <w:p w14:paraId="60D6AB71" w14:textId="77777777" w:rsidR="00952064" w:rsidRDefault="00C83FBA">
            <w:pPr>
              <w:pStyle w:val="TableParagraph"/>
              <w:spacing w:line="229" w:lineRule="exact"/>
              <w:ind w:right="346"/>
              <w:jc w:val="right"/>
              <w:rPr>
                <w:sz w:val="20"/>
              </w:rPr>
            </w:pPr>
            <w:r>
              <w:rPr>
                <w:sz w:val="20"/>
              </w:rPr>
              <w:t>0.80</w:t>
            </w:r>
          </w:p>
        </w:tc>
      </w:tr>
      <w:tr w:rsidR="00952064" w14:paraId="3B914A31" w14:textId="77777777">
        <w:trPr>
          <w:trHeight w:val="407"/>
        </w:trPr>
        <w:tc>
          <w:tcPr>
            <w:tcW w:w="6489" w:type="dxa"/>
          </w:tcPr>
          <w:p w14:paraId="7F4D1004" w14:textId="77777777" w:rsidR="00952064" w:rsidRDefault="00C83FB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Superficies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concreto</w:t>
            </w:r>
          </w:p>
        </w:tc>
        <w:tc>
          <w:tcPr>
            <w:tcW w:w="852" w:type="dxa"/>
          </w:tcPr>
          <w:p w14:paraId="4A6C65FC" w14:textId="77777777" w:rsidR="00952064" w:rsidRDefault="00C83FBA">
            <w:pPr>
              <w:pStyle w:val="TableParagraph"/>
              <w:spacing w:line="229" w:lineRule="exact"/>
              <w:ind w:right="346"/>
              <w:jc w:val="right"/>
              <w:rPr>
                <w:sz w:val="20"/>
              </w:rPr>
            </w:pPr>
            <w:r>
              <w:rPr>
                <w:sz w:val="20"/>
              </w:rPr>
              <w:t>0.85</w:t>
            </w:r>
          </w:p>
        </w:tc>
      </w:tr>
      <w:tr w:rsidR="00952064" w14:paraId="0C28902F" w14:textId="77777777">
        <w:trPr>
          <w:trHeight w:val="410"/>
        </w:trPr>
        <w:tc>
          <w:tcPr>
            <w:tcW w:w="6489" w:type="dxa"/>
          </w:tcPr>
          <w:p w14:paraId="4FD804E1" w14:textId="77777777" w:rsidR="00952064" w:rsidRDefault="00C83FBA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Superficies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Adoquinadas</w:t>
            </w:r>
          </w:p>
        </w:tc>
        <w:tc>
          <w:tcPr>
            <w:tcW w:w="852" w:type="dxa"/>
          </w:tcPr>
          <w:p w14:paraId="2D4005BB" w14:textId="77777777" w:rsidR="00952064" w:rsidRDefault="00C83FBA">
            <w:pPr>
              <w:pStyle w:val="TableParagraph"/>
              <w:spacing w:before="2"/>
              <w:ind w:right="346"/>
              <w:jc w:val="right"/>
              <w:rPr>
                <w:sz w:val="20"/>
              </w:rPr>
            </w:pPr>
            <w:r>
              <w:rPr>
                <w:sz w:val="20"/>
              </w:rPr>
              <w:t>0.75</w:t>
            </w:r>
          </w:p>
        </w:tc>
      </w:tr>
      <w:tr w:rsidR="00952064" w14:paraId="3D991744" w14:textId="77777777">
        <w:trPr>
          <w:trHeight w:val="407"/>
        </w:trPr>
        <w:tc>
          <w:tcPr>
            <w:tcW w:w="6489" w:type="dxa"/>
          </w:tcPr>
          <w:p w14:paraId="0B3005DD" w14:textId="77777777" w:rsidR="00952064" w:rsidRDefault="00C83FB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Vías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pavimentadas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superficies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suelos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compactados</w:t>
            </w:r>
          </w:p>
        </w:tc>
        <w:tc>
          <w:tcPr>
            <w:tcW w:w="852" w:type="dxa"/>
          </w:tcPr>
          <w:p w14:paraId="4C5D97E5" w14:textId="77777777" w:rsidR="00952064" w:rsidRDefault="00C83FBA">
            <w:pPr>
              <w:pStyle w:val="TableParagraph"/>
              <w:spacing w:line="229" w:lineRule="exact"/>
              <w:ind w:right="346"/>
              <w:jc w:val="right"/>
              <w:rPr>
                <w:sz w:val="20"/>
              </w:rPr>
            </w:pPr>
            <w:r>
              <w:rPr>
                <w:sz w:val="20"/>
              </w:rPr>
              <w:t>0.60</w:t>
            </w:r>
          </w:p>
        </w:tc>
      </w:tr>
      <w:tr w:rsidR="00952064" w14:paraId="6608A864" w14:textId="77777777">
        <w:trPr>
          <w:trHeight w:val="408"/>
        </w:trPr>
        <w:tc>
          <w:tcPr>
            <w:tcW w:w="6489" w:type="dxa"/>
          </w:tcPr>
          <w:p w14:paraId="351E54D6" w14:textId="77777777" w:rsidR="00952064" w:rsidRDefault="00C83FBA"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Zonas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Verdes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(Jardienes,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parques,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etc)</w:t>
            </w:r>
          </w:p>
        </w:tc>
        <w:tc>
          <w:tcPr>
            <w:tcW w:w="852" w:type="dxa"/>
          </w:tcPr>
          <w:p w14:paraId="67A95401" w14:textId="77777777" w:rsidR="00952064" w:rsidRDefault="0095206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52064" w14:paraId="1B77C28E" w14:textId="77777777">
        <w:trPr>
          <w:trHeight w:val="407"/>
        </w:trPr>
        <w:tc>
          <w:tcPr>
            <w:tcW w:w="6489" w:type="dxa"/>
          </w:tcPr>
          <w:p w14:paraId="7530F218" w14:textId="77777777" w:rsidR="00952064" w:rsidRDefault="00C83FB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Terreno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(Pendiente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2%)</w:t>
            </w:r>
          </w:p>
        </w:tc>
        <w:tc>
          <w:tcPr>
            <w:tcW w:w="852" w:type="dxa"/>
          </w:tcPr>
          <w:p w14:paraId="71C486E4" w14:textId="77777777" w:rsidR="00952064" w:rsidRDefault="00C83FBA">
            <w:pPr>
              <w:pStyle w:val="TableParagraph"/>
              <w:spacing w:line="229" w:lineRule="exact"/>
              <w:ind w:right="346"/>
              <w:jc w:val="right"/>
              <w:rPr>
                <w:sz w:val="20"/>
              </w:rPr>
            </w:pPr>
            <w:r>
              <w:rPr>
                <w:sz w:val="20"/>
              </w:rPr>
              <w:t>0.25</w:t>
            </w:r>
          </w:p>
        </w:tc>
      </w:tr>
      <w:tr w:rsidR="00952064" w14:paraId="538325D1" w14:textId="77777777">
        <w:trPr>
          <w:trHeight w:val="410"/>
        </w:trPr>
        <w:tc>
          <w:tcPr>
            <w:tcW w:w="6489" w:type="dxa"/>
          </w:tcPr>
          <w:p w14:paraId="5C6F8073" w14:textId="77777777" w:rsidR="00952064" w:rsidRDefault="00C83FBA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Terreno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promedio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(Pendiente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 7%)</w:t>
            </w:r>
          </w:p>
        </w:tc>
        <w:tc>
          <w:tcPr>
            <w:tcW w:w="852" w:type="dxa"/>
          </w:tcPr>
          <w:p w14:paraId="3C9FA4D4" w14:textId="77777777" w:rsidR="00952064" w:rsidRDefault="00C83FBA">
            <w:pPr>
              <w:pStyle w:val="TableParagraph"/>
              <w:spacing w:before="2"/>
              <w:ind w:right="346"/>
              <w:jc w:val="right"/>
              <w:rPr>
                <w:sz w:val="20"/>
              </w:rPr>
            </w:pPr>
            <w:r>
              <w:rPr>
                <w:sz w:val="20"/>
              </w:rPr>
              <w:t>0.35</w:t>
            </w:r>
          </w:p>
        </w:tc>
      </w:tr>
      <w:tr w:rsidR="00952064" w14:paraId="681ACE98" w14:textId="77777777">
        <w:trPr>
          <w:trHeight w:val="407"/>
        </w:trPr>
        <w:tc>
          <w:tcPr>
            <w:tcW w:w="6489" w:type="dxa"/>
          </w:tcPr>
          <w:p w14:paraId="694EA3BB" w14:textId="77777777" w:rsidR="00952064" w:rsidRDefault="00C83FB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Terreno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pendiente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(Pendiente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superior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7%)</w:t>
            </w:r>
          </w:p>
        </w:tc>
        <w:tc>
          <w:tcPr>
            <w:tcW w:w="852" w:type="dxa"/>
          </w:tcPr>
          <w:p w14:paraId="08EC30DA" w14:textId="77777777" w:rsidR="00952064" w:rsidRDefault="00C83FBA">
            <w:pPr>
              <w:pStyle w:val="TableParagraph"/>
              <w:spacing w:line="229" w:lineRule="exact"/>
              <w:ind w:right="346"/>
              <w:jc w:val="right"/>
              <w:rPr>
                <w:sz w:val="20"/>
              </w:rPr>
            </w:pPr>
            <w:r>
              <w:rPr>
                <w:sz w:val="20"/>
              </w:rPr>
              <w:t>0.40</w:t>
            </w:r>
          </w:p>
        </w:tc>
      </w:tr>
    </w:tbl>
    <w:p w14:paraId="67748E49" w14:textId="77777777" w:rsidR="00952064" w:rsidRDefault="00C83FBA">
      <w:pPr>
        <w:ind w:left="1861"/>
        <w:rPr>
          <w:sz w:val="20"/>
        </w:rPr>
      </w:pPr>
      <w:r>
        <w:rPr>
          <w:sz w:val="20"/>
        </w:rPr>
        <w:t>Fuente:</w:t>
      </w:r>
      <w:r>
        <w:rPr>
          <w:spacing w:val="-3"/>
          <w:sz w:val="20"/>
        </w:rPr>
        <w:t xml:space="preserve"> </w:t>
      </w:r>
      <w:r>
        <w:rPr>
          <w:sz w:val="20"/>
        </w:rPr>
        <w:t>EAAB-ESP,</w:t>
      </w:r>
      <w:r>
        <w:rPr>
          <w:spacing w:val="-3"/>
          <w:sz w:val="20"/>
        </w:rPr>
        <w:t xml:space="preserve"> </w:t>
      </w:r>
      <w:r>
        <w:rPr>
          <w:sz w:val="20"/>
        </w:rPr>
        <w:t>Norma</w:t>
      </w:r>
      <w:r>
        <w:rPr>
          <w:spacing w:val="-1"/>
          <w:sz w:val="20"/>
        </w:rPr>
        <w:t xml:space="preserve"> </w:t>
      </w:r>
      <w:r>
        <w:rPr>
          <w:sz w:val="20"/>
        </w:rPr>
        <w:t>NS-085.</w:t>
      </w:r>
    </w:p>
    <w:p w14:paraId="7D836407" w14:textId="77777777" w:rsidR="00952064" w:rsidRDefault="00C83FBA">
      <w:pPr>
        <w:pStyle w:val="Prrafodelista"/>
        <w:numPr>
          <w:ilvl w:val="0"/>
          <w:numId w:val="20"/>
        </w:numPr>
        <w:tabs>
          <w:tab w:val="left" w:pos="1165"/>
          <w:tab w:val="left" w:pos="1166"/>
        </w:tabs>
        <w:spacing w:before="180"/>
        <w:ind w:hanging="361"/>
      </w:pPr>
      <w:r>
        <w:t>Áreas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drenaje</w:t>
      </w:r>
    </w:p>
    <w:p w14:paraId="34A154C2" w14:textId="77777777" w:rsidR="00952064" w:rsidRDefault="00952064">
      <w:pPr>
        <w:pStyle w:val="Textoindependiente"/>
        <w:spacing w:before="6"/>
        <w:rPr>
          <w:sz w:val="37"/>
        </w:rPr>
      </w:pPr>
    </w:p>
    <w:p w14:paraId="2C3D65D4" w14:textId="77777777" w:rsidR="00952064" w:rsidRDefault="00C83FBA">
      <w:pPr>
        <w:pStyle w:val="Textoindependiente"/>
        <w:spacing w:line="259" w:lineRule="auto"/>
        <w:ind w:left="445" w:right="614"/>
        <w:jc w:val="both"/>
      </w:pPr>
      <w:r>
        <w:t>Las áras de drenaje del sistema de alcantarillado se trazan con base en la información</w:t>
      </w:r>
      <w:r>
        <w:rPr>
          <w:spacing w:val="1"/>
        </w:rPr>
        <w:t xml:space="preserve"> </w:t>
      </w:r>
      <w:r>
        <w:t>cartográfica disponible, el levantamiento topográfico y la localización de la infraestructura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de alcantarillado.</w:t>
      </w:r>
    </w:p>
    <w:p w14:paraId="4A783734" w14:textId="77777777" w:rsidR="00952064" w:rsidRDefault="00952064">
      <w:pPr>
        <w:pStyle w:val="Textoindependiente"/>
        <w:rPr>
          <w:sz w:val="24"/>
        </w:rPr>
      </w:pPr>
    </w:p>
    <w:p w14:paraId="00EAA0C8" w14:textId="77777777" w:rsidR="00952064" w:rsidRDefault="00952064">
      <w:pPr>
        <w:pStyle w:val="Textoindependiente"/>
        <w:spacing w:before="3"/>
        <w:rPr>
          <w:sz w:val="27"/>
        </w:rPr>
      </w:pPr>
    </w:p>
    <w:p w14:paraId="4426D8CC" w14:textId="77777777" w:rsidR="00952064" w:rsidRDefault="00C83FBA">
      <w:pPr>
        <w:pStyle w:val="Ttulo2"/>
        <w:numPr>
          <w:ilvl w:val="1"/>
          <w:numId w:val="24"/>
        </w:numPr>
        <w:tabs>
          <w:tab w:val="left" w:pos="1153"/>
          <w:tab w:val="left" w:pos="1154"/>
        </w:tabs>
        <w:ind w:hanging="709"/>
      </w:pPr>
      <w:bookmarkStart w:id="106" w:name="_bookmark106"/>
      <w:bookmarkEnd w:id="106"/>
      <w:r>
        <w:t>CRITERIOS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DISEÑO</w:t>
      </w:r>
      <w:r>
        <w:rPr>
          <w:spacing w:val="-3"/>
        </w:rPr>
        <w:t xml:space="preserve"> </w:t>
      </w:r>
      <w:r>
        <w:t>ALCANTARILLADO</w:t>
      </w:r>
      <w:r>
        <w:rPr>
          <w:spacing w:val="-4"/>
        </w:rPr>
        <w:t xml:space="preserve"> </w:t>
      </w:r>
      <w:r>
        <w:t>SANITAR</w:t>
      </w:r>
      <w:r>
        <w:t>IO</w:t>
      </w:r>
    </w:p>
    <w:p w14:paraId="2157D02C" w14:textId="77777777" w:rsidR="00952064" w:rsidRDefault="00952064">
      <w:pPr>
        <w:pStyle w:val="Textoindependiente"/>
        <w:spacing w:before="1"/>
        <w:rPr>
          <w:rFonts w:ascii="Arial"/>
          <w:b/>
        </w:rPr>
      </w:pPr>
    </w:p>
    <w:p w14:paraId="40D9E08E" w14:textId="77777777" w:rsidR="00952064" w:rsidRDefault="00C83FBA">
      <w:pPr>
        <w:pStyle w:val="Textoindependiente"/>
        <w:ind w:left="445"/>
      </w:pPr>
      <w:r>
        <w:t>Como</w:t>
      </w:r>
      <w:r>
        <w:rPr>
          <w:spacing w:val="29"/>
        </w:rPr>
        <w:t xml:space="preserve"> </w:t>
      </w:r>
      <w:r>
        <w:t>se</w:t>
      </w:r>
      <w:r>
        <w:rPr>
          <w:spacing w:val="26"/>
        </w:rPr>
        <w:t xml:space="preserve"> </w:t>
      </w:r>
      <w:r>
        <w:t>indica</w:t>
      </w:r>
      <w:r>
        <w:rPr>
          <w:spacing w:val="28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norma</w:t>
      </w:r>
      <w:r>
        <w:rPr>
          <w:spacing w:val="25"/>
        </w:rPr>
        <w:t xml:space="preserve"> </w:t>
      </w:r>
      <w:r>
        <w:t>NS-085</w:t>
      </w:r>
      <w:r>
        <w:rPr>
          <w:spacing w:val="27"/>
        </w:rPr>
        <w:t xml:space="preserve"> </w:t>
      </w:r>
      <w:r>
        <w:t>(sección</w:t>
      </w:r>
      <w:r>
        <w:rPr>
          <w:spacing w:val="24"/>
        </w:rPr>
        <w:t xml:space="preserve"> </w:t>
      </w:r>
      <w:r>
        <w:t>4.2.2.3),</w:t>
      </w:r>
      <w:r>
        <w:rPr>
          <w:spacing w:val="30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caudal</w:t>
      </w:r>
      <w:r>
        <w:rPr>
          <w:spacing w:val="28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diseño</w:t>
      </w:r>
      <w:r>
        <w:rPr>
          <w:spacing w:val="28"/>
        </w:rPr>
        <w:t xml:space="preserve"> </w:t>
      </w:r>
      <w:r>
        <w:t>sanitario</w:t>
      </w:r>
      <w:r>
        <w:rPr>
          <w:spacing w:val="29"/>
        </w:rPr>
        <w:t xml:space="preserve"> </w:t>
      </w:r>
      <w:r>
        <w:t>se</w:t>
      </w:r>
      <w:r>
        <w:rPr>
          <w:spacing w:val="-58"/>
        </w:rPr>
        <w:t xml:space="preserve"> </w:t>
      </w:r>
      <w:r>
        <w:t>obtiene</w:t>
      </w:r>
      <w:r>
        <w:rPr>
          <w:spacing w:val="-1"/>
        </w:rPr>
        <w:t xml:space="preserve"> </w:t>
      </w:r>
      <w:r>
        <w:t>mediante la</w:t>
      </w:r>
      <w:r>
        <w:rPr>
          <w:spacing w:val="-2"/>
        </w:rPr>
        <w:t xml:space="preserve"> </w:t>
      </w:r>
      <w:r>
        <w:t>siguiente ecuación:</w:t>
      </w:r>
    </w:p>
    <w:p w14:paraId="018886C0" w14:textId="77777777" w:rsidR="00952064" w:rsidRDefault="00952064">
      <w:pPr>
        <w:pStyle w:val="Textoindependiente"/>
        <w:spacing w:before="6"/>
        <w:rPr>
          <w:sz w:val="21"/>
        </w:rPr>
      </w:pPr>
    </w:p>
    <w:p w14:paraId="6DA61B16" w14:textId="77777777" w:rsidR="00952064" w:rsidRDefault="00C83FBA">
      <w:pPr>
        <w:ind w:left="2029"/>
        <w:rPr>
          <w:rFonts w:ascii="Cambria Math" w:eastAsia="Cambria Math"/>
          <w:sz w:val="16"/>
        </w:rPr>
      </w:pPr>
      <w:r>
        <w:rPr>
          <w:rFonts w:ascii="Cambria Math" w:eastAsia="Cambria Math"/>
          <w:position w:val="5"/>
        </w:rPr>
        <w:t>𝑄</w:t>
      </w:r>
      <w:r>
        <w:rPr>
          <w:rFonts w:ascii="Cambria Math" w:eastAsia="Cambria Math"/>
          <w:sz w:val="16"/>
        </w:rPr>
        <w:t>𝐷𝑇</w:t>
      </w:r>
      <w:r>
        <w:rPr>
          <w:rFonts w:ascii="Cambria Math" w:eastAsia="Cambria Math"/>
          <w:spacing w:val="6"/>
          <w:sz w:val="16"/>
        </w:rPr>
        <w:t xml:space="preserve"> </w:t>
      </w:r>
      <w:r>
        <w:rPr>
          <w:rFonts w:ascii="Cambria Math" w:eastAsia="Cambria Math"/>
          <w:position w:val="5"/>
        </w:rPr>
        <w:t>=</w:t>
      </w:r>
      <w:r>
        <w:rPr>
          <w:rFonts w:ascii="Cambria Math" w:eastAsia="Cambria Math"/>
          <w:spacing w:val="13"/>
          <w:position w:val="5"/>
        </w:rPr>
        <w:t xml:space="preserve"> </w:t>
      </w:r>
      <w:r>
        <w:rPr>
          <w:rFonts w:ascii="Cambria Math" w:eastAsia="Cambria Math"/>
          <w:position w:val="5"/>
        </w:rPr>
        <w:t>𝑄</w:t>
      </w:r>
      <w:r>
        <w:rPr>
          <w:rFonts w:ascii="Cambria Math" w:eastAsia="Cambria Math"/>
          <w:sz w:val="16"/>
        </w:rPr>
        <w:t>𝑀𝐻𝑓</w:t>
      </w:r>
      <w:r>
        <w:rPr>
          <w:rFonts w:ascii="Cambria Math" w:eastAsia="Cambria Math"/>
          <w:spacing w:val="28"/>
          <w:sz w:val="16"/>
        </w:rPr>
        <w:t xml:space="preserve"> </w:t>
      </w:r>
      <w:r>
        <w:rPr>
          <w:rFonts w:ascii="Cambria Math" w:eastAsia="Cambria Math"/>
          <w:position w:val="5"/>
        </w:rPr>
        <w:t>+</w:t>
      </w:r>
      <w:r>
        <w:rPr>
          <w:rFonts w:ascii="Cambria Math" w:eastAsia="Cambria Math"/>
          <w:spacing w:val="1"/>
          <w:position w:val="5"/>
        </w:rPr>
        <w:t xml:space="preserve"> </w:t>
      </w:r>
      <w:r>
        <w:rPr>
          <w:rFonts w:ascii="Cambria Math" w:eastAsia="Cambria Math"/>
          <w:position w:val="5"/>
        </w:rPr>
        <w:t>𝑄</w:t>
      </w:r>
      <w:r>
        <w:rPr>
          <w:rFonts w:ascii="Cambria Math" w:eastAsia="Cambria Math"/>
          <w:sz w:val="16"/>
        </w:rPr>
        <w:t>𝐼𝑁𝐹</w:t>
      </w:r>
      <w:r>
        <w:rPr>
          <w:rFonts w:ascii="Cambria Math" w:eastAsia="Cambria Math"/>
          <w:spacing w:val="27"/>
          <w:sz w:val="16"/>
        </w:rPr>
        <w:t xml:space="preserve"> </w:t>
      </w:r>
      <w:r>
        <w:rPr>
          <w:rFonts w:ascii="Cambria Math" w:eastAsia="Cambria Math"/>
          <w:position w:val="5"/>
        </w:rPr>
        <w:t>+</w:t>
      </w:r>
      <w:r>
        <w:rPr>
          <w:rFonts w:ascii="Cambria Math" w:eastAsia="Cambria Math"/>
          <w:spacing w:val="1"/>
          <w:position w:val="5"/>
        </w:rPr>
        <w:t xml:space="preserve"> </w:t>
      </w:r>
      <w:r>
        <w:rPr>
          <w:rFonts w:ascii="Cambria Math" w:eastAsia="Cambria Math"/>
          <w:position w:val="5"/>
        </w:rPr>
        <w:t>𝑄</w:t>
      </w:r>
      <w:r>
        <w:rPr>
          <w:rFonts w:ascii="Cambria Math" w:eastAsia="Cambria Math"/>
          <w:sz w:val="16"/>
        </w:rPr>
        <w:t>𝐶𝐸</w:t>
      </w:r>
    </w:p>
    <w:p w14:paraId="186A02B2" w14:textId="77777777" w:rsidR="00952064" w:rsidRDefault="00952064">
      <w:pPr>
        <w:pStyle w:val="Textoindependiente"/>
        <w:spacing w:before="4"/>
        <w:rPr>
          <w:rFonts w:ascii="Cambria Math"/>
          <w:sz w:val="21"/>
        </w:rPr>
      </w:pPr>
    </w:p>
    <w:p w14:paraId="35F634AA" w14:textId="77777777" w:rsidR="00952064" w:rsidRDefault="00C83FBA">
      <w:pPr>
        <w:pStyle w:val="Textoindependiente"/>
        <w:ind w:left="445"/>
      </w:pPr>
      <w:r>
        <w:t>Donde,</w:t>
      </w:r>
    </w:p>
    <w:p w14:paraId="414F3AF8" w14:textId="77777777" w:rsidR="00952064" w:rsidRDefault="00952064">
      <w:pPr>
        <w:pStyle w:val="Textoindependiente"/>
        <w:spacing w:before="1"/>
      </w:pPr>
    </w:p>
    <w:p w14:paraId="17961470" w14:textId="77777777" w:rsidR="00952064" w:rsidRDefault="00C83FBA">
      <w:pPr>
        <w:pStyle w:val="Textoindependiente"/>
        <w:tabs>
          <w:tab w:val="left" w:pos="1863"/>
        </w:tabs>
        <w:ind w:left="872"/>
      </w:pPr>
      <w:r>
        <w:t>QDT:</w:t>
      </w:r>
      <w:r>
        <w:tab/>
        <w:t>Caudal</w:t>
      </w:r>
      <w:r>
        <w:rPr>
          <w:spacing w:val="-1"/>
        </w:rPr>
        <w:t xml:space="preserve"> </w:t>
      </w:r>
      <w:r>
        <w:t>de diseño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tramo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red</w:t>
      </w:r>
      <w:r>
        <w:rPr>
          <w:spacing w:val="-3"/>
        </w:rPr>
        <w:t xml:space="preserve"> </w:t>
      </w:r>
      <w:r>
        <w:t>(l/s)</w:t>
      </w:r>
    </w:p>
    <w:p w14:paraId="739AC614" w14:textId="77777777" w:rsidR="00952064" w:rsidRDefault="00952064">
      <w:p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13ADF2B7" w14:textId="77777777" w:rsidR="00952064" w:rsidRDefault="00952064">
      <w:pPr>
        <w:pStyle w:val="Textoindependiente"/>
        <w:spacing w:before="10"/>
        <w:rPr>
          <w:sz w:val="12"/>
        </w:rPr>
      </w:pPr>
    </w:p>
    <w:p w14:paraId="13451D4A" w14:textId="77777777" w:rsidR="00952064" w:rsidRDefault="00C83FBA">
      <w:pPr>
        <w:pStyle w:val="Textoindependiente"/>
        <w:tabs>
          <w:tab w:val="left" w:pos="1863"/>
        </w:tabs>
        <w:spacing w:before="94"/>
        <w:ind w:left="872" w:right="4073"/>
      </w:pPr>
      <w:r>
        <w:t>QMHf:</w:t>
      </w:r>
      <w:r>
        <w:tab/>
        <w:t>Caudal máximo horario a saturación (l/s)</w:t>
      </w:r>
      <w:r>
        <w:rPr>
          <w:spacing w:val="-59"/>
        </w:rPr>
        <w:t xml:space="preserve"> </w:t>
      </w:r>
      <w:r>
        <w:t>QINF:</w:t>
      </w:r>
      <w:r>
        <w:tab/>
        <w:t>Caudal</w:t>
      </w:r>
      <w:r>
        <w:rPr>
          <w:spacing w:val="-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infiltraciones</w:t>
      </w:r>
      <w:r>
        <w:rPr>
          <w:spacing w:val="-2"/>
        </w:rPr>
        <w:t xml:space="preserve"> </w:t>
      </w:r>
      <w:r>
        <w:t>(l/s)</w:t>
      </w:r>
    </w:p>
    <w:p w14:paraId="5D816C4F" w14:textId="77777777" w:rsidR="00952064" w:rsidRDefault="00C83FBA">
      <w:pPr>
        <w:pStyle w:val="Textoindependiente"/>
        <w:tabs>
          <w:tab w:val="left" w:pos="1863"/>
        </w:tabs>
        <w:ind w:left="872"/>
      </w:pPr>
      <w:r>
        <w:t>QCE:</w:t>
      </w:r>
      <w:r>
        <w:tab/>
        <w:t>Caudal</w:t>
      </w:r>
      <w:r>
        <w:rPr>
          <w:spacing w:val="-2"/>
        </w:rPr>
        <w:t xml:space="preserve"> </w:t>
      </w:r>
      <w:r>
        <w:t>por conexiones</w:t>
      </w:r>
      <w:r>
        <w:rPr>
          <w:spacing w:val="-3"/>
        </w:rPr>
        <w:t xml:space="preserve"> </w:t>
      </w:r>
      <w:r>
        <w:t>erradas</w:t>
      </w:r>
      <w:r>
        <w:rPr>
          <w:spacing w:val="-4"/>
        </w:rPr>
        <w:t xml:space="preserve"> </w:t>
      </w:r>
      <w:r>
        <w:t>(l/s)</w:t>
      </w:r>
    </w:p>
    <w:p w14:paraId="4924F707" w14:textId="77777777" w:rsidR="00952064" w:rsidRDefault="00952064">
      <w:pPr>
        <w:pStyle w:val="Textoindependiente"/>
        <w:spacing w:before="1"/>
      </w:pPr>
    </w:p>
    <w:p w14:paraId="2A25A9B3" w14:textId="77777777" w:rsidR="00952064" w:rsidRDefault="00C83FBA">
      <w:pPr>
        <w:pStyle w:val="Textoindependiente"/>
        <w:ind w:left="445" w:right="425"/>
      </w:pPr>
      <w:r>
        <w:t>Si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caudal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diseño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tramo</w:t>
      </w:r>
      <w:r>
        <w:rPr>
          <w:spacing w:val="-10"/>
        </w:rPr>
        <w:t xml:space="preserve"> </w:t>
      </w:r>
      <w:r>
        <w:t>es</w:t>
      </w:r>
      <w:r>
        <w:rPr>
          <w:spacing w:val="-13"/>
        </w:rPr>
        <w:t xml:space="preserve"> </w:t>
      </w:r>
      <w:r>
        <w:t>menor</w:t>
      </w:r>
      <w:r>
        <w:rPr>
          <w:spacing w:val="-8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1.5</w:t>
      </w:r>
      <w:r>
        <w:rPr>
          <w:spacing w:val="-10"/>
        </w:rPr>
        <w:t xml:space="preserve"> </w:t>
      </w:r>
      <w:r>
        <w:t>l/s,</w:t>
      </w:r>
      <w:r>
        <w:rPr>
          <w:spacing w:val="-8"/>
        </w:rPr>
        <w:t xml:space="preserve"> </w:t>
      </w:r>
      <w:r>
        <w:t>debe</w:t>
      </w:r>
      <w:r>
        <w:rPr>
          <w:spacing w:val="-11"/>
        </w:rPr>
        <w:t xml:space="preserve"> </w:t>
      </w:r>
      <w:r>
        <w:t>tomarse</w:t>
      </w:r>
      <w:r>
        <w:rPr>
          <w:spacing w:val="-10"/>
        </w:rPr>
        <w:t xml:space="preserve"> </w:t>
      </w:r>
      <w:r>
        <w:t>este</w:t>
      </w:r>
      <w:r>
        <w:rPr>
          <w:spacing w:val="-9"/>
        </w:rPr>
        <w:t xml:space="preserve"> </w:t>
      </w:r>
      <w:r>
        <w:t>valor</w:t>
      </w:r>
      <w:r>
        <w:rPr>
          <w:spacing w:val="-7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caudal</w:t>
      </w:r>
      <w:r>
        <w:rPr>
          <w:spacing w:val="-58"/>
        </w:rPr>
        <w:t xml:space="preserve"> </w:t>
      </w:r>
      <w:r>
        <w:t>de diseño.</w:t>
      </w:r>
    </w:p>
    <w:p w14:paraId="01EC0FEC" w14:textId="77777777" w:rsidR="00952064" w:rsidRDefault="00952064">
      <w:pPr>
        <w:pStyle w:val="Textoindependiente"/>
        <w:spacing w:before="1"/>
      </w:pPr>
    </w:p>
    <w:p w14:paraId="582B86AE" w14:textId="77777777" w:rsidR="00952064" w:rsidRDefault="00C83FBA">
      <w:pPr>
        <w:pStyle w:val="Prrafodelista"/>
        <w:numPr>
          <w:ilvl w:val="0"/>
          <w:numId w:val="19"/>
        </w:numPr>
        <w:tabs>
          <w:tab w:val="left" w:pos="1166"/>
        </w:tabs>
        <w:ind w:right="616"/>
        <w:jc w:val="both"/>
      </w:pPr>
      <w:r>
        <w:t>El caudal por infiltración, QINF, es función de la edad de la tubería, material de la</w:t>
      </w:r>
      <w:r>
        <w:rPr>
          <w:spacing w:val="1"/>
        </w:rPr>
        <w:t xml:space="preserve"> </w:t>
      </w:r>
      <w:r>
        <w:t>tubería y tipos de juntas y profundidad del nivel freático. De acuerdo al Anexo A de</w:t>
      </w:r>
      <w:r>
        <w:rPr>
          <w:spacing w:val="-59"/>
        </w:rPr>
        <w:t xml:space="preserve"> </w:t>
      </w:r>
      <w:r>
        <w:t>la norma NS-085, la EAB dividió la ciudad en dos sectores, asignándoles un valor</w:t>
      </w:r>
      <w:r>
        <w:rPr>
          <w:spacing w:val="1"/>
        </w:rPr>
        <w:t xml:space="preserve"> </w:t>
      </w:r>
      <w:r>
        <w:t>unit</w:t>
      </w:r>
      <w:r>
        <w:t>ario</w:t>
      </w:r>
      <w:r>
        <w:rPr>
          <w:spacing w:val="-1"/>
        </w:rPr>
        <w:t xml:space="preserve"> </w:t>
      </w:r>
      <w:r>
        <w:t>de aporte</w:t>
      </w:r>
      <w:r>
        <w:rPr>
          <w:spacing w:val="-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infiltración así:</w:t>
      </w:r>
    </w:p>
    <w:p w14:paraId="18DAB907" w14:textId="77777777" w:rsidR="00952064" w:rsidRDefault="00952064">
      <w:pPr>
        <w:pStyle w:val="Textoindependiente"/>
        <w:spacing w:before="8"/>
        <w:rPr>
          <w:sz w:val="21"/>
        </w:rPr>
      </w:pPr>
    </w:p>
    <w:p w14:paraId="19F8F6AB" w14:textId="77777777" w:rsidR="00952064" w:rsidRDefault="00C83FBA">
      <w:pPr>
        <w:pStyle w:val="Textoindependiente"/>
        <w:ind w:left="3289" w:right="3459"/>
        <w:jc w:val="center"/>
      </w:pPr>
      <w:r>
        <w:rPr>
          <w:noProof/>
        </w:rPr>
        <w:drawing>
          <wp:anchor distT="0" distB="0" distL="0" distR="0" simplePos="0" relativeHeight="483910144" behindDoc="1" locked="0" layoutInCell="1" allowOverlap="1" wp14:anchorId="240E39F9" wp14:editId="50D2BB08">
            <wp:simplePos x="0" y="0"/>
            <wp:positionH relativeFrom="page">
              <wp:posOffset>2961894</wp:posOffset>
            </wp:positionH>
            <wp:positionV relativeFrom="paragraph">
              <wp:posOffset>275182</wp:posOffset>
            </wp:positionV>
            <wp:extent cx="2209800" cy="2393950"/>
            <wp:effectExtent l="0" t="0" r="0" b="0"/>
            <wp:wrapNone/>
            <wp:docPr id="23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Infiltración Alta: 0.20 l/s-Ha</w:t>
      </w:r>
      <w:r>
        <w:rPr>
          <w:spacing w:val="1"/>
        </w:rPr>
        <w:t xml:space="preserve"> </w:t>
      </w:r>
      <w:r>
        <w:t>Infiltración</w:t>
      </w:r>
      <w:r>
        <w:rPr>
          <w:spacing w:val="-5"/>
        </w:rPr>
        <w:t xml:space="preserve"> </w:t>
      </w:r>
      <w:r>
        <w:t>Baja:</w:t>
      </w:r>
      <w:r>
        <w:rPr>
          <w:spacing w:val="-2"/>
        </w:rPr>
        <w:t xml:space="preserve"> </w:t>
      </w:r>
      <w:r>
        <w:t>0.10</w:t>
      </w:r>
      <w:r>
        <w:rPr>
          <w:spacing w:val="-4"/>
        </w:rPr>
        <w:t xml:space="preserve"> </w:t>
      </w:r>
      <w:r>
        <w:t>l/s-Ha</w:t>
      </w:r>
    </w:p>
    <w:p w14:paraId="7F1BCFA4" w14:textId="77777777" w:rsidR="00952064" w:rsidRDefault="00952064">
      <w:pPr>
        <w:pStyle w:val="Textoindependiente"/>
        <w:spacing w:before="1"/>
      </w:pPr>
    </w:p>
    <w:p w14:paraId="68F9B864" w14:textId="77777777" w:rsidR="00952064" w:rsidRDefault="00C83FBA">
      <w:pPr>
        <w:pStyle w:val="Prrafodelista"/>
        <w:numPr>
          <w:ilvl w:val="0"/>
          <w:numId w:val="19"/>
        </w:numPr>
        <w:tabs>
          <w:tab w:val="left" w:pos="1166"/>
        </w:tabs>
        <w:spacing w:before="1"/>
        <w:ind w:right="611"/>
        <w:jc w:val="both"/>
      </w:pPr>
      <w:r>
        <w:t>El caudal de conexiones erradas, QCE, depende de varios factores que hacen su</w:t>
      </w:r>
      <w:r>
        <w:rPr>
          <w:spacing w:val="1"/>
        </w:rPr>
        <w:t xml:space="preserve"> </w:t>
      </w:r>
      <w:r>
        <w:rPr>
          <w:spacing w:val="-1"/>
        </w:rPr>
        <w:t>estimación</w:t>
      </w:r>
      <w:r>
        <w:rPr>
          <w:spacing w:val="-17"/>
        </w:rPr>
        <w:t xml:space="preserve"> </w:t>
      </w:r>
      <w:r>
        <w:t>muy</w:t>
      </w:r>
      <w:r>
        <w:rPr>
          <w:spacing w:val="-17"/>
        </w:rPr>
        <w:t xml:space="preserve"> </w:t>
      </w:r>
      <w:r>
        <w:t>compleja.</w:t>
      </w:r>
      <w:r>
        <w:rPr>
          <w:spacing w:val="-12"/>
        </w:rPr>
        <w:t xml:space="preserve"> </w:t>
      </w:r>
      <w:r>
        <w:t>Sin</w:t>
      </w:r>
      <w:r>
        <w:rPr>
          <w:spacing w:val="-14"/>
        </w:rPr>
        <w:t xml:space="preserve"> </w:t>
      </w:r>
      <w:r>
        <w:t>embargo,</w:t>
      </w:r>
      <w:r>
        <w:rPr>
          <w:spacing w:val="-13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aporte</w:t>
      </w:r>
      <w:r>
        <w:rPr>
          <w:spacing w:val="-16"/>
        </w:rPr>
        <w:t xml:space="preserve"> </w:t>
      </w:r>
      <w:r>
        <w:t>máximo</w:t>
      </w:r>
      <w:r>
        <w:rPr>
          <w:spacing w:val="-17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las</w:t>
      </w:r>
      <w:r>
        <w:rPr>
          <w:spacing w:val="-17"/>
        </w:rPr>
        <w:t xml:space="preserve"> </w:t>
      </w:r>
      <w:r>
        <w:t>conexiones</w:t>
      </w:r>
      <w:r>
        <w:rPr>
          <w:spacing w:val="-13"/>
        </w:rPr>
        <w:t xml:space="preserve"> </w:t>
      </w:r>
      <w:r>
        <w:t>erradas</w:t>
      </w:r>
      <w:r>
        <w:rPr>
          <w:spacing w:val="-59"/>
        </w:rPr>
        <w:t xml:space="preserve"> </w:t>
      </w:r>
      <w:r>
        <w:t>debe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de hasta</w:t>
      </w:r>
      <w:r>
        <w:rPr>
          <w:spacing w:val="-2"/>
        </w:rPr>
        <w:t xml:space="preserve"> </w:t>
      </w:r>
      <w:r>
        <w:t>0.2</w:t>
      </w:r>
      <w:r>
        <w:rPr>
          <w:spacing w:val="-2"/>
        </w:rPr>
        <w:t xml:space="preserve"> </w:t>
      </w:r>
      <w:r>
        <w:t>l/s-Ha.</w:t>
      </w:r>
    </w:p>
    <w:p w14:paraId="4F23D13C" w14:textId="77777777" w:rsidR="00952064" w:rsidRDefault="00952064">
      <w:pPr>
        <w:pStyle w:val="Textoindependiente"/>
        <w:spacing w:before="10"/>
        <w:rPr>
          <w:sz w:val="21"/>
        </w:rPr>
      </w:pPr>
    </w:p>
    <w:p w14:paraId="2C1EBCC5" w14:textId="77777777" w:rsidR="00952064" w:rsidRDefault="00C83FBA">
      <w:pPr>
        <w:pStyle w:val="Prrafodelista"/>
        <w:numPr>
          <w:ilvl w:val="0"/>
          <w:numId w:val="19"/>
        </w:numPr>
        <w:tabs>
          <w:tab w:val="left" w:pos="1165"/>
          <w:tab w:val="left" w:pos="1166"/>
        </w:tabs>
        <w:ind w:hanging="361"/>
      </w:pPr>
      <w:r>
        <w:t>Para el</w:t>
      </w:r>
      <w:r>
        <w:rPr>
          <w:spacing w:val="-2"/>
        </w:rPr>
        <w:t xml:space="preserve"> </w:t>
      </w:r>
      <w:r>
        <w:t>caudal</w:t>
      </w:r>
      <w:r>
        <w:rPr>
          <w:spacing w:val="-4"/>
        </w:rPr>
        <w:t xml:space="preserve"> </w:t>
      </w:r>
      <w:r>
        <w:t>máximo</w:t>
      </w:r>
      <w:r>
        <w:rPr>
          <w:spacing w:val="-1"/>
        </w:rPr>
        <w:t xml:space="preserve"> </w:t>
      </w:r>
      <w:r>
        <w:t>horario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saturación,</w:t>
      </w:r>
      <w:r>
        <w:rPr>
          <w:spacing w:val="-2"/>
        </w:rPr>
        <w:t xml:space="preserve"> </w:t>
      </w:r>
      <w:r>
        <w:t>QMHf,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tiene la</w:t>
      </w:r>
      <w:r>
        <w:rPr>
          <w:spacing w:val="-1"/>
        </w:rPr>
        <w:t xml:space="preserve"> </w:t>
      </w:r>
      <w:r>
        <w:t>siguiente</w:t>
      </w:r>
      <w:r>
        <w:rPr>
          <w:spacing w:val="-5"/>
        </w:rPr>
        <w:t xml:space="preserve"> </w:t>
      </w:r>
      <w:r>
        <w:t>ecuación:</w:t>
      </w:r>
    </w:p>
    <w:p w14:paraId="323CA078" w14:textId="77777777" w:rsidR="00952064" w:rsidRDefault="00952064">
      <w:pPr>
        <w:pStyle w:val="Textoindependiente"/>
        <w:spacing w:before="2"/>
        <w:rPr>
          <w:sz w:val="16"/>
        </w:rPr>
      </w:pPr>
    </w:p>
    <w:p w14:paraId="5AE4D955" w14:textId="77777777" w:rsidR="00952064" w:rsidRDefault="00C83FBA">
      <w:pPr>
        <w:spacing w:before="63" w:line="290" w:lineRule="exact"/>
        <w:ind w:left="3278" w:right="3459"/>
        <w:jc w:val="center"/>
        <w:rPr>
          <w:rFonts w:ascii="Cambria Math" w:eastAsia="Cambria Math" w:hAnsi="Cambria Math"/>
          <w:sz w:val="16"/>
        </w:rPr>
      </w:pPr>
      <w:r>
        <w:rPr>
          <w:rFonts w:ascii="Cambria Math" w:eastAsia="Cambria Math" w:hAnsi="Cambria Math"/>
        </w:rPr>
        <w:t>𝑄</w:t>
      </w:r>
      <w:r>
        <w:rPr>
          <w:rFonts w:ascii="Cambria Math" w:eastAsia="Cambria Math" w:hAnsi="Cambria Math"/>
          <w:position w:val="-4"/>
          <w:sz w:val="16"/>
        </w:rPr>
        <w:t>𝑀𝐻𝑓</w:t>
      </w:r>
      <w:r>
        <w:rPr>
          <w:rFonts w:ascii="Cambria Math" w:eastAsia="Cambria Math" w:hAnsi="Cambria Math"/>
          <w:spacing w:val="8"/>
          <w:position w:val="-4"/>
          <w:sz w:val="1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𝐹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∙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𝑄</w:t>
      </w:r>
      <w:r>
        <w:rPr>
          <w:rFonts w:ascii="Cambria Math" w:eastAsia="Cambria Math" w:hAnsi="Cambria Math"/>
          <w:position w:val="-4"/>
          <w:sz w:val="16"/>
        </w:rPr>
        <w:t>𝑀𝐷</w:t>
      </w:r>
    </w:p>
    <w:p w14:paraId="1872857F" w14:textId="77777777" w:rsidR="00952064" w:rsidRDefault="00C83FBA">
      <w:pPr>
        <w:pStyle w:val="Textoindependiente"/>
        <w:spacing w:line="249" w:lineRule="exact"/>
        <w:ind w:left="445"/>
      </w:pPr>
      <w:r>
        <w:t>Donde,</w:t>
      </w:r>
    </w:p>
    <w:p w14:paraId="7C781706" w14:textId="77777777" w:rsidR="00952064" w:rsidRDefault="00952064">
      <w:pPr>
        <w:pStyle w:val="Textoindependiente"/>
        <w:spacing w:before="10"/>
        <w:rPr>
          <w:sz w:val="13"/>
        </w:rPr>
      </w:pPr>
    </w:p>
    <w:p w14:paraId="261842BC" w14:textId="77777777" w:rsidR="00952064" w:rsidRDefault="00C83FBA">
      <w:pPr>
        <w:pStyle w:val="Textoindependiente"/>
        <w:tabs>
          <w:tab w:val="left" w:pos="1863"/>
        </w:tabs>
        <w:spacing w:before="94"/>
        <w:ind w:left="872" w:right="3622"/>
      </w:pPr>
      <w:r>
        <w:t>QMHf:</w:t>
      </w:r>
      <w:r>
        <w:tab/>
        <w:t>Caudal máximo horario a saturación (l/s)</w:t>
      </w:r>
      <w:r>
        <w:rPr>
          <w:spacing w:val="1"/>
        </w:rPr>
        <w:t xml:space="preserve"> </w:t>
      </w:r>
      <w:r>
        <w:t>QMD:</w:t>
      </w:r>
      <w:r>
        <w:tab/>
      </w:r>
      <w:r>
        <w:t>Caudal medio diario de aguas residuales (l/s)</w:t>
      </w:r>
      <w:r>
        <w:rPr>
          <w:spacing w:val="-59"/>
        </w:rPr>
        <w:t xml:space="preserve"> </w:t>
      </w:r>
      <w:r>
        <w:t>F:</w:t>
      </w:r>
      <w:r>
        <w:rPr>
          <w:spacing w:val="22"/>
        </w:rPr>
        <w:t xml:space="preserve"> </w:t>
      </w:r>
      <w:r>
        <w:t>Factor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maximización</w:t>
      </w:r>
      <w:r>
        <w:rPr>
          <w:spacing w:val="-5"/>
        </w:rPr>
        <w:t xml:space="preserve"> </w:t>
      </w:r>
      <w:r>
        <w:t>(adimensional)</w:t>
      </w:r>
    </w:p>
    <w:p w14:paraId="0BC4DC06" w14:textId="77777777" w:rsidR="00952064" w:rsidRDefault="00952064">
      <w:pPr>
        <w:pStyle w:val="Textoindependiente"/>
        <w:spacing w:before="1"/>
      </w:pPr>
    </w:p>
    <w:p w14:paraId="1A398EB9" w14:textId="77777777" w:rsidR="00952064" w:rsidRDefault="00C83FBA">
      <w:pPr>
        <w:pStyle w:val="Textoindependiente"/>
        <w:ind w:left="445"/>
      </w:pPr>
      <w:r>
        <w:t>A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vez,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factor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maximización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calcula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 siguiente</w:t>
      </w:r>
      <w:r>
        <w:rPr>
          <w:spacing w:val="-1"/>
        </w:rPr>
        <w:t xml:space="preserve"> </w:t>
      </w:r>
      <w:r>
        <w:t>expresión:</w:t>
      </w:r>
    </w:p>
    <w:p w14:paraId="2D25200E" w14:textId="77777777" w:rsidR="00952064" w:rsidRDefault="00952064">
      <w:pPr>
        <w:pStyle w:val="Textoindependiente"/>
        <w:spacing w:before="2"/>
        <w:rPr>
          <w:sz w:val="20"/>
        </w:rPr>
      </w:pPr>
    </w:p>
    <w:p w14:paraId="044B928E" w14:textId="77777777" w:rsidR="00952064" w:rsidRDefault="00C83FBA">
      <w:pPr>
        <w:ind w:left="543" w:right="717"/>
        <w:jc w:val="center"/>
        <w:rPr>
          <w:rFonts w:ascii="Cambria Math" w:eastAsia="Cambria Math" w:hAnsi="Cambria Math"/>
          <w:sz w:val="16"/>
        </w:rPr>
      </w:pPr>
      <w:r>
        <w:rPr>
          <w:rFonts w:ascii="Cambria Math" w:eastAsia="Cambria Math" w:hAnsi="Cambria Math"/>
        </w:rPr>
        <w:t>𝐹</w:t>
      </w:r>
      <w:r>
        <w:rPr>
          <w:rFonts w:ascii="Cambria Math" w:eastAsia="Cambria Math" w:hAnsi="Cambria Math"/>
          <w:spacing w:val="2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5.43</w:t>
      </w:r>
      <w:r>
        <w:rPr>
          <w:rFonts w:ascii="Cambria Math" w:eastAsia="Cambria Math" w:hAnsi="Cambria Math"/>
        </w:rPr>
        <w:t>𝑄</w:t>
      </w:r>
      <w:r>
        <w:rPr>
          <w:rFonts w:ascii="Cambria Math" w:eastAsia="Cambria Math" w:hAnsi="Cambria Math"/>
          <w:position w:val="-4"/>
          <w:sz w:val="16"/>
        </w:rPr>
        <w:t>𝑀𝐷</w:t>
      </w:r>
      <w:r>
        <w:rPr>
          <w:rFonts w:ascii="Cambria Math" w:eastAsia="Cambria Math" w:hAnsi="Cambria Math"/>
          <w:position w:val="10"/>
          <w:sz w:val="16"/>
        </w:rPr>
        <w:t>−</w:t>
      </w:r>
      <w:r>
        <w:rPr>
          <w:rFonts w:ascii="Cambria Math" w:eastAsia="Cambria Math" w:hAnsi="Cambria Math"/>
          <w:position w:val="10"/>
          <w:sz w:val="16"/>
        </w:rPr>
        <w:t>0.174</w:t>
      </w:r>
    </w:p>
    <w:p w14:paraId="6242006A" w14:textId="77777777" w:rsidR="00952064" w:rsidRDefault="00C83FBA">
      <w:pPr>
        <w:pStyle w:val="Textoindependiente"/>
        <w:spacing w:before="217"/>
        <w:ind w:left="445"/>
      </w:pPr>
      <w:r>
        <w:t>Si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maximización obtenido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mayor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toma</w:t>
      </w:r>
      <w:r>
        <w:rPr>
          <w:spacing w:val="-2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último</w:t>
      </w:r>
      <w:r>
        <w:rPr>
          <w:spacing w:val="-2"/>
        </w:rPr>
        <w:t xml:space="preserve"> </w:t>
      </w:r>
      <w:r>
        <w:t>valor.</w:t>
      </w:r>
    </w:p>
    <w:p w14:paraId="1916D081" w14:textId="77777777" w:rsidR="00952064" w:rsidRDefault="00952064">
      <w:pPr>
        <w:pStyle w:val="Textoindependiente"/>
        <w:spacing w:before="1"/>
      </w:pPr>
    </w:p>
    <w:p w14:paraId="1B49B138" w14:textId="77777777" w:rsidR="00952064" w:rsidRDefault="00C83FBA">
      <w:pPr>
        <w:pStyle w:val="Textoindependiente"/>
        <w:ind w:left="445"/>
      </w:pPr>
      <w:r>
        <w:t>El</w:t>
      </w:r>
      <w:r>
        <w:rPr>
          <w:spacing w:val="11"/>
        </w:rPr>
        <w:t xml:space="preserve"> </w:t>
      </w:r>
      <w:r>
        <w:t>caudal</w:t>
      </w:r>
      <w:r>
        <w:rPr>
          <w:spacing w:val="10"/>
        </w:rPr>
        <w:t xml:space="preserve"> </w:t>
      </w:r>
      <w:r>
        <w:t>medio</w:t>
      </w:r>
      <w:r>
        <w:rPr>
          <w:spacing w:val="11"/>
        </w:rPr>
        <w:t xml:space="preserve"> </w:t>
      </w:r>
      <w:r>
        <w:t>diario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aguas</w:t>
      </w:r>
      <w:r>
        <w:rPr>
          <w:spacing w:val="12"/>
        </w:rPr>
        <w:t xml:space="preserve"> </w:t>
      </w:r>
      <w:r>
        <w:t>residuales,</w:t>
      </w:r>
      <w:r>
        <w:rPr>
          <w:spacing w:val="10"/>
        </w:rPr>
        <w:t xml:space="preserve"> </w:t>
      </w:r>
      <w:r>
        <w:t>QMD,</w:t>
      </w:r>
      <w:r>
        <w:rPr>
          <w:spacing w:val="12"/>
        </w:rPr>
        <w:t xml:space="preserve"> </w:t>
      </w:r>
      <w:r>
        <w:t>éste</w:t>
      </w:r>
      <w:r>
        <w:rPr>
          <w:spacing w:val="11"/>
        </w:rPr>
        <w:t xml:space="preserve"> </w:t>
      </w:r>
      <w:r>
        <w:t>es</w:t>
      </w:r>
      <w:r>
        <w:rPr>
          <w:spacing w:val="9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resultado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suma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los</w:t>
      </w:r>
      <w:r>
        <w:rPr>
          <w:spacing w:val="-58"/>
        </w:rPr>
        <w:t xml:space="preserve"> </w:t>
      </w:r>
      <w:r>
        <w:t>aportes</w:t>
      </w:r>
      <w:r>
        <w:rPr>
          <w:spacing w:val="-3"/>
        </w:rPr>
        <w:t xml:space="preserve"> </w:t>
      </w:r>
      <w:r>
        <w:t>domésticos,</w:t>
      </w:r>
      <w:r>
        <w:rPr>
          <w:spacing w:val="2"/>
        </w:rPr>
        <w:t xml:space="preserve"> </w:t>
      </w:r>
      <w:r>
        <w:t>industriales,</w:t>
      </w:r>
      <w:r>
        <w:rPr>
          <w:spacing w:val="-1"/>
        </w:rPr>
        <w:t xml:space="preserve"> </w:t>
      </w:r>
      <w:r>
        <w:t>comerciales e</w:t>
      </w:r>
      <w:r>
        <w:rPr>
          <w:spacing w:val="-2"/>
        </w:rPr>
        <w:t xml:space="preserve"> </w:t>
      </w:r>
      <w:r>
        <w:t>institucionales.</w:t>
      </w:r>
    </w:p>
    <w:p w14:paraId="75206857" w14:textId="77777777" w:rsidR="00952064" w:rsidRDefault="00952064">
      <w:pPr>
        <w:pStyle w:val="Textoindependiente"/>
        <w:spacing w:before="5"/>
        <w:rPr>
          <w:sz w:val="16"/>
        </w:rPr>
      </w:pPr>
    </w:p>
    <w:p w14:paraId="774FB7E1" w14:textId="77777777" w:rsidR="00952064" w:rsidRDefault="00C83FBA">
      <w:pPr>
        <w:spacing w:before="63"/>
        <w:ind w:left="3279" w:right="3459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</w:rPr>
        <w:t>𝑄</w:t>
      </w:r>
      <w:r>
        <w:rPr>
          <w:rFonts w:ascii="Cambria Math" w:eastAsia="Cambria Math"/>
          <w:position w:val="-4"/>
          <w:sz w:val="16"/>
        </w:rPr>
        <w:t>𝑀𝐷</w:t>
      </w:r>
      <w:r>
        <w:rPr>
          <w:rFonts w:ascii="Cambria Math" w:eastAsia="Cambria Math"/>
          <w:spacing w:val="35"/>
          <w:position w:val="-4"/>
          <w:sz w:val="16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1"/>
        </w:rPr>
        <w:t xml:space="preserve"> </w:t>
      </w:r>
      <w:r>
        <w:rPr>
          <w:rFonts w:ascii="Cambria Math" w:eastAsia="Cambria Math"/>
        </w:rPr>
        <w:t>𝑄</w:t>
      </w:r>
      <w:r>
        <w:rPr>
          <w:rFonts w:ascii="Cambria Math" w:eastAsia="Cambria Math"/>
          <w:position w:val="-4"/>
          <w:sz w:val="16"/>
        </w:rPr>
        <w:t>𝐷</w:t>
      </w:r>
      <w:r>
        <w:rPr>
          <w:rFonts w:ascii="Cambria Math" w:eastAsia="Cambria Math"/>
          <w:spacing w:val="24"/>
          <w:position w:val="-4"/>
          <w:sz w:val="16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1"/>
        </w:rPr>
        <w:t xml:space="preserve"> </w:t>
      </w:r>
      <w:r>
        <w:rPr>
          <w:rFonts w:ascii="Cambria Math" w:eastAsia="Cambria Math"/>
        </w:rPr>
        <w:t>𝑄</w:t>
      </w:r>
      <w:r>
        <w:rPr>
          <w:rFonts w:ascii="Cambria Math" w:eastAsia="Cambria Math"/>
          <w:position w:val="-4"/>
          <w:sz w:val="16"/>
        </w:rPr>
        <w:t>𝑖</w:t>
      </w:r>
      <w:r>
        <w:rPr>
          <w:rFonts w:ascii="Cambria Math" w:eastAsia="Cambria Math"/>
          <w:spacing w:val="27"/>
          <w:position w:val="-4"/>
          <w:sz w:val="16"/>
        </w:rPr>
        <w:t xml:space="preserve"> </w:t>
      </w:r>
      <w:r>
        <w:rPr>
          <w:rFonts w:ascii="Cambria Math" w:eastAsia="Cambria Math"/>
        </w:rPr>
        <w:t xml:space="preserve">+ </w:t>
      </w:r>
      <w:r>
        <w:rPr>
          <w:rFonts w:ascii="Cambria Math" w:eastAsia="Cambria Math"/>
        </w:rPr>
        <w:t>𝑄</w:t>
      </w:r>
      <w:r>
        <w:rPr>
          <w:rFonts w:ascii="Cambria Math" w:eastAsia="Cambria Math"/>
          <w:position w:val="-4"/>
          <w:sz w:val="16"/>
        </w:rPr>
        <w:t>𝐶</w:t>
      </w:r>
      <w:r>
        <w:rPr>
          <w:rFonts w:ascii="Cambria Math" w:eastAsia="Cambria Math"/>
          <w:spacing w:val="29"/>
          <w:position w:val="-4"/>
          <w:sz w:val="16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1"/>
        </w:rPr>
        <w:t xml:space="preserve"> </w:t>
      </w:r>
      <w:r>
        <w:rPr>
          <w:rFonts w:ascii="Cambria Math" w:eastAsia="Cambria Math"/>
        </w:rPr>
        <w:t>𝑄</w:t>
      </w:r>
      <w:r>
        <w:rPr>
          <w:rFonts w:ascii="Cambria Math" w:eastAsia="Cambria Math"/>
          <w:position w:val="-4"/>
          <w:sz w:val="16"/>
        </w:rPr>
        <w:t>𝐼𝑁</w:t>
      </w:r>
    </w:p>
    <w:p w14:paraId="484E30B1" w14:textId="77777777" w:rsidR="00952064" w:rsidRDefault="00952064">
      <w:pPr>
        <w:pStyle w:val="Textoindependiente"/>
        <w:spacing w:before="6"/>
        <w:rPr>
          <w:rFonts w:ascii="Cambria Math"/>
          <w:sz w:val="18"/>
        </w:rPr>
      </w:pPr>
    </w:p>
    <w:p w14:paraId="7AAEDD2D" w14:textId="77777777" w:rsidR="00952064" w:rsidRDefault="00C83FBA">
      <w:pPr>
        <w:pStyle w:val="Textoindependiente"/>
        <w:ind w:left="445"/>
      </w:pPr>
      <w:r>
        <w:t>Donde,</w:t>
      </w:r>
    </w:p>
    <w:p w14:paraId="2167F040" w14:textId="77777777" w:rsidR="00952064" w:rsidRDefault="00952064">
      <w:pPr>
        <w:pStyle w:val="Textoindependiente"/>
        <w:spacing w:before="10"/>
        <w:rPr>
          <w:sz w:val="13"/>
        </w:rPr>
      </w:pPr>
    </w:p>
    <w:p w14:paraId="2B78861E" w14:textId="77777777" w:rsidR="00952064" w:rsidRDefault="00C83FBA">
      <w:pPr>
        <w:pStyle w:val="Textoindependiente"/>
        <w:tabs>
          <w:tab w:val="left" w:pos="1863"/>
        </w:tabs>
        <w:spacing w:before="94"/>
        <w:ind w:left="872" w:right="3622"/>
      </w:pPr>
      <w:r>
        <w:t>QMD:</w:t>
      </w:r>
      <w:r>
        <w:tab/>
      </w:r>
      <w:r>
        <w:t>Caudal medio diario de aguas residuales (l/s)</w:t>
      </w:r>
      <w:r>
        <w:rPr>
          <w:spacing w:val="-59"/>
        </w:rPr>
        <w:t xml:space="preserve"> </w:t>
      </w:r>
      <w:r>
        <w:t>QD:</w:t>
      </w:r>
      <w:r>
        <w:tab/>
        <w:t>Caudal de aguas residuales domésticas (l/s)</w:t>
      </w:r>
      <w:r>
        <w:rPr>
          <w:spacing w:val="1"/>
        </w:rPr>
        <w:t xml:space="preserve"> </w:t>
      </w:r>
      <w:r>
        <w:t>Qi:Caudal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aguas</w:t>
      </w:r>
      <w:r>
        <w:rPr>
          <w:spacing w:val="-2"/>
        </w:rPr>
        <w:t xml:space="preserve"> </w:t>
      </w:r>
      <w:r>
        <w:t>residuales</w:t>
      </w:r>
      <w:r>
        <w:rPr>
          <w:spacing w:val="-1"/>
        </w:rPr>
        <w:t xml:space="preserve"> </w:t>
      </w:r>
      <w:r>
        <w:t>industriales</w:t>
      </w:r>
      <w:r>
        <w:rPr>
          <w:spacing w:val="-2"/>
        </w:rPr>
        <w:t xml:space="preserve"> </w:t>
      </w:r>
      <w:r>
        <w:t>(l/s)</w:t>
      </w:r>
    </w:p>
    <w:p w14:paraId="49BDEF96" w14:textId="77777777" w:rsidR="00952064" w:rsidRDefault="00C83FBA">
      <w:pPr>
        <w:pStyle w:val="Textoindependiente"/>
        <w:tabs>
          <w:tab w:val="left" w:pos="1863"/>
        </w:tabs>
        <w:ind w:left="872" w:right="3437"/>
      </w:pPr>
      <w:r>
        <w:t>QC:</w:t>
      </w:r>
      <w:r>
        <w:tab/>
        <w:t>Caudal de aguas residuales comerciales (l/s)</w:t>
      </w:r>
      <w:r>
        <w:rPr>
          <w:spacing w:val="1"/>
        </w:rPr>
        <w:t xml:space="preserve"> </w:t>
      </w:r>
      <w:r>
        <w:t>QIN:</w:t>
      </w:r>
      <w:r>
        <w:tab/>
        <w:t>Caudal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aguas</w:t>
      </w:r>
      <w:r>
        <w:rPr>
          <w:spacing w:val="-4"/>
        </w:rPr>
        <w:t xml:space="preserve"> </w:t>
      </w:r>
      <w:r>
        <w:t>residuales</w:t>
      </w:r>
      <w:r>
        <w:rPr>
          <w:spacing w:val="-1"/>
        </w:rPr>
        <w:t xml:space="preserve"> </w:t>
      </w:r>
      <w:r>
        <w:t>institucionales</w:t>
      </w:r>
      <w:r>
        <w:rPr>
          <w:spacing w:val="-4"/>
        </w:rPr>
        <w:t xml:space="preserve"> </w:t>
      </w:r>
      <w:r>
        <w:t>(l/s)</w:t>
      </w:r>
    </w:p>
    <w:p w14:paraId="169D1A4C" w14:textId="77777777" w:rsidR="00952064" w:rsidRDefault="00952064">
      <w:p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2406900E" w14:textId="77777777" w:rsidR="00952064" w:rsidRDefault="00952064">
      <w:pPr>
        <w:pStyle w:val="Textoindependiente"/>
        <w:rPr>
          <w:sz w:val="20"/>
        </w:rPr>
      </w:pPr>
    </w:p>
    <w:p w14:paraId="2AD136A3" w14:textId="77777777" w:rsidR="00952064" w:rsidRDefault="00952064">
      <w:pPr>
        <w:pStyle w:val="Textoindependiente"/>
        <w:spacing w:before="2"/>
        <w:rPr>
          <w:sz w:val="23"/>
        </w:rPr>
      </w:pPr>
    </w:p>
    <w:p w14:paraId="3729E4FB" w14:textId="77777777" w:rsidR="00952064" w:rsidRDefault="00C83FBA">
      <w:pPr>
        <w:pStyle w:val="Textoindependiente"/>
        <w:ind w:left="445"/>
      </w:pPr>
      <w:r>
        <w:t>Caudal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aguas</w:t>
      </w:r>
      <w:r>
        <w:rPr>
          <w:spacing w:val="-3"/>
        </w:rPr>
        <w:t xml:space="preserve"> </w:t>
      </w:r>
      <w:r>
        <w:t>residuales</w:t>
      </w:r>
      <w:r>
        <w:rPr>
          <w:spacing w:val="-1"/>
        </w:rPr>
        <w:t xml:space="preserve"> </w:t>
      </w:r>
      <w:r>
        <w:t>domésticas,</w:t>
      </w:r>
      <w:r>
        <w:rPr>
          <w:spacing w:val="-2"/>
        </w:rPr>
        <w:t xml:space="preserve"> </w:t>
      </w:r>
      <w:r>
        <w:t>QD</w:t>
      </w:r>
    </w:p>
    <w:p w14:paraId="5D423BE3" w14:textId="77777777" w:rsidR="00952064" w:rsidRDefault="00952064">
      <w:pPr>
        <w:pStyle w:val="Textoindependiente"/>
      </w:pPr>
    </w:p>
    <w:p w14:paraId="510050FA" w14:textId="77777777" w:rsidR="00952064" w:rsidRDefault="00C83FBA">
      <w:pPr>
        <w:pStyle w:val="Textoindependiente"/>
        <w:ind w:left="445"/>
      </w:pPr>
      <w:r>
        <w:t>Para</w:t>
      </w:r>
      <w:r>
        <w:rPr>
          <w:spacing w:val="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cálculo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caudal</w:t>
      </w:r>
      <w:r>
        <w:rPr>
          <w:spacing w:val="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utiliza</w:t>
      </w:r>
      <w:r>
        <w:rPr>
          <w:spacing w:val="2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proyección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población</w:t>
      </w:r>
      <w:r>
        <w:rPr>
          <w:spacing w:val="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zona</w:t>
      </w:r>
      <w:r>
        <w:rPr>
          <w:spacing w:val="2"/>
        </w:rPr>
        <w:t xml:space="preserve"> </w:t>
      </w:r>
      <w:r>
        <w:t>objeto de</w:t>
      </w:r>
      <w:r>
        <w:rPr>
          <w:spacing w:val="-58"/>
        </w:rPr>
        <w:t xml:space="preserve"> </w:t>
      </w:r>
      <w:r>
        <w:t>diseño.</w:t>
      </w:r>
    </w:p>
    <w:p w14:paraId="142F54AC" w14:textId="77777777" w:rsidR="00952064" w:rsidRDefault="00952064">
      <w:pPr>
        <w:pStyle w:val="Textoindependiente"/>
        <w:spacing w:before="1"/>
        <w:rPr>
          <w:sz w:val="14"/>
        </w:rPr>
      </w:pPr>
    </w:p>
    <w:p w14:paraId="76D019C1" w14:textId="77777777" w:rsidR="00952064" w:rsidRDefault="00952064">
      <w:pPr>
        <w:rPr>
          <w:sz w:val="14"/>
        </w:r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28790810" w14:textId="77777777" w:rsidR="00952064" w:rsidRDefault="00952064">
      <w:pPr>
        <w:pStyle w:val="Textoindependiente"/>
        <w:rPr>
          <w:sz w:val="24"/>
        </w:rPr>
      </w:pPr>
    </w:p>
    <w:p w14:paraId="46370688" w14:textId="77777777" w:rsidR="00952064" w:rsidRDefault="00952064">
      <w:pPr>
        <w:pStyle w:val="Textoindependiente"/>
        <w:rPr>
          <w:sz w:val="24"/>
        </w:rPr>
      </w:pPr>
    </w:p>
    <w:p w14:paraId="48027C80" w14:textId="77777777" w:rsidR="00952064" w:rsidRDefault="00C83FBA">
      <w:pPr>
        <w:pStyle w:val="Textoindependiente"/>
        <w:spacing w:before="168"/>
        <w:ind w:left="445"/>
      </w:pPr>
      <w:r>
        <w:t>Donde,</w:t>
      </w:r>
    </w:p>
    <w:p w14:paraId="226F2653" w14:textId="77777777" w:rsidR="00952064" w:rsidRDefault="00C83FBA">
      <w:pPr>
        <w:spacing w:before="146"/>
        <w:ind w:left="445"/>
        <w:rPr>
          <w:rFonts w:ascii="Cambria Math" w:eastAsia="Cambria Math"/>
          <w:sz w:val="16"/>
        </w:rPr>
      </w:pPr>
      <w:r>
        <w:br w:type="column"/>
      </w:r>
      <w:r>
        <w:rPr>
          <w:rFonts w:ascii="Cambria Math" w:eastAsia="Cambria Math"/>
          <w:spacing w:val="-2"/>
        </w:rPr>
        <w:t>𝑄</w:t>
      </w:r>
      <w:r>
        <w:rPr>
          <w:rFonts w:ascii="Cambria Math" w:eastAsia="Cambria Math"/>
          <w:spacing w:val="-2"/>
          <w:position w:val="-4"/>
          <w:sz w:val="16"/>
        </w:rPr>
        <w:t>𝐷</w:t>
      </w:r>
    </w:p>
    <w:p w14:paraId="1D1E003E" w14:textId="77777777" w:rsidR="00952064" w:rsidRDefault="00C83FBA">
      <w:pPr>
        <w:spacing w:before="112" w:line="163" w:lineRule="auto"/>
        <w:ind w:left="34"/>
        <w:rPr>
          <w:rFonts w:ascii="Cambria Math" w:eastAsia="Cambria Math" w:hAnsi="Cambria Math"/>
          <w:sz w:val="13"/>
        </w:rPr>
      </w:pPr>
      <w:r>
        <w:br w:type="column"/>
      </w:r>
      <w:r>
        <w:rPr>
          <w:rFonts w:ascii="Cambria Math" w:eastAsia="Cambria Math" w:hAnsi="Cambria Math"/>
          <w:w w:val="110"/>
          <w:position w:val="-9"/>
        </w:rPr>
        <w:t>=</w:t>
      </w:r>
      <w:r>
        <w:rPr>
          <w:rFonts w:ascii="Cambria Math" w:eastAsia="Cambria Math" w:hAnsi="Cambria Math"/>
          <w:spacing w:val="11"/>
          <w:w w:val="110"/>
          <w:position w:val="-9"/>
        </w:rPr>
        <w:t xml:space="preserve"> </w:t>
      </w:r>
      <w:r>
        <w:rPr>
          <w:rFonts w:ascii="Cambria Math" w:eastAsia="Cambria Math" w:hAnsi="Cambria Math"/>
          <w:w w:val="110"/>
          <w:position w:val="3"/>
          <w:sz w:val="16"/>
          <w:u w:val="single"/>
        </w:rPr>
        <w:t>𝐶</w:t>
      </w:r>
      <w:r>
        <w:rPr>
          <w:rFonts w:ascii="Cambria Math" w:eastAsia="Cambria Math" w:hAnsi="Cambria Math"/>
          <w:w w:val="110"/>
          <w:sz w:val="13"/>
          <w:u w:val="single"/>
        </w:rPr>
        <w:t>𝑅</w:t>
      </w:r>
      <w:r>
        <w:rPr>
          <w:rFonts w:ascii="Cambria Math" w:eastAsia="Cambria Math" w:hAnsi="Cambria Math"/>
          <w:w w:val="110"/>
          <w:position w:val="3"/>
          <w:sz w:val="16"/>
          <w:u w:val="single"/>
        </w:rPr>
        <w:t>∙</w:t>
      </w:r>
      <w:r>
        <w:rPr>
          <w:rFonts w:ascii="Cambria Math" w:eastAsia="Cambria Math" w:hAnsi="Cambria Math"/>
          <w:w w:val="110"/>
          <w:position w:val="3"/>
          <w:sz w:val="16"/>
          <w:u w:val="single"/>
        </w:rPr>
        <w:t>𝑃</w:t>
      </w:r>
      <w:r>
        <w:rPr>
          <w:rFonts w:ascii="Cambria Math" w:eastAsia="Cambria Math" w:hAnsi="Cambria Math"/>
          <w:w w:val="110"/>
          <w:position w:val="3"/>
          <w:sz w:val="16"/>
          <w:u w:val="single"/>
        </w:rPr>
        <w:t>∙</w:t>
      </w:r>
      <w:r>
        <w:rPr>
          <w:rFonts w:ascii="Cambria Math" w:eastAsia="Cambria Math" w:hAnsi="Cambria Math"/>
          <w:w w:val="110"/>
          <w:position w:val="3"/>
          <w:sz w:val="16"/>
          <w:u w:val="single"/>
        </w:rPr>
        <w:t>𝐷</w:t>
      </w:r>
      <w:r>
        <w:rPr>
          <w:rFonts w:ascii="Cambria Math" w:eastAsia="Cambria Math" w:hAnsi="Cambria Math"/>
          <w:w w:val="110"/>
          <w:sz w:val="13"/>
          <w:u w:val="single"/>
        </w:rPr>
        <w:t>𝑁𝑒𝑡𝑎</w:t>
      </w:r>
      <w:r>
        <w:rPr>
          <w:rFonts w:ascii="Cambria Math" w:eastAsia="Cambria Math" w:hAnsi="Cambria Math"/>
          <w:spacing w:val="-1"/>
          <w:w w:val="110"/>
          <w:sz w:val="13"/>
          <w:u w:val="single"/>
        </w:rPr>
        <w:t xml:space="preserve"> </w:t>
      </w:r>
      <w:r>
        <w:rPr>
          <w:rFonts w:ascii="Cambria Math" w:eastAsia="Cambria Math" w:hAnsi="Cambria Math"/>
          <w:w w:val="110"/>
          <w:sz w:val="13"/>
          <w:u w:val="single"/>
        </w:rPr>
        <w:t>𝑅𝑒𝑎𝑙</w:t>
      </w:r>
    </w:p>
    <w:p w14:paraId="22FC05F2" w14:textId="77777777" w:rsidR="00952064" w:rsidRDefault="00C83FBA">
      <w:pPr>
        <w:spacing w:line="141" w:lineRule="exact"/>
        <w:ind w:left="615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86400</w:t>
      </w:r>
    </w:p>
    <w:p w14:paraId="397CC9F7" w14:textId="77777777" w:rsidR="00952064" w:rsidRDefault="00952064">
      <w:pPr>
        <w:spacing w:line="141" w:lineRule="exact"/>
        <w:rPr>
          <w:rFonts w:ascii="Cambria Math"/>
          <w:sz w:val="16"/>
        </w:rPr>
        <w:sectPr w:rsidR="00952064">
          <w:type w:val="continuous"/>
          <w:pgSz w:w="12250" w:h="15850"/>
          <w:pgMar w:top="1500" w:right="800" w:bottom="1060" w:left="1540" w:header="720" w:footer="720" w:gutter="0"/>
          <w:cols w:num="3" w:space="720" w:equalWidth="0">
            <w:col w:w="1195" w:space="742"/>
            <w:col w:w="702" w:space="40"/>
            <w:col w:w="7231"/>
          </w:cols>
        </w:sectPr>
      </w:pPr>
    </w:p>
    <w:p w14:paraId="035CD34A" w14:textId="77777777" w:rsidR="00952064" w:rsidRDefault="00952064">
      <w:pPr>
        <w:pStyle w:val="Textoindependiente"/>
        <w:spacing w:before="7"/>
        <w:rPr>
          <w:rFonts w:ascii="Cambria Math"/>
          <w:sz w:val="13"/>
        </w:rPr>
      </w:pPr>
    </w:p>
    <w:p w14:paraId="1B226719" w14:textId="77777777" w:rsidR="00952064" w:rsidRDefault="00C83FBA">
      <w:pPr>
        <w:pStyle w:val="Textoindependiente"/>
        <w:tabs>
          <w:tab w:val="left" w:pos="1863"/>
        </w:tabs>
        <w:spacing w:before="94"/>
        <w:ind w:left="872" w:right="3706"/>
      </w:pPr>
      <w:r>
        <w:t>QD:</w:t>
      </w:r>
      <w:r>
        <w:tab/>
        <w:t>Caudal de aguas residuales domésticas (l/s)</w:t>
      </w:r>
      <w:r>
        <w:rPr>
          <w:spacing w:val="-59"/>
        </w:rPr>
        <w:t xml:space="preserve"> </w:t>
      </w:r>
      <w:r>
        <w:t>CR:</w:t>
      </w:r>
      <w:r>
        <w:tab/>
        <w:t>Coeficiente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retorno</w:t>
      </w:r>
      <w:r>
        <w:rPr>
          <w:spacing w:val="-3"/>
        </w:rPr>
        <w:t xml:space="preserve"> </w:t>
      </w:r>
      <w:r>
        <w:t>(adimensional)</w:t>
      </w:r>
    </w:p>
    <w:p w14:paraId="11D9D9D1" w14:textId="77777777" w:rsidR="00952064" w:rsidRDefault="00C83FBA">
      <w:pPr>
        <w:pStyle w:val="Textoindependiente"/>
        <w:spacing w:before="1"/>
        <w:ind w:left="872"/>
      </w:pPr>
      <w:r>
        <w:rPr>
          <w:noProof/>
        </w:rPr>
        <w:drawing>
          <wp:anchor distT="0" distB="0" distL="0" distR="0" simplePos="0" relativeHeight="483910656" behindDoc="1" locked="0" layoutInCell="1" allowOverlap="1" wp14:anchorId="3F5DF6E0" wp14:editId="12D4C878">
            <wp:simplePos x="0" y="0"/>
            <wp:positionH relativeFrom="page">
              <wp:posOffset>2961894</wp:posOffset>
            </wp:positionH>
            <wp:positionV relativeFrom="paragraph">
              <wp:posOffset>205712</wp:posOffset>
            </wp:positionV>
            <wp:extent cx="2209800" cy="2393950"/>
            <wp:effectExtent l="0" t="0" r="0" b="0"/>
            <wp:wrapNone/>
            <wp:docPr id="23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P:</w:t>
      </w:r>
      <w:r>
        <w:rPr>
          <w:spacing w:val="10"/>
        </w:rPr>
        <w:t xml:space="preserve"> </w:t>
      </w:r>
      <w:r>
        <w:t>Población proyectada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periodo de diseño</w:t>
      </w:r>
    </w:p>
    <w:p w14:paraId="6D85CF16" w14:textId="77777777" w:rsidR="00952064" w:rsidRDefault="00952064">
      <w:pPr>
        <w:pStyle w:val="Textoindependiente"/>
        <w:spacing w:before="9"/>
        <w:rPr>
          <w:sz w:val="21"/>
        </w:rPr>
      </w:pPr>
    </w:p>
    <w:p w14:paraId="4166669E" w14:textId="77777777" w:rsidR="00952064" w:rsidRDefault="00C83FBA">
      <w:pPr>
        <w:pStyle w:val="Textoindependiente"/>
        <w:ind w:left="445" w:right="1116"/>
      </w:pPr>
      <w:r>
        <w:t>DNeta Real: Demanda neta real de agua potable proyectada por habitante (l/hab-día)</w:t>
      </w:r>
      <w:r>
        <w:rPr>
          <w:spacing w:val="-59"/>
        </w:rPr>
        <w:t xml:space="preserve"> </w:t>
      </w:r>
      <w:r>
        <w:t>También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puede utilizar</w:t>
      </w:r>
      <w:r>
        <w:rPr>
          <w:spacing w:val="1"/>
        </w:rPr>
        <w:t xml:space="preserve"> </w:t>
      </w:r>
      <w:r>
        <w:t>la siguiente</w:t>
      </w:r>
      <w:r>
        <w:rPr>
          <w:spacing w:val="-2"/>
        </w:rPr>
        <w:t xml:space="preserve"> </w:t>
      </w:r>
      <w:r>
        <w:t>ecuación:</w:t>
      </w:r>
    </w:p>
    <w:p w14:paraId="107B9D55" w14:textId="77777777" w:rsidR="00952064" w:rsidRDefault="00952064">
      <w:pPr>
        <w:pStyle w:val="Textoindependiente"/>
        <w:spacing w:before="2"/>
        <w:rPr>
          <w:sz w:val="14"/>
        </w:rPr>
      </w:pPr>
    </w:p>
    <w:p w14:paraId="714F88DD" w14:textId="77777777" w:rsidR="00952064" w:rsidRDefault="00952064">
      <w:pPr>
        <w:rPr>
          <w:sz w:val="14"/>
        </w:rPr>
        <w:sectPr w:rsidR="00952064">
          <w:type w:val="continuous"/>
          <w:pgSz w:w="12250" w:h="15850"/>
          <w:pgMar w:top="1500" w:right="800" w:bottom="1060" w:left="1540" w:header="720" w:footer="720" w:gutter="0"/>
          <w:cols w:space="720"/>
        </w:sectPr>
      </w:pPr>
    </w:p>
    <w:p w14:paraId="13426EF7" w14:textId="77777777" w:rsidR="00952064" w:rsidRDefault="00952064">
      <w:pPr>
        <w:pStyle w:val="Textoindependiente"/>
        <w:spacing w:before="1"/>
        <w:rPr>
          <w:sz w:val="20"/>
        </w:rPr>
      </w:pPr>
    </w:p>
    <w:p w14:paraId="76A7A3C3" w14:textId="77777777" w:rsidR="00952064" w:rsidRDefault="00C83FBA">
      <w:pPr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</w:rPr>
        <w:t>𝑄</w:t>
      </w:r>
      <w:r>
        <w:rPr>
          <w:rFonts w:ascii="Cambria Math" w:eastAsia="Cambria Math"/>
          <w:position w:val="-4"/>
          <w:sz w:val="16"/>
        </w:rPr>
        <w:t>𝐷</w:t>
      </w:r>
    </w:p>
    <w:p w14:paraId="18426C39" w14:textId="77777777" w:rsidR="00952064" w:rsidRDefault="00C83FBA">
      <w:pPr>
        <w:spacing w:before="87" w:line="163" w:lineRule="auto"/>
        <w:ind w:left="34"/>
        <w:rPr>
          <w:rFonts w:ascii="Cambria Math" w:eastAsia="Cambria Math" w:hAnsi="Cambria Math"/>
          <w:sz w:val="16"/>
        </w:rPr>
      </w:pPr>
      <w:r>
        <w:br w:type="column"/>
      </w:r>
      <w:r>
        <w:rPr>
          <w:rFonts w:ascii="Cambria Math" w:eastAsia="Cambria Math" w:hAnsi="Cambria Math"/>
          <w:w w:val="105"/>
          <w:position w:val="-11"/>
        </w:rPr>
        <w:t>=</w:t>
      </w:r>
      <w:r>
        <w:rPr>
          <w:rFonts w:ascii="Cambria Math" w:eastAsia="Cambria Math" w:hAnsi="Cambria Math"/>
          <w:spacing w:val="2"/>
          <w:w w:val="105"/>
          <w:position w:val="-11"/>
        </w:rPr>
        <w:t xml:space="preserve"> </w:t>
      </w:r>
      <w:r>
        <w:rPr>
          <w:rFonts w:ascii="Cambria Math" w:eastAsia="Cambria Math" w:hAnsi="Cambria Math"/>
          <w:w w:val="105"/>
          <w:position w:val="5"/>
          <w:u w:val="single"/>
        </w:rPr>
        <w:t>𝐶</w:t>
      </w:r>
      <w:r>
        <w:rPr>
          <w:rFonts w:ascii="Cambria Math" w:eastAsia="Cambria Math" w:hAnsi="Cambria Math"/>
          <w:w w:val="105"/>
          <w:sz w:val="16"/>
          <w:u w:val="single"/>
        </w:rPr>
        <w:t>𝑅</w:t>
      </w:r>
      <w:r>
        <w:rPr>
          <w:rFonts w:ascii="Cambria Math" w:eastAsia="Cambria Math" w:hAnsi="Cambria Math"/>
          <w:spacing w:val="15"/>
          <w:w w:val="105"/>
          <w:sz w:val="16"/>
          <w:u w:val="single"/>
        </w:rPr>
        <w:t xml:space="preserve"> </w:t>
      </w:r>
      <w:r>
        <w:rPr>
          <w:rFonts w:ascii="Cambria Math" w:eastAsia="Cambria Math" w:hAnsi="Cambria Math"/>
          <w:w w:val="105"/>
          <w:position w:val="5"/>
          <w:u w:val="single"/>
        </w:rPr>
        <w:t>∙</w:t>
      </w:r>
      <w:r>
        <w:rPr>
          <w:rFonts w:ascii="Cambria Math" w:eastAsia="Cambria Math" w:hAnsi="Cambria Math"/>
          <w:spacing w:val="-8"/>
          <w:w w:val="105"/>
          <w:position w:val="5"/>
          <w:u w:val="single"/>
        </w:rPr>
        <w:t xml:space="preserve"> </w:t>
      </w:r>
      <w:r>
        <w:rPr>
          <w:rFonts w:ascii="Cambria Math" w:eastAsia="Cambria Math" w:hAnsi="Cambria Math"/>
          <w:w w:val="105"/>
          <w:position w:val="5"/>
          <w:u w:val="single"/>
        </w:rPr>
        <w:t>𝑃</w:t>
      </w:r>
      <w:r>
        <w:rPr>
          <w:rFonts w:ascii="Cambria Math" w:eastAsia="Cambria Math" w:hAnsi="Cambria Math"/>
          <w:w w:val="105"/>
          <w:sz w:val="16"/>
          <w:u w:val="single"/>
        </w:rPr>
        <w:t>𝑆</w:t>
      </w:r>
      <w:r>
        <w:rPr>
          <w:rFonts w:ascii="Cambria Math" w:eastAsia="Cambria Math" w:hAnsi="Cambria Math"/>
          <w:spacing w:val="17"/>
          <w:w w:val="105"/>
          <w:sz w:val="16"/>
          <w:u w:val="single"/>
        </w:rPr>
        <w:t xml:space="preserve"> </w:t>
      </w:r>
      <w:r>
        <w:rPr>
          <w:rFonts w:ascii="Cambria Math" w:eastAsia="Cambria Math" w:hAnsi="Cambria Math"/>
          <w:w w:val="105"/>
          <w:position w:val="5"/>
          <w:u w:val="single"/>
        </w:rPr>
        <w:t>∙</w:t>
      </w:r>
      <w:r>
        <w:rPr>
          <w:rFonts w:ascii="Cambria Math" w:eastAsia="Cambria Math" w:hAnsi="Cambria Math"/>
          <w:spacing w:val="-8"/>
          <w:w w:val="105"/>
          <w:position w:val="5"/>
          <w:u w:val="single"/>
        </w:rPr>
        <w:t xml:space="preserve"> </w:t>
      </w:r>
      <w:r>
        <w:rPr>
          <w:rFonts w:ascii="Cambria Math" w:eastAsia="Cambria Math" w:hAnsi="Cambria Math"/>
          <w:w w:val="105"/>
          <w:position w:val="5"/>
          <w:u w:val="single"/>
        </w:rPr>
        <w:t>𝐷</w:t>
      </w:r>
      <w:r>
        <w:rPr>
          <w:rFonts w:ascii="Cambria Math" w:eastAsia="Cambria Math" w:hAnsi="Cambria Math"/>
          <w:w w:val="105"/>
          <w:sz w:val="16"/>
          <w:u w:val="single"/>
        </w:rPr>
        <w:t>𝑁𝑒𝑡𝑎</w:t>
      </w:r>
      <w:r>
        <w:rPr>
          <w:rFonts w:ascii="Cambria Math" w:eastAsia="Cambria Math" w:hAnsi="Cambria Math"/>
          <w:spacing w:val="-5"/>
          <w:w w:val="105"/>
          <w:sz w:val="16"/>
          <w:u w:val="single"/>
        </w:rPr>
        <w:t xml:space="preserve"> </w:t>
      </w:r>
      <w:r>
        <w:rPr>
          <w:rFonts w:ascii="Cambria Math" w:eastAsia="Cambria Math" w:hAnsi="Cambria Math"/>
          <w:w w:val="105"/>
          <w:sz w:val="16"/>
          <w:u w:val="single"/>
        </w:rPr>
        <w:t>𝐹𝑎𝑐𝑡𝑢𝑟𝑎𝑑𝑎</w:t>
      </w:r>
    </w:p>
    <w:p w14:paraId="473E8E43" w14:textId="77777777" w:rsidR="00952064" w:rsidRDefault="00C83FBA">
      <w:pPr>
        <w:pStyle w:val="Textoindependiente"/>
        <w:spacing w:line="205" w:lineRule="exact"/>
        <w:ind w:left="798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(1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𝑝</w:t>
      </w:r>
      <w:r>
        <w:rPr>
          <w:rFonts w:ascii="Cambria Math" w:eastAsia="Cambria Math" w:hAnsi="Cambria Math"/>
        </w:rPr>
        <w:t>)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∙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30</w:t>
      </w:r>
    </w:p>
    <w:p w14:paraId="45E48C16" w14:textId="77777777" w:rsidR="00952064" w:rsidRDefault="00952064">
      <w:pPr>
        <w:spacing w:line="205" w:lineRule="exact"/>
        <w:rPr>
          <w:rFonts w:ascii="Cambria Math" w:eastAsia="Cambria Math" w:hAnsi="Cambria Math"/>
        </w:rPr>
        <w:sectPr w:rsidR="00952064">
          <w:type w:val="continuous"/>
          <w:pgSz w:w="12250" w:h="15850"/>
          <w:pgMar w:top="1500" w:right="800" w:bottom="1060" w:left="1540" w:header="720" w:footer="720" w:gutter="0"/>
          <w:cols w:num="2" w:space="720" w:equalWidth="0">
            <w:col w:w="3763" w:space="40"/>
            <w:col w:w="6107"/>
          </w:cols>
        </w:sectPr>
      </w:pPr>
    </w:p>
    <w:p w14:paraId="6BDF0979" w14:textId="77777777" w:rsidR="00952064" w:rsidRDefault="00952064">
      <w:pPr>
        <w:pStyle w:val="Textoindependiente"/>
        <w:spacing w:before="3"/>
        <w:rPr>
          <w:rFonts w:ascii="Cambria Math"/>
          <w:sz w:val="13"/>
        </w:rPr>
      </w:pPr>
    </w:p>
    <w:p w14:paraId="667B4CDC" w14:textId="77777777" w:rsidR="00952064" w:rsidRDefault="00C83FBA">
      <w:pPr>
        <w:pStyle w:val="Textoindependiente"/>
        <w:spacing w:before="94"/>
        <w:ind w:left="445"/>
      </w:pPr>
      <w:r>
        <w:t>Donde,</w:t>
      </w:r>
    </w:p>
    <w:p w14:paraId="23406EF6" w14:textId="77777777" w:rsidR="00952064" w:rsidRDefault="00952064">
      <w:pPr>
        <w:pStyle w:val="Textoindependiente"/>
      </w:pPr>
    </w:p>
    <w:p w14:paraId="79EDA170" w14:textId="77777777" w:rsidR="00952064" w:rsidRDefault="00C83FBA">
      <w:pPr>
        <w:pStyle w:val="Textoindependiente"/>
        <w:spacing w:line="252" w:lineRule="exact"/>
        <w:ind w:left="872"/>
      </w:pPr>
      <w:r>
        <w:t>PS: Número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suscriptores</w:t>
      </w:r>
      <w:r>
        <w:rPr>
          <w:spacing w:val="-1"/>
        </w:rPr>
        <w:t xml:space="preserve"> </w:t>
      </w:r>
      <w:r>
        <w:t>proyectados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periodo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diseño</w:t>
      </w:r>
    </w:p>
    <w:p w14:paraId="2C57503B" w14:textId="77777777" w:rsidR="00952064" w:rsidRDefault="00C83FBA">
      <w:pPr>
        <w:pStyle w:val="Textoindependiente"/>
        <w:ind w:left="872" w:right="603"/>
      </w:pPr>
      <w:r>
        <w:rPr>
          <w:spacing w:val="-1"/>
        </w:rPr>
        <w:t>DNeta</w:t>
      </w:r>
      <w:r>
        <w:rPr>
          <w:spacing w:val="-13"/>
        </w:rPr>
        <w:t xml:space="preserve"> </w:t>
      </w:r>
      <w:r>
        <w:rPr>
          <w:spacing w:val="-1"/>
        </w:rPr>
        <w:t>Facturada:</w:t>
      </w:r>
      <w:r>
        <w:rPr>
          <w:spacing w:val="-13"/>
        </w:rPr>
        <w:t xml:space="preserve"> </w:t>
      </w:r>
      <w:r>
        <w:t>Demanda</w:t>
      </w:r>
      <w:r>
        <w:rPr>
          <w:spacing w:val="-14"/>
        </w:rPr>
        <w:t xml:space="preserve"> </w:t>
      </w:r>
      <w:r>
        <w:t>neta</w:t>
      </w:r>
      <w:r>
        <w:rPr>
          <w:spacing w:val="-15"/>
        </w:rPr>
        <w:t xml:space="preserve"> </w:t>
      </w:r>
      <w:r>
        <w:t>facturada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agua</w:t>
      </w:r>
      <w:r>
        <w:rPr>
          <w:spacing w:val="-13"/>
        </w:rPr>
        <w:t xml:space="preserve"> </w:t>
      </w:r>
      <w:r>
        <w:t>potable</w:t>
      </w:r>
      <w:r>
        <w:rPr>
          <w:spacing w:val="-14"/>
        </w:rPr>
        <w:t xml:space="preserve"> </w:t>
      </w:r>
      <w:r>
        <w:t>proyectada</w:t>
      </w:r>
      <w:r>
        <w:rPr>
          <w:spacing w:val="-16"/>
        </w:rPr>
        <w:t xml:space="preserve"> </w:t>
      </w:r>
      <w:r>
        <w:t>(m3/suscriptor-</w:t>
      </w:r>
      <w:r>
        <w:rPr>
          <w:spacing w:val="-58"/>
        </w:rPr>
        <w:t xml:space="preserve"> </w:t>
      </w:r>
      <w:r>
        <w:t>mes)</w:t>
      </w:r>
    </w:p>
    <w:p w14:paraId="2CADBBBB" w14:textId="77777777" w:rsidR="00952064" w:rsidRDefault="00C83FBA">
      <w:pPr>
        <w:pStyle w:val="Textoindependiente"/>
        <w:ind w:left="872"/>
      </w:pPr>
      <w:r>
        <w:t>p:</w:t>
      </w:r>
      <w:r>
        <w:rPr>
          <w:spacing w:val="52"/>
        </w:rPr>
        <w:t xml:space="preserve"> </w:t>
      </w:r>
      <w:r>
        <w:t>Porcentaje</w:t>
      </w:r>
      <w:r>
        <w:rPr>
          <w:spacing w:val="52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pérdidas</w:t>
      </w:r>
      <w:r>
        <w:rPr>
          <w:spacing w:val="52"/>
        </w:rPr>
        <w:t xml:space="preserve"> </w:t>
      </w:r>
      <w:r>
        <w:t>comerciales</w:t>
      </w:r>
      <w:r>
        <w:rPr>
          <w:spacing w:val="52"/>
        </w:rPr>
        <w:t xml:space="preserve"> </w:t>
      </w:r>
      <w:r>
        <w:t>en</w:t>
      </w:r>
      <w:r>
        <w:rPr>
          <w:spacing w:val="49"/>
        </w:rPr>
        <w:t xml:space="preserve"> </w:t>
      </w:r>
      <w:r>
        <w:t>la</w:t>
      </w:r>
      <w:r>
        <w:rPr>
          <w:spacing w:val="51"/>
        </w:rPr>
        <w:t xml:space="preserve"> </w:t>
      </w:r>
      <w:r>
        <w:t>red</w:t>
      </w:r>
      <w:r>
        <w:rPr>
          <w:spacing w:val="52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distribución</w:t>
      </w:r>
      <w:r>
        <w:rPr>
          <w:spacing w:val="52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agua</w:t>
      </w:r>
      <w:r>
        <w:rPr>
          <w:spacing w:val="51"/>
        </w:rPr>
        <w:t xml:space="preserve"> </w:t>
      </w:r>
      <w:r>
        <w:t>potable</w:t>
      </w:r>
      <w:r>
        <w:rPr>
          <w:spacing w:val="-58"/>
        </w:rPr>
        <w:t xml:space="preserve"> </w:t>
      </w:r>
      <w:r>
        <w:t>(decimal)</w:t>
      </w:r>
    </w:p>
    <w:p w14:paraId="2007B5AD" w14:textId="77777777" w:rsidR="00952064" w:rsidRDefault="00952064">
      <w:pPr>
        <w:pStyle w:val="Textoindependiente"/>
        <w:spacing w:before="2"/>
      </w:pPr>
    </w:p>
    <w:p w14:paraId="62D15EED" w14:textId="77777777" w:rsidR="00952064" w:rsidRDefault="00C83FBA">
      <w:pPr>
        <w:pStyle w:val="Textoindependiente"/>
        <w:ind w:left="872"/>
      </w:pPr>
      <w:r>
        <w:t>El</w:t>
      </w:r>
      <w:r>
        <w:rPr>
          <w:spacing w:val="-2"/>
        </w:rPr>
        <w:t xml:space="preserve"> </w:t>
      </w:r>
      <w:r>
        <w:t>coeficiente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retorno,</w:t>
      </w:r>
      <w:r>
        <w:rPr>
          <w:spacing w:val="-2"/>
        </w:rPr>
        <w:t xml:space="preserve"> </w:t>
      </w:r>
      <w:r>
        <w:t>CR,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zonas</w:t>
      </w:r>
      <w:r>
        <w:rPr>
          <w:spacing w:val="-3"/>
        </w:rPr>
        <w:t xml:space="preserve"> </w:t>
      </w:r>
      <w:r>
        <w:t>residenciales</w:t>
      </w:r>
      <w:r>
        <w:rPr>
          <w:spacing w:val="-2"/>
        </w:rPr>
        <w:t xml:space="preserve"> </w:t>
      </w:r>
      <w:r>
        <w:t>es 0.85</w:t>
      </w:r>
    </w:p>
    <w:p w14:paraId="153382F7" w14:textId="77777777" w:rsidR="00952064" w:rsidRDefault="00952064">
      <w:pPr>
        <w:pStyle w:val="Textoindependiente"/>
        <w:spacing w:before="4"/>
        <w:rPr>
          <w:sz w:val="25"/>
        </w:rPr>
      </w:pPr>
    </w:p>
    <w:p w14:paraId="7434018A" w14:textId="77777777" w:rsidR="00952064" w:rsidRDefault="00C83FBA">
      <w:pPr>
        <w:pStyle w:val="Ttulo2"/>
        <w:numPr>
          <w:ilvl w:val="1"/>
          <w:numId w:val="24"/>
        </w:numPr>
        <w:tabs>
          <w:tab w:val="left" w:pos="1153"/>
          <w:tab w:val="left" w:pos="1154"/>
        </w:tabs>
        <w:ind w:hanging="709"/>
      </w:pPr>
      <w:bookmarkStart w:id="107" w:name="_bookmark107"/>
      <w:bookmarkEnd w:id="107"/>
      <w:r>
        <w:t>REVISIÓN</w:t>
      </w:r>
      <w:r>
        <w:rPr>
          <w:spacing w:val="-5"/>
        </w:rPr>
        <w:t xml:space="preserve"> </w:t>
      </w:r>
      <w:r>
        <w:t>CAPACIDAD</w:t>
      </w:r>
      <w:r>
        <w:rPr>
          <w:spacing w:val="-5"/>
        </w:rPr>
        <w:t xml:space="preserve"> </w:t>
      </w:r>
      <w:r>
        <w:t>HIDRÁULICA</w:t>
      </w:r>
      <w:r>
        <w:rPr>
          <w:spacing w:val="-5"/>
        </w:rPr>
        <w:t xml:space="preserve"> </w:t>
      </w:r>
      <w:r>
        <w:t>ALCANTARILLADO</w:t>
      </w:r>
      <w:r>
        <w:rPr>
          <w:spacing w:val="-6"/>
        </w:rPr>
        <w:t xml:space="preserve"> </w:t>
      </w:r>
      <w:r>
        <w:t>PLUVIAL</w:t>
      </w:r>
    </w:p>
    <w:p w14:paraId="0A2BF3BC" w14:textId="77777777" w:rsidR="00952064" w:rsidRDefault="00952064">
      <w:pPr>
        <w:pStyle w:val="Textoindependiente"/>
        <w:spacing w:before="1"/>
        <w:rPr>
          <w:rFonts w:ascii="Arial"/>
          <w:b/>
        </w:rPr>
      </w:pPr>
    </w:p>
    <w:p w14:paraId="53323CA7" w14:textId="77777777" w:rsidR="00952064" w:rsidRDefault="00C83FBA">
      <w:pPr>
        <w:pStyle w:val="Textoindependiente"/>
        <w:ind w:left="872" w:right="613"/>
        <w:jc w:val="both"/>
      </w:pPr>
      <w:r>
        <w:t>La revisión de la capacidad hidráulica de las tuberías de alcantarillado pluvial de las</w:t>
      </w:r>
      <w:r>
        <w:rPr>
          <w:spacing w:val="1"/>
        </w:rPr>
        <w:t xml:space="preserve"> </w:t>
      </w:r>
      <w:r>
        <w:t>estaciones Intermedia y retorno se presentan en el Anexo 3.</w:t>
      </w:r>
      <w:r>
        <w:rPr>
          <w:spacing w:val="1"/>
        </w:rPr>
        <w:t xml:space="preserve"> </w:t>
      </w:r>
      <w:r>
        <w:t>De la revisión preliminar</w:t>
      </w:r>
      <w:r>
        <w:rPr>
          <w:spacing w:val="-59"/>
        </w:rPr>
        <w:t xml:space="preserve"> </w:t>
      </w:r>
      <w:r>
        <w:t>efectuada</w:t>
      </w:r>
      <w:r>
        <w:rPr>
          <w:spacing w:val="-3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capacidad hidráulica se</w:t>
      </w:r>
      <w:r>
        <w:rPr>
          <w:spacing w:val="1"/>
        </w:rPr>
        <w:t xml:space="preserve"> </w:t>
      </w:r>
      <w:r>
        <w:t>precisa lo</w:t>
      </w:r>
      <w:r>
        <w:rPr>
          <w:spacing w:val="-3"/>
        </w:rPr>
        <w:t xml:space="preserve"> </w:t>
      </w:r>
      <w:r>
        <w:t>siguiente:</w:t>
      </w:r>
    </w:p>
    <w:p w14:paraId="494DA5D7" w14:textId="77777777" w:rsidR="00952064" w:rsidRDefault="00952064">
      <w:pPr>
        <w:pStyle w:val="Textoindependiente"/>
        <w:spacing w:before="3"/>
      </w:pPr>
    </w:p>
    <w:p w14:paraId="42DFF469" w14:textId="77777777" w:rsidR="00952064" w:rsidRDefault="00C83FBA">
      <w:pPr>
        <w:pStyle w:val="Prrafodelista"/>
        <w:numPr>
          <w:ilvl w:val="2"/>
          <w:numId w:val="24"/>
        </w:numPr>
        <w:tabs>
          <w:tab w:val="left" w:pos="1593"/>
        </w:tabs>
        <w:spacing w:line="237" w:lineRule="auto"/>
        <w:ind w:right="612"/>
        <w:jc w:val="both"/>
        <w:rPr>
          <w:rFonts w:ascii="Symbol" w:hAnsi="Symbol"/>
        </w:rPr>
      </w:pPr>
      <w:r>
        <w:t>La topología de las</w:t>
      </w:r>
      <w:r>
        <w:t xml:space="preserve"> redes de alcantarillado pluvial existentes se adoptó de la</w:t>
      </w:r>
      <w:r>
        <w:rPr>
          <w:spacing w:val="1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disponible en</w:t>
      </w:r>
      <w:r>
        <w:rPr>
          <w:spacing w:val="2"/>
        </w:rPr>
        <w:t xml:space="preserve"> </w:t>
      </w:r>
      <w:r>
        <w:t>la EAAB-ESP.</w:t>
      </w:r>
    </w:p>
    <w:p w14:paraId="24B028AD" w14:textId="77777777" w:rsidR="00952064" w:rsidRDefault="00C83FBA">
      <w:pPr>
        <w:pStyle w:val="Prrafodelista"/>
        <w:numPr>
          <w:ilvl w:val="2"/>
          <w:numId w:val="24"/>
        </w:numPr>
        <w:tabs>
          <w:tab w:val="left" w:pos="1593"/>
        </w:tabs>
        <w:spacing w:before="4" w:line="237" w:lineRule="auto"/>
        <w:ind w:right="612"/>
        <w:jc w:val="both"/>
        <w:rPr>
          <w:rFonts w:ascii="Symbol" w:hAnsi="Symbol"/>
        </w:rPr>
      </w:pPr>
      <w:r>
        <w:t>El trazado de las áreas de drenaje se realizó sobre la cartografía general de la</w:t>
      </w:r>
      <w:r>
        <w:rPr>
          <w:spacing w:val="1"/>
        </w:rPr>
        <w:t xml:space="preserve"> </w:t>
      </w:r>
      <w:r>
        <w:t>ciudad de Bogotá y con ayuda de las redes (Shape) suministrada por la EAAB-</w:t>
      </w:r>
      <w:r>
        <w:rPr>
          <w:spacing w:val="-60"/>
        </w:rPr>
        <w:t xml:space="preserve"> </w:t>
      </w:r>
      <w:r>
        <w:t>ESP.</w:t>
      </w:r>
    </w:p>
    <w:p w14:paraId="15154819" w14:textId="77777777" w:rsidR="00952064" w:rsidRDefault="00C83FBA">
      <w:pPr>
        <w:pStyle w:val="Prrafodelista"/>
        <w:numPr>
          <w:ilvl w:val="2"/>
          <w:numId w:val="24"/>
        </w:numPr>
        <w:tabs>
          <w:tab w:val="left" w:pos="1593"/>
        </w:tabs>
        <w:spacing w:before="2"/>
        <w:ind w:right="609"/>
        <w:jc w:val="both"/>
        <w:rPr>
          <w:rFonts w:ascii="Symbol" w:hAnsi="Symbol"/>
        </w:rPr>
      </w:pP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implantación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estación</w:t>
      </w:r>
      <w:r>
        <w:rPr>
          <w:spacing w:val="-14"/>
        </w:rPr>
        <w:t xml:space="preserve"> </w:t>
      </w:r>
      <w:r>
        <w:t>intermedia</w:t>
      </w:r>
      <w:r>
        <w:rPr>
          <w:spacing w:val="-13"/>
        </w:rPr>
        <w:t xml:space="preserve"> </w:t>
      </w:r>
      <w:r>
        <w:t>presenta</w:t>
      </w:r>
      <w:r>
        <w:rPr>
          <w:spacing w:val="-14"/>
        </w:rPr>
        <w:t xml:space="preserve"> </w:t>
      </w:r>
      <w:r>
        <w:t>interferencia</w:t>
      </w:r>
      <w:r>
        <w:rPr>
          <w:spacing w:val="-12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una</w:t>
      </w:r>
      <w:r>
        <w:rPr>
          <w:spacing w:val="-16"/>
        </w:rPr>
        <w:t xml:space="preserve"> </w:t>
      </w:r>
      <w:r>
        <w:t>tubería</w:t>
      </w:r>
      <w:r>
        <w:rPr>
          <w:spacing w:val="-58"/>
        </w:rPr>
        <w:t xml:space="preserve"> </w:t>
      </w:r>
      <w:r>
        <w:t>del alcantari</w:t>
      </w:r>
      <w:r>
        <w:t>llado combinado de 24” de diámetro, por lo tanto, esta red se</w:t>
      </w:r>
      <w:r>
        <w:rPr>
          <w:spacing w:val="1"/>
        </w:rPr>
        <w:t xml:space="preserve"> </w:t>
      </w:r>
      <w:r>
        <w:t>propone</w:t>
      </w:r>
      <w:r>
        <w:rPr>
          <w:spacing w:val="-4"/>
        </w:rPr>
        <w:t xml:space="preserve"> </w:t>
      </w:r>
      <w:r>
        <w:t>desviar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longitud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52.40</w:t>
      </w:r>
      <w:r>
        <w:rPr>
          <w:spacing w:val="-6"/>
        </w:rPr>
        <w:t xml:space="preserve"> </w:t>
      </w:r>
      <w:r>
        <w:t>m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diámetro</w:t>
      </w:r>
      <w:r>
        <w:rPr>
          <w:spacing w:val="-4"/>
        </w:rPr>
        <w:t xml:space="preserve"> </w:t>
      </w:r>
      <w:r>
        <w:t>24”.</w:t>
      </w:r>
      <w:r>
        <w:rPr>
          <w:spacing w:val="56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pozos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-</w:t>
      </w:r>
    </w:p>
    <w:p w14:paraId="6C7B92FD" w14:textId="77777777" w:rsidR="00952064" w:rsidRDefault="00952064">
      <w:pPr>
        <w:jc w:val="both"/>
        <w:rPr>
          <w:rFonts w:ascii="Symbol" w:hAnsi="Symbol"/>
        </w:rPr>
        <w:sectPr w:rsidR="00952064">
          <w:type w:val="continuous"/>
          <w:pgSz w:w="12250" w:h="15850"/>
          <w:pgMar w:top="1500" w:right="800" w:bottom="1060" w:left="1540" w:header="720" w:footer="720" w:gutter="0"/>
          <w:cols w:space="720"/>
        </w:sectPr>
      </w:pPr>
    </w:p>
    <w:p w14:paraId="5BC2DEAE" w14:textId="77777777" w:rsidR="00952064" w:rsidRDefault="00952064">
      <w:pPr>
        <w:pStyle w:val="Textoindependiente"/>
        <w:spacing w:before="10"/>
        <w:rPr>
          <w:sz w:val="12"/>
        </w:rPr>
      </w:pPr>
    </w:p>
    <w:p w14:paraId="5DE5B345" w14:textId="77777777" w:rsidR="00952064" w:rsidRDefault="00C83FBA">
      <w:pPr>
        <w:pStyle w:val="Textoindependiente"/>
        <w:spacing w:before="94"/>
        <w:ind w:left="1592" w:right="616"/>
        <w:jc w:val="both"/>
      </w:pPr>
      <w:r>
        <w:t>J, la red existente de 20” se deberá renovar a 24” para garantizar la capacidad</w:t>
      </w:r>
      <w:r>
        <w:rPr>
          <w:spacing w:val="-59"/>
        </w:rPr>
        <w:t xml:space="preserve"> </w:t>
      </w:r>
      <w:r>
        <w:t>hidráulica</w:t>
      </w:r>
      <w:r>
        <w:rPr>
          <w:spacing w:val="-1"/>
        </w:rPr>
        <w:t xml:space="preserve"> </w:t>
      </w:r>
      <w:r>
        <w:t>del sistema.</w:t>
      </w:r>
    </w:p>
    <w:p w14:paraId="501B33C9" w14:textId="77777777" w:rsidR="00952064" w:rsidRDefault="00952064">
      <w:pPr>
        <w:pStyle w:val="Textoindependiente"/>
        <w:spacing w:before="2"/>
      </w:pPr>
    </w:p>
    <w:p w14:paraId="3E9E7811" w14:textId="77777777" w:rsidR="00952064" w:rsidRDefault="00C83FBA">
      <w:pPr>
        <w:pStyle w:val="Textoindependiente"/>
        <w:ind w:left="1592" w:right="611"/>
        <w:jc w:val="both"/>
      </w:pPr>
      <w:r>
        <w:t>En la figura 22 se registra la tubería interferida (color marrón) y la solución</w:t>
      </w:r>
      <w:r>
        <w:rPr>
          <w:spacing w:val="1"/>
        </w:rPr>
        <w:t xml:space="preserve"> </w:t>
      </w:r>
      <w:r>
        <w:t>propuesta</w:t>
      </w:r>
      <w:r>
        <w:rPr>
          <w:spacing w:val="-5"/>
        </w:rPr>
        <w:t xml:space="preserve"> </w:t>
      </w:r>
      <w:r>
        <w:t>(color</w:t>
      </w:r>
      <w:r>
        <w:rPr>
          <w:spacing w:val="-4"/>
        </w:rPr>
        <w:t xml:space="preserve"> </w:t>
      </w:r>
      <w:r>
        <w:t>negro);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fase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diseño</w:t>
      </w:r>
      <w:r>
        <w:rPr>
          <w:spacing w:val="-3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levantamiento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</w:t>
      </w:r>
      <w:r>
        <w:t>as</w:t>
      </w:r>
      <w:r>
        <w:rPr>
          <w:spacing w:val="-3"/>
        </w:rPr>
        <w:t xml:space="preserve"> </w:t>
      </w:r>
      <w:r>
        <w:t>redes</w:t>
      </w:r>
      <w:r>
        <w:rPr>
          <w:spacing w:val="-58"/>
        </w:rPr>
        <w:t xml:space="preserve"> </w:t>
      </w:r>
      <w:r>
        <w:t>de alcantarillado del Portal de Transmilenio se validará la interferenica y la</w:t>
      </w:r>
      <w:r>
        <w:rPr>
          <w:spacing w:val="1"/>
        </w:rPr>
        <w:t xml:space="preserve"> </w:t>
      </w:r>
      <w:r>
        <w:t>solución propuesta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desarrollar</w:t>
      </w:r>
      <w:r>
        <w:rPr>
          <w:spacing w:val="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diseño de</w:t>
      </w:r>
      <w:r>
        <w:rPr>
          <w:spacing w:val="-5"/>
        </w:rPr>
        <w:t xml:space="preserve"> </w:t>
      </w:r>
      <w:r>
        <w:t>detalle|</w:t>
      </w:r>
      <w:r>
        <w:rPr>
          <w:spacing w:val="53"/>
        </w:rPr>
        <w:t xml:space="preserve"> </w:t>
      </w:r>
      <w:r>
        <w:t>.</w:t>
      </w:r>
    </w:p>
    <w:p w14:paraId="6070FA0B" w14:textId="77777777" w:rsidR="00952064" w:rsidRDefault="00952064">
      <w:pPr>
        <w:pStyle w:val="Textoindependiente"/>
      </w:pPr>
    </w:p>
    <w:p w14:paraId="693557FA" w14:textId="77777777" w:rsidR="00952064" w:rsidRDefault="00C83FBA">
      <w:pPr>
        <w:ind w:left="2036"/>
        <w:rPr>
          <w:rFonts w:ascii="Arial" w:hAnsi="Arial"/>
          <w:b/>
          <w:i/>
          <w:sz w:val="20"/>
        </w:rPr>
      </w:pPr>
      <w:r>
        <w:rPr>
          <w:noProof/>
        </w:rPr>
        <w:drawing>
          <wp:anchor distT="0" distB="0" distL="0" distR="0" simplePos="0" relativeHeight="483911680" behindDoc="1" locked="0" layoutInCell="1" allowOverlap="1" wp14:anchorId="081B55F3" wp14:editId="1BBD0127">
            <wp:simplePos x="0" y="0"/>
            <wp:positionH relativeFrom="page">
              <wp:posOffset>2961894</wp:posOffset>
            </wp:positionH>
            <wp:positionV relativeFrom="paragraph">
              <wp:posOffset>926209</wp:posOffset>
            </wp:positionV>
            <wp:extent cx="2209800" cy="2393950"/>
            <wp:effectExtent l="0" t="0" r="0" b="0"/>
            <wp:wrapNone/>
            <wp:docPr id="23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8" w:name="_bookmark108"/>
      <w:bookmarkEnd w:id="108"/>
      <w:r>
        <w:rPr>
          <w:rFonts w:ascii="Arial" w:hAnsi="Arial"/>
          <w:b/>
          <w:i/>
          <w:sz w:val="20"/>
        </w:rPr>
        <w:t>Figura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22.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Desvío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tubería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alcantarillado combinado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Estación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Intermedia</w:t>
      </w:r>
    </w:p>
    <w:p w14:paraId="3E7D05CF" w14:textId="77777777" w:rsidR="00952064" w:rsidRDefault="00952064">
      <w:pPr>
        <w:pStyle w:val="Textoindependiente"/>
        <w:rPr>
          <w:rFonts w:ascii="Arial"/>
          <w:b/>
          <w:i/>
          <w:sz w:val="20"/>
        </w:rPr>
      </w:pPr>
    </w:p>
    <w:p w14:paraId="5D54B6EE" w14:textId="77777777" w:rsidR="00952064" w:rsidRDefault="00C83FBA">
      <w:pPr>
        <w:pStyle w:val="Textoindependiente"/>
        <w:spacing w:before="10"/>
        <w:rPr>
          <w:rFonts w:ascii="Arial"/>
          <w:b/>
          <w:i/>
          <w:sz w:val="15"/>
        </w:rPr>
      </w:pPr>
      <w:r>
        <w:rPr>
          <w:noProof/>
        </w:rPr>
        <w:drawing>
          <wp:anchor distT="0" distB="0" distL="0" distR="0" simplePos="0" relativeHeight="118" behindDoc="0" locked="0" layoutInCell="1" allowOverlap="1" wp14:anchorId="3CE1FFA6" wp14:editId="45194BE9">
            <wp:simplePos x="0" y="0"/>
            <wp:positionH relativeFrom="page">
              <wp:posOffset>1809369</wp:posOffset>
            </wp:positionH>
            <wp:positionV relativeFrom="paragraph">
              <wp:posOffset>140666</wp:posOffset>
            </wp:positionV>
            <wp:extent cx="4488329" cy="2774346"/>
            <wp:effectExtent l="0" t="0" r="0" b="0"/>
            <wp:wrapTopAndBottom/>
            <wp:docPr id="24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4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329" cy="277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FAB569" w14:textId="77777777" w:rsidR="00952064" w:rsidRDefault="00C83FBA">
      <w:pPr>
        <w:ind w:left="2817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4"/>
          <w:sz w:val="20"/>
        </w:rPr>
        <w:t xml:space="preserve"> </w:t>
      </w:r>
      <w:r>
        <w:rPr>
          <w:sz w:val="20"/>
        </w:rPr>
        <w:t>propia</w:t>
      </w:r>
    </w:p>
    <w:p w14:paraId="4E0E34AA" w14:textId="77777777" w:rsidR="00952064" w:rsidRDefault="00952064">
      <w:pPr>
        <w:pStyle w:val="Textoindependiente"/>
      </w:pPr>
    </w:p>
    <w:p w14:paraId="12074E74" w14:textId="77777777" w:rsidR="00952064" w:rsidRDefault="00952064">
      <w:pPr>
        <w:pStyle w:val="Textoindependiente"/>
        <w:spacing w:before="7"/>
        <w:rPr>
          <w:sz w:val="18"/>
        </w:rPr>
      </w:pPr>
    </w:p>
    <w:p w14:paraId="3D5972CF" w14:textId="77777777" w:rsidR="00952064" w:rsidRDefault="00C83FBA">
      <w:pPr>
        <w:pStyle w:val="Prrafodelista"/>
        <w:numPr>
          <w:ilvl w:val="2"/>
          <w:numId w:val="24"/>
        </w:numPr>
        <w:tabs>
          <w:tab w:val="left" w:pos="1593"/>
        </w:tabs>
        <w:spacing w:before="1"/>
        <w:ind w:right="609"/>
        <w:jc w:val="both"/>
        <w:rPr>
          <w:rFonts w:ascii="Symbol" w:hAnsi="Symbol"/>
        </w:rPr>
      </w:pPr>
      <w:r>
        <w:t>La revisión preliminar de las redes de alcantarillado pluvial de la estación</w:t>
      </w:r>
      <w:r>
        <w:rPr>
          <w:spacing w:val="1"/>
        </w:rPr>
        <w:t xml:space="preserve"> </w:t>
      </w:r>
      <w:r>
        <w:t>Intermedia indican que las tuberías cumplen con la capacidad hidráulica para</w:t>
      </w:r>
      <w:r>
        <w:rPr>
          <w:spacing w:val="1"/>
        </w:rPr>
        <w:t xml:space="preserve"> </w:t>
      </w:r>
      <w:r>
        <w:t>conducir los caudales de diseño. Para implementar los SUDS en la estación</w:t>
      </w:r>
      <w:r>
        <w:rPr>
          <w:spacing w:val="1"/>
        </w:rPr>
        <w:t xml:space="preserve"> </w:t>
      </w:r>
      <w:r>
        <w:t xml:space="preserve">Intermedia, se proyecto por </w:t>
      </w:r>
      <w:r>
        <w:t>la calle 40 Sur una manjija de 45.0 m de longitud</w:t>
      </w:r>
      <w:r>
        <w:rPr>
          <w:spacing w:val="1"/>
        </w:rPr>
        <w:t xml:space="preserve"> </w:t>
      </w:r>
      <w:r>
        <w:t>en tubería de concreto 12”; con esta manija se proyecta captar la escorrentía</w:t>
      </w:r>
      <w:r>
        <w:rPr>
          <w:spacing w:val="1"/>
        </w:rPr>
        <w:t xml:space="preserve"> </w:t>
      </w:r>
      <w:r>
        <w:t>superficial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vía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permitir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conexión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SUDS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alcantarillado.</w:t>
      </w:r>
    </w:p>
    <w:p w14:paraId="2B9651A8" w14:textId="77777777" w:rsidR="00952064" w:rsidRDefault="00952064">
      <w:pPr>
        <w:pStyle w:val="Textoindependiente"/>
      </w:pPr>
    </w:p>
    <w:p w14:paraId="40C7676F" w14:textId="77777777" w:rsidR="00952064" w:rsidRDefault="00C83FBA">
      <w:pPr>
        <w:pStyle w:val="Prrafodelista"/>
        <w:numPr>
          <w:ilvl w:val="2"/>
          <w:numId w:val="24"/>
        </w:numPr>
        <w:tabs>
          <w:tab w:val="left" w:pos="1593"/>
        </w:tabs>
        <w:ind w:right="614"/>
        <w:jc w:val="both"/>
        <w:rPr>
          <w:rFonts w:ascii="Symbol" w:hAnsi="Symbol"/>
        </w:rPr>
      </w:pPr>
      <w:r>
        <w:t>La revisión preliminar de las redes de alcantarillado pluvial de la estación</w:t>
      </w:r>
      <w:r>
        <w:rPr>
          <w:spacing w:val="1"/>
        </w:rPr>
        <w:t xml:space="preserve"> </w:t>
      </w:r>
      <w:r>
        <w:t>Retorno indican que las tuberías cumplen con la capacidad hidráulica para</w:t>
      </w:r>
      <w:r>
        <w:rPr>
          <w:spacing w:val="1"/>
        </w:rPr>
        <w:t xml:space="preserve"> </w:t>
      </w:r>
      <w:r>
        <w:t>conducir los caudales de diseño. Para optimizar el drenaje de carrera 12ª Este</w:t>
      </w:r>
      <w:r>
        <w:rPr>
          <w:spacing w:val="-59"/>
        </w:rPr>
        <w:t xml:space="preserve"> </w:t>
      </w:r>
      <w:r>
        <w:t>se proyecta una manjija de</w:t>
      </w:r>
      <w:r>
        <w:t xml:space="preserve"> 25.0 m de longitud en tubería de concreto 12”; con</w:t>
      </w:r>
      <w:r>
        <w:rPr>
          <w:spacing w:val="1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manija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proyecta</w:t>
      </w:r>
      <w:r>
        <w:rPr>
          <w:spacing w:val="-3"/>
        </w:rPr>
        <w:t xml:space="preserve"> </w:t>
      </w:r>
      <w:r>
        <w:t>captar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escorrentía</w:t>
      </w:r>
      <w:r>
        <w:rPr>
          <w:spacing w:val="-3"/>
        </w:rPr>
        <w:t xml:space="preserve"> </w:t>
      </w:r>
      <w:r>
        <w:t>superficial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vía</w:t>
      </w:r>
      <w:r>
        <w:rPr>
          <w:spacing w:val="-3"/>
        </w:rPr>
        <w:t xml:space="preserve"> </w:t>
      </w:r>
      <w:r>
        <w:t>y la</w:t>
      </w:r>
      <w:r>
        <w:rPr>
          <w:spacing w:val="-1"/>
        </w:rPr>
        <w:t xml:space="preserve"> </w:t>
      </w:r>
      <w:r>
        <w:t>estación.</w:t>
      </w:r>
    </w:p>
    <w:p w14:paraId="3CD7D927" w14:textId="77777777" w:rsidR="00952064" w:rsidRDefault="00952064">
      <w:pPr>
        <w:jc w:val="both"/>
        <w:rPr>
          <w:rFonts w:ascii="Symbol" w:hAnsi="Symbol"/>
        </w:r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3FB2801D" w14:textId="77777777" w:rsidR="00952064" w:rsidRDefault="00C83FBA">
      <w:pPr>
        <w:pStyle w:val="Textoindependiente"/>
        <w:spacing w:before="1"/>
        <w:rPr>
          <w:sz w:val="13"/>
        </w:rPr>
      </w:pPr>
      <w:r>
        <w:rPr>
          <w:noProof/>
        </w:rPr>
        <w:lastRenderedPageBreak/>
        <w:drawing>
          <wp:anchor distT="0" distB="0" distL="0" distR="0" simplePos="0" relativeHeight="483912192" behindDoc="1" locked="0" layoutInCell="1" allowOverlap="1" wp14:anchorId="768203DB" wp14:editId="74DADD12">
            <wp:simplePos x="0" y="0"/>
            <wp:positionH relativeFrom="page">
              <wp:posOffset>2961894</wp:posOffset>
            </wp:positionH>
            <wp:positionV relativeFrom="page">
              <wp:posOffset>3832859</wp:posOffset>
            </wp:positionV>
            <wp:extent cx="2209800" cy="2393950"/>
            <wp:effectExtent l="0" t="0" r="0" b="0"/>
            <wp:wrapNone/>
            <wp:docPr id="24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E9B54C" w14:textId="77777777" w:rsidR="00952064" w:rsidRDefault="00C83FBA">
      <w:pPr>
        <w:pStyle w:val="Textoindependiente"/>
        <w:spacing w:before="94" w:line="259" w:lineRule="auto"/>
        <w:ind w:left="445" w:right="611"/>
        <w:jc w:val="both"/>
      </w:pP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carpeta</w:t>
      </w:r>
      <w:r>
        <w:rPr>
          <w:spacing w:val="-10"/>
        </w:rPr>
        <w:t xml:space="preserve"> </w:t>
      </w:r>
      <w:r>
        <w:t>F.10.1.7.</w:t>
      </w:r>
      <w:r>
        <w:rPr>
          <w:spacing w:val="-10"/>
        </w:rPr>
        <w:t xml:space="preserve"> </w:t>
      </w:r>
      <w:r>
        <w:t>FAC</w:t>
      </w:r>
      <w:r>
        <w:rPr>
          <w:spacing w:val="-10"/>
        </w:rPr>
        <w:t xml:space="preserve"> </w:t>
      </w:r>
      <w:r>
        <w:t>DIS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presentan</w:t>
      </w:r>
      <w:r>
        <w:rPr>
          <w:spacing w:val="-9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planos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anteproyecto</w:t>
      </w:r>
      <w:r>
        <w:rPr>
          <w:spacing w:val="-13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alcantarillado</w:t>
      </w:r>
      <w:r>
        <w:rPr>
          <w:spacing w:val="-58"/>
        </w:rPr>
        <w:t xml:space="preserve"> </w:t>
      </w:r>
      <w:r>
        <w:t>pluvial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anexo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memorias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cálculo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revisión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capacidad</w:t>
      </w:r>
      <w:r>
        <w:rPr>
          <w:spacing w:val="-2"/>
        </w:rPr>
        <w:t xml:space="preserve"> </w:t>
      </w:r>
      <w:r>
        <w:t>hidráulica</w:t>
      </w:r>
      <w:r>
        <w:rPr>
          <w:spacing w:val="-3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estas</w:t>
      </w:r>
      <w:r>
        <w:rPr>
          <w:spacing w:val="-1"/>
        </w:rPr>
        <w:t xml:space="preserve"> </w:t>
      </w:r>
      <w:r>
        <w:t>redes.</w:t>
      </w:r>
    </w:p>
    <w:p w14:paraId="49DCF981" w14:textId="77777777" w:rsidR="00952064" w:rsidRDefault="00952064">
      <w:pPr>
        <w:spacing w:line="259" w:lineRule="auto"/>
        <w:jc w:val="both"/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3D5C9BFC" w14:textId="77777777" w:rsidR="00952064" w:rsidRDefault="00952064">
      <w:pPr>
        <w:pStyle w:val="Textoindependiente"/>
        <w:spacing w:before="11"/>
        <w:rPr>
          <w:sz w:val="19"/>
        </w:rPr>
      </w:pPr>
    </w:p>
    <w:p w14:paraId="24D8EF63" w14:textId="77777777" w:rsidR="00952064" w:rsidRDefault="00C83FBA">
      <w:pPr>
        <w:pStyle w:val="Ttulo1"/>
        <w:numPr>
          <w:ilvl w:val="0"/>
          <w:numId w:val="1"/>
        </w:numPr>
        <w:tabs>
          <w:tab w:val="left" w:pos="1165"/>
          <w:tab w:val="left" w:pos="1166"/>
        </w:tabs>
        <w:ind w:hanging="361"/>
      </w:pPr>
      <w:bookmarkStart w:id="109" w:name="_bookmark109"/>
      <w:bookmarkEnd w:id="109"/>
      <w:r>
        <w:t>SISTEMAS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DRENAJES</w:t>
      </w:r>
      <w:r>
        <w:rPr>
          <w:spacing w:val="-2"/>
        </w:rPr>
        <w:t xml:space="preserve"> </w:t>
      </w:r>
      <w:r>
        <w:t>SOSTENIBLES –</w:t>
      </w:r>
      <w:r>
        <w:rPr>
          <w:spacing w:val="-2"/>
        </w:rPr>
        <w:t xml:space="preserve"> </w:t>
      </w:r>
      <w:r>
        <w:t>SUDS</w:t>
      </w:r>
    </w:p>
    <w:p w14:paraId="31645E77" w14:textId="77777777" w:rsidR="00952064" w:rsidRDefault="00952064">
      <w:pPr>
        <w:pStyle w:val="Textoindependiente"/>
        <w:spacing w:before="3"/>
        <w:rPr>
          <w:rFonts w:ascii="Arial"/>
          <w:b/>
        </w:rPr>
      </w:pPr>
    </w:p>
    <w:p w14:paraId="7288C93A" w14:textId="77777777" w:rsidR="00952064" w:rsidRDefault="00C83FBA">
      <w:pPr>
        <w:pStyle w:val="Textoindependiente"/>
        <w:spacing w:line="259" w:lineRule="auto"/>
        <w:ind w:left="445" w:right="611"/>
        <w:jc w:val="both"/>
      </w:pPr>
      <w:r>
        <w:t>En el área de estudio del proyecto del Cable, las zonas susceptibles para la construcción</w:t>
      </w:r>
      <w:r>
        <w:rPr>
          <w:spacing w:val="1"/>
        </w:rPr>
        <w:t xml:space="preserve"> </w:t>
      </w:r>
      <w:r>
        <w:t>de SUDS se identificaron en las estaciones del proyecto; las pilonas por afectar áreas</w:t>
      </w:r>
      <w:r>
        <w:rPr>
          <w:spacing w:val="1"/>
        </w:rPr>
        <w:t xml:space="preserve"> </w:t>
      </w:r>
      <w:r>
        <w:t>reducidas</w:t>
      </w:r>
      <w:r>
        <w:rPr>
          <w:spacing w:val="-9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espacio</w:t>
      </w:r>
      <w:r>
        <w:rPr>
          <w:spacing w:val="-11"/>
        </w:rPr>
        <w:t xml:space="preserve"> </w:t>
      </w:r>
      <w:r>
        <w:t>público</w:t>
      </w:r>
      <w:r>
        <w:rPr>
          <w:spacing w:val="-8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son</w:t>
      </w:r>
      <w:r>
        <w:rPr>
          <w:spacing w:val="-12"/>
        </w:rPr>
        <w:t xml:space="preserve"> </w:t>
      </w:r>
      <w:r>
        <w:t>susceptibles</w:t>
      </w:r>
      <w:r>
        <w:rPr>
          <w:spacing w:val="-11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desarrollar</w:t>
      </w:r>
      <w:r>
        <w:rPr>
          <w:spacing w:val="-10"/>
        </w:rPr>
        <w:t xml:space="preserve"> </w:t>
      </w:r>
      <w:r>
        <w:t>SUDS</w:t>
      </w:r>
      <w:r>
        <w:rPr>
          <w:spacing w:val="-8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adicionalmente,</w:t>
      </w:r>
      <w:r>
        <w:rPr>
          <w:spacing w:val="-59"/>
        </w:rPr>
        <w:t xml:space="preserve"> </w:t>
      </w:r>
      <w:r>
        <w:t>porque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varias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pilonas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alcantarillado</w:t>
      </w:r>
      <w:r>
        <w:rPr>
          <w:spacing w:val="-3"/>
        </w:rPr>
        <w:t xml:space="preserve"> </w:t>
      </w:r>
      <w:r>
        <w:t>funciona</w:t>
      </w:r>
      <w:r>
        <w:rPr>
          <w:spacing w:val="-5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combinado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no</w:t>
      </w:r>
      <w:r>
        <w:rPr>
          <w:spacing w:val="-59"/>
        </w:rPr>
        <w:t xml:space="preserve"> </w:t>
      </w:r>
      <w:r>
        <w:t>existen</w:t>
      </w:r>
      <w:r>
        <w:rPr>
          <w:spacing w:val="-3"/>
        </w:rPr>
        <w:t xml:space="preserve"> </w:t>
      </w:r>
      <w:r>
        <w:t>redes pluviales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permitan la</w:t>
      </w:r>
      <w:r>
        <w:rPr>
          <w:spacing w:val="-2"/>
        </w:rPr>
        <w:t xml:space="preserve"> </w:t>
      </w:r>
      <w:r>
        <w:t>imeplementación de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SUDS.</w:t>
      </w:r>
    </w:p>
    <w:p w14:paraId="049CB9A6" w14:textId="77777777" w:rsidR="00952064" w:rsidRDefault="00C83FBA">
      <w:pPr>
        <w:pStyle w:val="Textoindependiente"/>
        <w:spacing w:before="157"/>
        <w:ind w:left="445" w:right="611"/>
        <w:jc w:val="both"/>
      </w:pPr>
      <w:r>
        <w:rPr>
          <w:noProof/>
        </w:rPr>
        <w:drawing>
          <wp:anchor distT="0" distB="0" distL="0" distR="0" simplePos="0" relativeHeight="483912704" behindDoc="1" locked="0" layoutInCell="1" allowOverlap="1" wp14:anchorId="0B5FE6C4" wp14:editId="79249DFA">
            <wp:simplePos x="0" y="0"/>
            <wp:positionH relativeFrom="page">
              <wp:posOffset>2961894</wp:posOffset>
            </wp:positionH>
            <wp:positionV relativeFrom="paragraph">
              <wp:posOffset>957045</wp:posOffset>
            </wp:positionV>
            <wp:extent cx="2209800" cy="2393950"/>
            <wp:effectExtent l="0" t="0" r="0" b="0"/>
            <wp:wrapNone/>
            <wp:docPr id="24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numeral</w:t>
      </w:r>
      <w:r>
        <w:rPr>
          <w:spacing w:val="-11"/>
        </w:rPr>
        <w:t xml:space="preserve"> </w:t>
      </w:r>
      <w:r>
        <w:t>7.1</w:t>
      </w:r>
      <w:r>
        <w:rPr>
          <w:spacing w:val="-10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presenta</w:t>
      </w:r>
      <w:r>
        <w:rPr>
          <w:spacing w:val="-10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caracterización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áreas</w:t>
      </w:r>
      <w:r>
        <w:rPr>
          <w:spacing w:val="-10"/>
        </w:rPr>
        <w:t xml:space="preserve"> </w:t>
      </w:r>
      <w:r>
        <w:t>urbanísticas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estaciones</w:t>
      </w:r>
      <w:r>
        <w:rPr>
          <w:spacing w:val="-58"/>
        </w:rPr>
        <w:t xml:space="preserve"> </w:t>
      </w:r>
      <w:r>
        <w:t>Intermedia y Retorno; la Estación de Transferencia, por estar proyectada dentro del Portal</w:t>
      </w:r>
      <w:r>
        <w:rPr>
          <w:spacing w:val="1"/>
        </w:rPr>
        <w:t xml:space="preserve"> </w:t>
      </w:r>
      <w:r>
        <w:t>del 20 de Julio y ser un predio de propiedad privada, no se proyectan SUDS (De acuerdo</w:t>
      </w:r>
      <w:r>
        <w:rPr>
          <w:spacing w:val="1"/>
        </w:rPr>
        <w:t xml:space="preserve"> </w:t>
      </w:r>
      <w:r>
        <w:t>con la norma NS-166, los SUDS son estructuras que deben entrega</w:t>
      </w:r>
      <w:r>
        <w:t>rse a la EAAB para su</w:t>
      </w:r>
      <w:r>
        <w:rPr>
          <w:spacing w:val="1"/>
        </w:rPr>
        <w:t xml:space="preserve"> </w:t>
      </w:r>
      <w:r>
        <w:t>operación y mantenimiento y por ende, los SUDS deben construirse en áreas públicas en</w:t>
      </w:r>
      <w:r>
        <w:rPr>
          <w:spacing w:val="1"/>
        </w:rPr>
        <w:t xml:space="preserve"> </w:t>
      </w:r>
      <w:r>
        <w:t>donde</w:t>
      </w:r>
      <w:r>
        <w:rPr>
          <w:spacing w:val="-1"/>
        </w:rPr>
        <w:t xml:space="preserve"> </w:t>
      </w:r>
      <w:r>
        <w:t>no existan</w:t>
      </w:r>
      <w:r>
        <w:rPr>
          <w:spacing w:val="-2"/>
        </w:rPr>
        <w:t xml:space="preserve"> </w:t>
      </w:r>
      <w:r>
        <w:t>restricciones</w:t>
      </w:r>
      <w:r>
        <w:rPr>
          <w:spacing w:val="2"/>
        </w:rPr>
        <w:t xml:space="preserve"> </w:t>
      </w:r>
      <w:r>
        <w:t>para el</w:t>
      </w:r>
      <w:r>
        <w:rPr>
          <w:spacing w:val="-3"/>
        </w:rPr>
        <w:t xml:space="preserve"> </w:t>
      </w:r>
      <w:r>
        <w:t>ingreso del</w:t>
      </w:r>
      <w:r>
        <w:rPr>
          <w:spacing w:val="-3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EAAB).</w:t>
      </w:r>
    </w:p>
    <w:p w14:paraId="0B8AC749" w14:textId="77777777" w:rsidR="00952064" w:rsidRDefault="00952064">
      <w:pPr>
        <w:pStyle w:val="Textoindependiente"/>
        <w:rPr>
          <w:sz w:val="24"/>
        </w:rPr>
      </w:pPr>
    </w:p>
    <w:p w14:paraId="660BF4EA" w14:textId="77777777" w:rsidR="00952064" w:rsidRDefault="00952064">
      <w:pPr>
        <w:pStyle w:val="Textoindependiente"/>
        <w:spacing w:before="7"/>
        <w:rPr>
          <w:sz w:val="23"/>
        </w:rPr>
      </w:pPr>
    </w:p>
    <w:p w14:paraId="73BF9417" w14:textId="77777777" w:rsidR="00952064" w:rsidRDefault="00C83FBA">
      <w:pPr>
        <w:pStyle w:val="Ttulo2"/>
        <w:numPr>
          <w:ilvl w:val="1"/>
          <w:numId w:val="18"/>
        </w:numPr>
        <w:tabs>
          <w:tab w:val="left" w:pos="1153"/>
          <w:tab w:val="left" w:pos="1154"/>
        </w:tabs>
        <w:spacing w:before="1"/>
        <w:ind w:hanging="709"/>
      </w:pPr>
      <w:bookmarkStart w:id="110" w:name="_bookmark110"/>
      <w:bookmarkEnd w:id="110"/>
      <w:r>
        <w:t>CARACTERIZACIÓN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ÁREAS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INTERVENIR</w:t>
      </w:r>
    </w:p>
    <w:p w14:paraId="17A12374" w14:textId="77777777" w:rsidR="00952064" w:rsidRDefault="00952064">
      <w:pPr>
        <w:pStyle w:val="Textoindependiente"/>
        <w:rPr>
          <w:rFonts w:ascii="Arial"/>
          <w:b/>
          <w:sz w:val="24"/>
        </w:rPr>
      </w:pPr>
    </w:p>
    <w:p w14:paraId="1BD9DE9A" w14:textId="77777777" w:rsidR="00952064" w:rsidRDefault="00C83FBA">
      <w:pPr>
        <w:pStyle w:val="Ttulo2"/>
        <w:numPr>
          <w:ilvl w:val="2"/>
          <w:numId w:val="18"/>
        </w:numPr>
        <w:tabs>
          <w:tab w:val="left" w:pos="1153"/>
          <w:tab w:val="left" w:pos="1154"/>
        </w:tabs>
        <w:spacing w:before="155"/>
        <w:ind w:hanging="709"/>
      </w:pPr>
      <w:bookmarkStart w:id="111" w:name="_bookmark111"/>
      <w:bookmarkEnd w:id="111"/>
      <w:r>
        <w:t>Estación de</w:t>
      </w:r>
      <w:r>
        <w:rPr>
          <w:spacing w:val="-5"/>
        </w:rPr>
        <w:t xml:space="preserve"> </w:t>
      </w:r>
      <w:r>
        <w:t>Transferencia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</w:t>
      </w:r>
      <w:r>
        <w:t xml:space="preserve"> De</w:t>
      </w:r>
      <w:r>
        <w:rPr>
          <w:spacing w:val="-2"/>
        </w:rPr>
        <w:t xml:space="preserve"> </w:t>
      </w:r>
      <w:r>
        <w:t>Julio</w:t>
      </w:r>
    </w:p>
    <w:p w14:paraId="103D7C09" w14:textId="77777777" w:rsidR="00952064" w:rsidRDefault="00952064">
      <w:pPr>
        <w:pStyle w:val="Textoindependiente"/>
        <w:rPr>
          <w:rFonts w:ascii="Arial"/>
          <w:b/>
        </w:rPr>
      </w:pPr>
    </w:p>
    <w:p w14:paraId="21CC20B1" w14:textId="77777777" w:rsidR="00952064" w:rsidRDefault="00C83FBA">
      <w:pPr>
        <w:pStyle w:val="Textoindependiente"/>
        <w:ind w:left="445" w:right="611"/>
        <w:jc w:val="both"/>
      </w:pPr>
      <w:r>
        <w:t>En la estación de Transferencia no aplica el Diseño de SUDS; las estructuras de SUDS</w:t>
      </w:r>
      <w:r>
        <w:rPr>
          <w:spacing w:val="1"/>
        </w:rPr>
        <w:t xml:space="preserve"> </w:t>
      </w:r>
      <w:r>
        <w:t>deben</w:t>
      </w:r>
      <w:r>
        <w:rPr>
          <w:spacing w:val="-9"/>
        </w:rPr>
        <w:t xml:space="preserve"> </w:t>
      </w:r>
      <w:r>
        <w:t>implantarse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zonas</w:t>
      </w:r>
      <w:r>
        <w:rPr>
          <w:spacing w:val="-7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espacio</w:t>
      </w:r>
      <w:r>
        <w:rPr>
          <w:spacing w:val="-8"/>
        </w:rPr>
        <w:t xml:space="preserve"> </w:t>
      </w:r>
      <w:r>
        <w:t>público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fácil</w:t>
      </w:r>
      <w:r>
        <w:rPr>
          <w:spacing w:val="-9"/>
        </w:rPr>
        <w:t xml:space="preserve"> </w:t>
      </w:r>
      <w:r>
        <w:t>acceso,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cuáles</w:t>
      </w:r>
      <w:r>
        <w:rPr>
          <w:spacing w:val="-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EAAB</w:t>
      </w:r>
      <w:r>
        <w:rPr>
          <w:spacing w:val="-9"/>
        </w:rPr>
        <w:t xml:space="preserve"> </w:t>
      </w:r>
      <w:r>
        <w:t>ESP</w:t>
      </w:r>
      <w:r>
        <w:rPr>
          <w:spacing w:val="-59"/>
        </w:rPr>
        <w:t xml:space="preserve"> </w:t>
      </w:r>
      <w:r>
        <w:t>pueda ingresar para efectuar la operación y manteniemiento de los SUDS. En la estación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Transferencia,</w:t>
      </w:r>
      <w:r>
        <w:rPr>
          <w:spacing w:val="-15"/>
        </w:rPr>
        <w:t xml:space="preserve"> </w:t>
      </w:r>
      <w:r>
        <w:t>al</w:t>
      </w:r>
      <w:r>
        <w:rPr>
          <w:spacing w:val="-14"/>
        </w:rPr>
        <w:t xml:space="preserve"> </w:t>
      </w:r>
      <w:r>
        <w:t>estar</w:t>
      </w:r>
      <w:r>
        <w:rPr>
          <w:spacing w:val="-14"/>
        </w:rPr>
        <w:t xml:space="preserve"> </w:t>
      </w:r>
      <w:r>
        <w:t>localizada</w:t>
      </w:r>
      <w:r>
        <w:rPr>
          <w:spacing w:val="-13"/>
        </w:rPr>
        <w:t xml:space="preserve"> </w:t>
      </w:r>
      <w:r>
        <w:t>dentro</w:t>
      </w:r>
      <w:r>
        <w:rPr>
          <w:spacing w:val="-17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Portal</w:t>
      </w:r>
      <w:r>
        <w:rPr>
          <w:spacing w:val="-15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20</w:t>
      </w:r>
      <w:r>
        <w:rPr>
          <w:spacing w:val="-13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Julio</w:t>
      </w:r>
      <w:r>
        <w:rPr>
          <w:spacing w:val="-11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bajo</w:t>
      </w:r>
      <w:r>
        <w:rPr>
          <w:spacing w:val="-16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administración</w:t>
      </w:r>
      <w:r>
        <w:rPr>
          <w:spacing w:val="-5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Transmilenio,</w:t>
      </w:r>
      <w:r>
        <w:rPr>
          <w:spacing w:val="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 cumple con</w:t>
      </w:r>
      <w:r>
        <w:rPr>
          <w:spacing w:val="-2"/>
        </w:rPr>
        <w:t xml:space="preserve"> </w:t>
      </w:r>
      <w:r>
        <w:t>esa condición.</w:t>
      </w:r>
    </w:p>
    <w:p w14:paraId="2F0EDB5A" w14:textId="77777777" w:rsidR="00952064" w:rsidRDefault="00952064">
      <w:pPr>
        <w:pStyle w:val="Textoindependiente"/>
        <w:spacing w:before="8"/>
        <w:rPr>
          <w:sz w:val="25"/>
        </w:rPr>
      </w:pPr>
    </w:p>
    <w:p w14:paraId="6801D63F" w14:textId="77777777" w:rsidR="00952064" w:rsidRDefault="00C83FBA">
      <w:pPr>
        <w:pStyle w:val="Ttulo2"/>
        <w:numPr>
          <w:ilvl w:val="2"/>
          <w:numId w:val="18"/>
        </w:numPr>
        <w:tabs>
          <w:tab w:val="left" w:pos="1153"/>
          <w:tab w:val="left" w:pos="1154"/>
        </w:tabs>
        <w:ind w:hanging="709"/>
      </w:pPr>
      <w:bookmarkStart w:id="112" w:name="_bookmark112"/>
      <w:bookmarkEnd w:id="112"/>
      <w:r>
        <w:t>Estación</w:t>
      </w:r>
      <w:r>
        <w:rPr>
          <w:spacing w:val="-2"/>
        </w:rPr>
        <w:t xml:space="preserve"> </w:t>
      </w:r>
      <w:r>
        <w:t>Intermedia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La Victoria</w:t>
      </w:r>
    </w:p>
    <w:p w14:paraId="298524D3" w14:textId="77777777" w:rsidR="00952064" w:rsidRDefault="00952064">
      <w:pPr>
        <w:pStyle w:val="Textoindependiente"/>
        <w:rPr>
          <w:rFonts w:ascii="Arial"/>
          <w:b/>
        </w:rPr>
      </w:pPr>
    </w:p>
    <w:p w14:paraId="73E288BE" w14:textId="77777777" w:rsidR="00952064" w:rsidRDefault="00C83FBA">
      <w:pPr>
        <w:pStyle w:val="Prrafodelista"/>
        <w:numPr>
          <w:ilvl w:val="1"/>
          <w:numId w:val="21"/>
        </w:numPr>
        <w:tabs>
          <w:tab w:val="left" w:pos="728"/>
          <w:tab w:val="left" w:pos="729"/>
        </w:tabs>
        <w:ind w:hanging="361"/>
      </w:pPr>
      <w:r>
        <w:t>Urbanismo.</w:t>
      </w:r>
    </w:p>
    <w:p w14:paraId="54A4D5E9" w14:textId="77777777" w:rsidR="00952064" w:rsidRDefault="00952064">
      <w:pPr>
        <w:pStyle w:val="Textoindependiente"/>
        <w:spacing w:before="8"/>
        <w:rPr>
          <w:sz w:val="21"/>
        </w:rPr>
      </w:pPr>
    </w:p>
    <w:p w14:paraId="52AF3345" w14:textId="77777777" w:rsidR="00952064" w:rsidRDefault="00C83FBA">
      <w:pPr>
        <w:pStyle w:val="Textoindependiente"/>
        <w:ind w:left="445" w:right="611"/>
        <w:jc w:val="both"/>
      </w:pPr>
      <w:r>
        <w:t>La estación La Victoria, se ubica según la factibilidad, sobre dos manzanas inscritas entre</w:t>
      </w:r>
      <w:r>
        <w:rPr>
          <w:spacing w:val="1"/>
        </w:rPr>
        <w:t xml:space="preserve"> </w:t>
      </w:r>
      <w:r>
        <w:t>la Calles 40 y 41sur, y las Carreras 3C Este y 3A Este, donde por el tipo de implantación</w:t>
      </w:r>
      <w:r>
        <w:rPr>
          <w:spacing w:val="1"/>
        </w:rPr>
        <w:t xml:space="preserve"> </w:t>
      </w:r>
      <w:r>
        <w:t>prevista</w:t>
      </w:r>
      <w:r>
        <w:rPr>
          <w:spacing w:val="-13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edificación</w:t>
      </w:r>
      <w:r>
        <w:rPr>
          <w:spacing w:val="-12"/>
        </w:rPr>
        <w:t xml:space="preserve"> </w:t>
      </w:r>
      <w:r>
        <w:t>será</w:t>
      </w:r>
      <w:r>
        <w:rPr>
          <w:spacing w:val="-12"/>
        </w:rPr>
        <w:t xml:space="preserve"> </w:t>
      </w:r>
      <w:r>
        <w:t>necesario</w:t>
      </w:r>
      <w:r>
        <w:rPr>
          <w:spacing w:val="-13"/>
        </w:rPr>
        <w:t xml:space="preserve"> </w:t>
      </w:r>
      <w:r>
        <w:t>cerrar</w:t>
      </w:r>
      <w:r>
        <w:rPr>
          <w:spacing w:val="-14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Calle</w:t>
      </w:r>
      <w:r>
        <w:rPr>
          <w:spacing w:val="-12"/>
        </w:rPr>
        <w:t xml:space="preserve"> </w:t>
      </w:r>
      <w:r>
        <w:t>40ª</w:t>
      </w:r>
      <w:r>
        <w:rPr>
          <w:spacing w:val="-12"/>
        </w:rPr>
        <w:t xml:space="preserve"> </w:t>
      </w:r>
      <w:r>
        <w:t>Sur,</w:t>
      </w:r>
      <w:r>
        <w:rPr>
          <w:spacing w:val="-12"/>
        </w:rPr>
        <w:t xml:space="preserve"> </w:t>
      </w:r>
      <w:r>
        <w:t>lo</w:t>
      </w:r>
      <w:r>
        <w:rPr>
          <w:spacing w:val="-12"/>
        </w:rPr>
        <w:t xml:space="preserve"> </w:t>
      </w:r>
      <w:r>
        <w:t>cual</w:t>
      </w:r>
      <w:r>
        <w:rPr>
          <w:spacing w:val="-14"/>
        </w:rPr>
        <w:t xml:space="preserve"> </w:t>
      </w:r>
      <w:r>
        <w:t>favorece</w:t>
      </w:r>
      <w:r>
        <w:rPr>
          <w:spacing w:val="-12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tránsito</w:t>
      </w:r>
      <w:r>
        <w:rPr>
          <w:spacing w:val="-59"/>
        </w:rPr>
        <w:t xml:space="preserve"> </w:t>
      </w:r>
      <w:r>
        <w:t>peatonal en torno a la edificación.</w:t>
      </w:r>
      <w:r>
        <w:rPr>
          <w:spacing w:val="1"/>
        </w:rPr>
        <w:t xml:space="preserve"> </w:t>
      </w:r>
      <w:r>
        <w:t>La implantación de la estación o</w:t>
      </w:r>
      <w:r>
        <w:t>cupará en principio dos</w:t>
      </w:r>
      <w:r>
        <w:rPr>
          <w:spacing w:val="-59"/>
        </w:rPr>
        <w:t xml:space="preserve"> </w:t>
      </w:r>
      <w:r>
        <w:t>manzanas,</w:t>
      </w:r>
      <w:r>
        <w:rPr>
          <w:spacing w:val="1"/>
        </w:rPr>
        <w:t xml:space="preserve"> </w:t>
      </w:r>
      <w:r>
        <w:t>afectando</w:t>
      </w:r>
      <w:r>
        <w:rPr>
          <w:spacing w:val="1"/>
        </w:rPr>
        <w:t xml:space="preserve"> </w:t>
      </w:r>
      <w:r>
        <w:t>54</w:t>
      </w:r>
      <w:r>
        <w:rPr>
          <w:spacing w:val="1"/>
        </w:rPr>
        <w:t xml:space="preserve"> </w:t>
      </w:r>
      <w:r>
        <w:t>predios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catastral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Bogotá,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considerar</w:t>
      </w:r>
      <w:r>
        <w:rPr>
          <w:spacing w:val="1"/>
        </w:rPr>
        <w:t xml:space="preserve"> </w:t>
      </w:r>
      <w:r>
        <w:t>inmuebles</w:t>
      </w:r>
      <w:r>
        <w:rPr>
          <w:spacing w:val="-1"/>
        </w:rPr>
        <w:t xml:space="preserve"> </w:t>
      </w:r>
      <w:r>
        <w:t>de propiedad</w:t>
      </w:r>
      <w:r>
        <w:rPr>
          <w:spacing w:val="-2"/>
        </w:rPr>
        <w:t xml:space="preserve"> </w:t>
      </w:r>
      <w:r>
        <w:t>horizontal.</w:t>
      </w:r>
    </w:p>
    <w:p w14:paraId="264EBFED" w14:textId="77777777" w:rsidR="00952064" w:rsidRDefault="00952064">
      <w:pPr>
        <w:pStyle w:val="Textoindependiente"/>
        <w:spacing w:before="1"/>
      </w:pPr>
    </w:p>
    <w:p w14:paraId="3625A31E" w14:textId="77777777" w:rsidR="00952064" w:rsidRDefault="00C83FBA">
      <w:pPr>
        <w:pStyle w:val="Textoindependiente"/>
        <w:ind w:left="445" w:right="613"/>
        <w:jc w:val="both"/>
      </w:pPr>
      <w:r>
        <w:t>La</w:t>
      </w:r>
      <w:r>
        <w:rPr>
          <w:spacing w:val="1"/>
        </w:rPr>
        <w:t xml:space="preserve"> </w:t>
      </w:r>
      <w:r>
        <w:t>topografía</w:t>
      </w:r>
      <w:r>
        <w:rPr>
          <w:spacing w:val="1"/>
        </w:rPr>
        <w:t xml:space="preserve"> </w:t>
      </w:r>
      <w:r>
        <w:t>predominante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corresponde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pendiente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aproximadamente.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vías</w:t>
      </w:r>
      <w:r>
        <w:rPr>
          <w:spacing w:val="1"/>
        </w:rPr>
        <w:t xml:space="preserve"> </w:t>
      </w:r>
      <w:r>
        <w:t>perimetrales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regular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andenes; las caracterísiticas de las vías se describen a continuación y en la tabla 41 se</w:t>
      </w:r>
      <w:r>
        <w:rPr>
          <w:spacing w:val="1"/>
        </w:rPr>
        <w:t xml:space="preserve"> </w:t>
      </w:r>
      <w:r>
        <w:t>registra</w:t>
      </w:r>
      <w:r>
        <w:rPr>
          <w:spacing w:val="-3"/>
        </w:rPr>
        <w:t xml:space="preserve"> </w:t>
      </w:r>
      <w:r>
        <w:t>el resumen.</w:t>
      </w:r>
    </w:p>
    <w:p w14:paraId="5CEF7C54" w14:textId="77777777" w:rsidR="00952064" w:rsidRDefault="00952064">
      <w:pPr>
        <w:pStyle w:val="Textoindependiente"/>
      </w:pPr>
    </w:p>
    <w:p w14:paraId="6A8198D3" w14:textId="77777777" w:rsidR="00952064" w:rsidRDefault="00C83FBA">
      <w:pPr>
        <w:pStyle w:val="Prrafodelista"/>
        <w:numPr>
          <w:ilvl w:val="2"/>
          <w:numId w:val="21"/>
        </w:numPr>
        <w:tabs>
          <w:tab w:val="left" w:pos="1166"/>
        </w:tabs>
        <w:ind w:right="611"/>
      </w:pPr>
      <w:r>
        <w:t>Calle</w:t>
      </w:r>
      <w:r>
        <w:rPr>
          <w:spacing w:val="16"/>
        </w:rPr>
        <w:t xml:space="preserve"> </w:t>
      </w:r>
      <w:r>
        <w:t>40</w:t>
      </w:r>
      <w:r>
        <w:rPr>
          <w:spacing w:val="17"/>
        </w:rPr>
        <w:t xml:space="preserve"> </w:t>
      </w:r>
      <w:r>
        <w:t>Sur.</w:t>
      </w:r>
      <w:r>
        <w:rPr>
          <w:spacing w:val="18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vía</w:t>
      </w:r>
      <w:r>
        <w:rPr>
          <w:spacing w:val="17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encuentra</w:t>
      </w:r>
      <w:r>
        <w:rPr>
          <w:spacing w:val="15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concreto</w:t>
      </w:r>
      <w:r>
        <w:rPr>
          <w:spacing w:val="15"/>
        </w:rPr>
        <w:t xml:space="preserve"> </w:t>
      </w:r>
      <w:r>
        <w:t>con</w:t>
      </w:r>
      <w:r>
        <w:rPr>
          <w:spacing w:val="16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deterioro</w:t>
      </w:r>
      <w:r>
        <w:rPr>
          <w:spacing w:val="16"/>
        </w:rPr>
        <w:t xml:space="preserve"> </w:t>
      </w:r>
      <w:r>
        <w:t>importante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las</w:t>
      </w:r>
      <w:r>
        <w:rPr>
          <w:spacing w:val="-58"/>
        </w:rPr>
        <w:t xml:space="preserve"> </w:t>
      </w:r>
      <w:r>
        <w:t>losas,</w:t>
      </w:r>
      <w:r>
        <w:rPr>
          <w:spacing w:val="-6"/>
        </w:rPr>
        <w:t xml:space="preserve"> </w:t>
      </w:r>
      <w:r>
        <w:t>lo</w:t>
      </w:r>
      <w:r>
        <w:t>s</w:t>
      </w:r>
      <w:r>
        <w:rPr>
          <w:spacing w:val="-9"/>
        </w:rPr>
        <w:t xml:space="preserve"> </w:t>
      </w:r>
      <w:r>
        <w:t>andenes</w:t>
      </w:r>
      <w:r>
        <w:rPr>
          <w:spacing w:val="-8"/>
        </w:rPr>
        <w:t xml:space="preserve"> </w:t>
      </w:r>
      <w:r>
        <w:t>son</w:t>
      </w:r>
      <w:r>
        <w:rPr>
          <w:spacing w:val="-10"/>
        </w:rPr>
        <w:t xml:space="preserve"> </w:t>
      </w:r>
      <w:r>
        <w:t>angostos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donde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alojan</w:t>
      </w:r>
      <w:r>
        <w:rPr>
          <w:spacing w:val="-7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redes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servicios</w:t>
      </w:r>
      <w:r>
        <w:rPr>
          <w:spacing w:val="-12"/>
        </w:rPr>
        <w:t xml:space="preserve"> </w:t>
      </w:r>
      <w:r>
        <w:t>públicos.</w:t>
      </w:r>
    </w:p>
    <w:p w14:paraId="08D0CF97" w14:textId="77777777" w:rsidR="00952064" w:rsidRDefault="00952064">
      <w:p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4DB88DC6" w14:textId="77777777" w:rsidR="00952064" w:rsidRDefault="00952064">
      <w:pPr>
        <w:pStyle w:val="Textoindependiente"/>
        <w:spacing w:before="10"/>
        <w:rPr>
          <w:sz w:val="12"/>
        </w:rPr>
      </w:pPr>
    </w:p>
    <w:p w14:paraId="3C23CE6E" w14:textId="77777777" w:rsidR="00952064" w:rsidRDefault="00C83FBA">
      <w:pPr>
        <w:pStyle w:val="Prrafodelista"/>
        <w:numPr>
          <w:ilvl w:val="2"/>
          <w:numId w:val="21"/>
        </w:numPr>
        <w:tabs>
          <w:tab w:val="left" w:pos="1166"/>
        </w:tabs>
        <w:spacing w:before="94"/>
        <w:ind w:right="613"/>
        <w:jc w:val="both"/>
      </w:pPr>
      <w:r>
        <w:t>Calle 41 Sur. La vía ha sido intervenida recientemente con buena demarcación, los</w:t>
      </w:r>
      <w:r>
        <w:rPr>
          <w:spacing w:val="-59"/>
        </w:rPr>
        <w:t xml:space="preserve"> </w:t>
      </w:r>
      <w:r>
        <w:t>andenes están en</w:t>
      </w:r>
      <w:r>
        <w:rPr>
          <w:spacing w:val="-2"/>
        </w:rPr>
        <w:t xml:space="preserve"> </w:t>
      </w:r>
      <w:r>
        <w:t>buen</w:t>
      </w:r>
      <w:r>
        <w:rPr>
          <w:spacing w:val="-2"/>
        </w:rPr>
        <w:t xml:space="preserve"> </w:t>
      </w:r>
      <w:r>
        <w:t>estado aunque</w:t>
      </w:r>
      <w:r>
        <w:rPr>
          <w:spacing w:val="-2"/>
        </w:rPr>
        <w:t xml:space="preserve"> </w:t>
      </w:r>
      <w:r>
        <w:t>angostos.</w:t>
      </w:r>
    </w:p>
    <w:p w14:paraId="44B32236" w14:textId="77777777" w:rsidR="00952064" w:rsidRDefault="00C83FBA">
      <w:pPr>
        <w:pStyle w:val="Prrafodelista"/>
        <w:numPr>
          <w:ilvl w:val="2"/>
          <w:numId w:val="21"/>
        </w:numPr>
        <w:tabs>
          <w:tab w:val="left" w:pos="1166"/>
        </w:tabs>
        <w:ind w:right="612"/>
        <w:jc w:val="both"/>
      </w:pPr>
      <w:r>
        <w:t>Carrera 3C Este. Estación proyectada al lado derecho de la foto 2. Vía en buen</w:t>
      </w:r>
      <w:r>
        <w:rPr>
          <w:spacing w:val="1"/>
        </w:rPr>
        <w:t xml:space="preserve"> </w:t>
      </w:r>
      <w:r>
        <w:t>estado aunque los andenes del lado opuesto a la Estación son angostos y con las</w:t>
      </w:r>
      <w:r>
        <w:rPr>
          <w:spacing w:val="1"/>
        </w:rPr>
        <w:t xml:space="preserve"> </w:t>
      </w:r>
      <w:r>
        <w:t>redes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servicio público sobre</w:t>
      </w:r>
      <w:r>
        <w:rPr>
          <w:spacing w:val="-3"/>
        </w:rPr>
        <w:t xml:space="preserve"> </w:t>
      </w:r>
      <w:r>
        <w:t>la franja de</w:t>
      </w:r>
      <w:r>
        <w:rPr>
          <w:spacing w:val="1"/>
        </w:rPr>
        <w:t xml:space="preserve"> </w:t>
      </w:r>
      <w:r>
        <w:t>circulación peatonal.</w:t>
      </w:r>
    </w:p>
    <w:p w14:paraId="273439B3" w14:textId="77777777" w:rsidR="00952064" w:rsidRDefault="00C83FBA">
      <w:pPr>
        <w:pStyle w:val="Prrafodelista"/>
        <w:numPr>
          <w:ilvl w:val="2"/>
          <w:numId w:val="21"/>
        </w:numPr>
        <w:tabs>
          <w:tab w:val="left" w:pos="1166"/>
        </w:tabs>
        <w:ind w:right="616"/>
        <w:jc w:val="both"/>
      </w:pPr>
      <w:r>
        <w:t>Carrera 3A Este. Aunquer la vi</w:t>
      </w:r>
      <w:r>
        <w:t>a presenta señalización horizontal y está en buen</w:t>
      </w:r>
      <w:r>
        <w:rPr>
          <w:spacing w:val="1"/>
        </w:rPr>
        <w:t xml:space="preserve"> </w:t>
      </w:r>
      <w:r>
        <w:t>estado, los andenes, especialmente en el lado opuesto a la manzana donde se</w:t>
      </w:r>
      <w:r>
        <w:rPr>
          <w:spacing w:val="1"/>
        </w:rPr>
        <w:t xml:space="preserve"> </w:t>
      </w:r>
      <w:r>
        <w:t>propone</w:t>
      </w:r>
      <w:r>
        <w:rPr>
          <w:spacing w:val="-1"/>
        </w:rPr>
        <w:t xml:space="preserve"> </w:t>
      </w:r>
      <w:r>
        <w:t>implantará</w:t>
      </w:r>
      <w:r>
        <w:rPr>
          <w:spacing w:val="-2"/>
        </w:rPr>
        <w:t xml:space="preserve"> </w:t>
      </w:r>
      <w:r>
        <w:t>la Estación son</w:t>
      </w:r>
      <w:r>
        <w:rPr>
          <w:spacing w:val="-2"/>
        </w:rPr>
        <w:t xml:space="preserve"> </w:t>
      </w:r>
      <w:r>
        <w:t>angostos.</w:t>
      </w:r>
    </w:p>
    <w:p w14:paraId="199657D4" w14:textId="77777777" w:rsidR="00952064" w:rsidRDefault="00952064">
      <w:pPr>
        <w:pStyle w:val="Textoindependiente"/>
        <w:spacing w:before="1"/>
      </w:pPr>
    </w:p>
    <w:p w14:paraId="37B424A7" w14:textId="77777777" w:rsidR="00952064" w:rsidRDefault="00C83FBA">
      <w:pPr>
        <w:ind w:left="543" w:right="717"/>
        <w:jc w:val="center"/>
        <w:rPr>
          <w:rFonts w:ascii="Arial" w:hAnsi="Arial"/>
          <w:b/>
          <w:i/>
          <w:sz w:val="20"/>
        </w:rPr>
      </w:pPr>
      <w:r>
        <w:rPr>
          <w:noProof/>
        </w:rPr>
        <w:drawing>
          <wp:anchor distT="0" distB="0" distL="0" distR="0" simplePos="0" relativeHeight="483913728" behindDoc="1" locked="0" layoutInCell="1" allowOverlap="1" wp14:anchorId="0CCD898B" wp14:editId="44224794">
            <wp:simplePos x="0" y="0"/>
            <wp:positionH relativeFrom="page">
              <wp:posOffset>2961894</wp:posOffset>
            </wp:positionH>
            <wp:positionV relativeFrom="paragraph">
              <wp:posOffset>766189</wp:posOffset>
            </wp:positionV>
            <wp:extent cx="2209800" cy="2393950"/>
            <wp:effectExtent l="0" t="0" r="0" b="0"/>
            <wp:wrapNone/>
            <wp:docPr id="24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3" w:name="_bookmark113"/>
      <w:bookmarkEnd w:id="113"/>
      <w:r>
        <w:rPr>
          <w:rFonts w:ascii="Arial" w:hAnsi="Arial"/>
          <w:b/>
          <w:i/>
          <w:sz w:val="20"/>
        </w:rPr>
        <w:t>Fotografia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1.</w:t>
      </w:r>
      <w:r>
        <w:rPr>
          <w:rFonts w:ascii="Arial" w:hAnsi="Arial"/>
          <w:b/>
          <w:i/>
          <w:spacing w:val="-5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Registro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fotografico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Estación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Intermedia</w:t>
      </w:r>
    </w:p>
    <w:p w14:paraId="14EEDCD5" w14:textId="77777777" w:rsidR="00952064" w:rsidRDefault="00952064">
      <w:pPr>
        <w:pStyle w:val="Textoindependiente"/>
        <w:spacing w:before="4"/>
        <w:rPr>
          <w:rFonts w:ascii="Arial"/>
          <w:b/>
          <w:i/>
          <w:sz w:val="17"/>
        </w:rPr>
      </w:pPr>
    </w:p>
    <w:tbl>
      <w:tblPr>
        <w:tblStyle w:val="TableNormal"/>
        <w:tblW w:w="0" w:type="auto"/>
        <w:tblInd w:w="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1"/>
        <w:gridCol w:w="4561"/>
      </w:tblGrid>
      <w:tr w:rsidR="00952064" w14:paraId="7AD09210" w14:textId="77777777">
        <w:trPr>
          <w:trHeight w:val="3280"/>
        </w:trPr>
        <w:tc>
          <w:tcPr>
            <w:tcW w:w="4271" w:type="dxa"/>
          </w:tcPr>
          <w:p w14:paraId="2A9A99C4" w14:textId="77777777" w:rsidR="00952064" w:rsidRDefault="00C83FBA">
            <w:pPr>
              <w:pStyle w:val="TableParagraph"/>
              <w:ind w:left="107" w:right="-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7220C770" wp14:editId="6E90093F">
                  <wp:extent cx="2616013" cy="2072735"/>
                  <wp:effectExtent l="0" t="0" r="0" b="0"/>
                  <wp:docPr id="249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50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013" cy="207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1" w:type="dxa"/>
          </w:tcPr>
          <w:p w14:paraId="0809CB80" w14:textId="77777777" w:rsidR="00952064" w:rsidRDefault="00C83FBA">
            <w:pPr>
              <w:pStyle w:val="TableParagraph"/>
              <w:ind w:left="106" w:right="-2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26BFB5F1" wp14:editId="23B3A25D">
                  <wp:extent cx="2807551" cy="2078831"/>
                  <wp:effectExtent l="0" t="0" r="0" b="0"/>
                  <wp:docPr id="251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51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551" cy="207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064" w14:paraId="0FC23802" w14:textId="77777777">
        <w:trPr>
          <w:trHeight w:val="230"/>
        </w:trPr>
        <w:tc>
          <w:tcPr>
            <w:tcW w:w="4271" w:type="dxa"/>
          </w:tcPr>
          <w:p w14:paraId="2E80623B" w14:textId="77777777" w:rsidR="00952064" w:rsidRDefault="00C83FB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Foto1.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Calle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Sur.</w:t>
            </w:r>
          </w:p>
        </w:tc>
        <w:tc>
          <w:tcPr>
            <w:tcW w:w="4561" w:type="dxa"/>
          </w:tcPr>
          <w:p w14:paraId="0E453300" w14:textId="77777777" w:rsidR="00952064" w:rsidRDefault="00C83FB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Foto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 Carrera 3C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Este.</w:t>
            </w:r>
          </w:p>
        </w:tc>
      </w:tr>
    </w:tbl>
    <w:p w14:paraId="28EB5043" w14:textId="77777777" w:rsidR="00952064" w:rsidRDefault="00952064">
      <w:pPr>
        <w:pStyle w:val="Textoindependiente"/>
        <w:rPr>
          <w:rFonts w:ascii="Arial"/>
          <w:b/>
          <w:i/>
        </w:rPr>
      </w:pPr>
    </w:p>
    <w:p w14:paraId="6672E245" w14:textId="77777777" w:rsidR="00952064" w:rsidRDefault="00952064">
      <w:pPr>
        <w:pStyle w:val="Textoindependiente"/>
        <w:rPr>
          <w:rFonts w:ascii="Arial"/>
          <w:b/>
          <w:i/>
        </w:rPr>
      </w:pPr>
    </w:p>
    <w:p w14:paraId="605F594A" w14:textId="77777777" w:rsidR="00952064" w:rsidRDefault="00C83FBA">
      <w:pPr>
        <w:pStyle w:val="Textoindependiente"/>
        <w:ind w:left="445"/>
        <w:jc w:val="both"/>
      </w:pPr>
      <w:r>
        <w:t>La</w:t>
      </w:r>
      <w:r>
        <w:rPr>
          <w:spacing w:val="-1"/>
        </w:rPr>
        <w:t xml:space="preserve"> </w:t>
      </w:r>
      <w:r>
        <w:t>tipología</w:t>
      </w:r>
      <w:r>
        <w:rPr>
          <w:spacing w:val="-2"/>
        </w:rPr>
        <w:t xml:space="preserve"> </w:t>
      </w:r>
      <w:r>
        <w:t>de las</w:t>
      </w:r>
      <w:r>
        <w:rPr>
          <w:spacing w:val="-3"/>
        </w:rPr>
        <w:t xml:space="preserve"> </w:t>
      </w:r>
      <w:r>
        <w:t>vías</w:t>
      </w:r>
      <w:r>
        <w:rPr>
          <w:spacing w:val="-1"/>
        </w:rPr>
        <w:t xml:space="preserve"> </w:t>
      </w:r>
      <w:r>
        <w:t>adaycentes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estación</w:t>
      </w:r>
      <w:r>
        <w:rPr>
          <w:spacing w:val="-2"/>
        </w:rPr>
        <w:t xml:space="preserve"> </w:t>
      </w:r>
      <w:r>
        <w:t>se presentan</w:t>
      </w:r>
      <w:r>
        <w:rPr>
          <w:spacing w:val="-2"/>
        </w:rPr>
        <w:t xml:space="preserve"> </w:t>
      </w:r>
      <w:r>
        <w:t>en la</w:t>
      </w:r>
      <w:r>
        <w:rPr>
          <w:spacing w:val="-2"/>
        </w:rPr>
        <w:t xml:space="preserve"> </w:t>
      </w:r>
      <w:r>
        <w:t>tabla</w:t>
      </w:r>
      <w:r>
        <w:rPr>
          <w:spacing w:val="-2"/>
        </w:rPr>
        <w:t xml:space="preserve"> </w:t>
      </w:r>
      <w:r>
        <w:t>41.</w:t>
      </w:r>
    </w:p>
    <w:p w14:paraId="44F15F1F" w14:textId="77777777" w:rsidR="00952064" w:rsidRDefault="00952064">
      <w:pPr>
        <w:pStyle w:val="Textoindependiente"/>
        <w:spacing w:before="9"/>
        <w:rPr>
          <w:sz w:val="21"/>
        </w:rPr>
      </w:pPr>
    </w:p>
    <w:p w14:paraId="7ADB1009" w14:textId="77777777" w:rsidR="00952064" w:rsidRDefault="00C83FBA">
      <w:pPr>
        <w:ind w:left="3287" w:right="3459"/>
        <w:jc w:val="center"/>
        <w:rPr>
          <w:rFonts w:ascii="Arial" w:hAnsi="Arial"/>
          <w:b/>
          <w:sz w:val="20"/>
        </w:rPr>
      </w:pPr>
      <w:bookmarkStart w:id="114" w:name="_bookmark114"/>
      <w:bookmarkEnd w:id="114"/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41.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Características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vías</w:t>
      </w:r>
    </w:p>
    <w:p w14:paraId="41031910" w14:textId="77777777" w:rsidR="00952064" w:rsidRDefault="00C83FBA">
      <w:pPr>
        <w:pStyle w:val="Textoindependiente"/>
        <w:spacing w:before="2"/>
        <w:rPr>
          <w:rFonts w:ascii="Arial"/>
          <w:b/>
          <w:sz w:val="25"/>
        </w:rPr>
      </w:pPr>
      <w:r>
        <w:rPr>
          <w:noProof/>
        </w:rPr>
        <w:drawing>
          <wp:anchor distT="0" distB="0" distL="0" distR="0" simplePos="0" relativeHeight="122" behindDoc="0" locked="0" layoutInCell="1" allowOverlap="1" wp14:anchorId="3D688C06" wp14:editId="6ED08B88">
            <wp:simplePos x="0" y="0"/>
            <wp:positionH relativeFrom="page">
              <wp:posOffset>1327150</wp:posOffset>
            </wp:positionH>
            <wp:positionV relativeFrom="paragraph">
              <wp:posOffset>208617</wp:posOffset>
            </wp:positionV>
            <wp:extent cx="5441442" cy="1200150"/>
            <wp:effectExtent l="0" t="0" r="0" b="0"/>
            <wp:wrapTopAndBottom/>
            <wp:docPr id="253" name="image52.png" descr="Tabl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5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442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E554F4" w14:textId="77777777" w:rsidR="00952064" w:rsidRDefault="00952064">
      <w:pPr>
        <w:pStyle w:val="Textoindependiente"/>
        <w:spacing w:before="8"/>
        <w:rPr>
          <w:rFonts w:ascii="Arial"/>
          <w:b/>
          <w:sz w:val="19"/>
        </w:rPr>
      </w:pPr>
    </w:p>
    <w:p w14:paraId="2EF8DBD3" w14:textId="77777777" w:rsidR="00952064" w:rsidRDefault="00C83FBA">
      <w:pPr>
        <w:pStyle w:val="Textoindependiente"/>
        <w:ind w:left="445" w:right="610"/>
        <w:jc w:val="both"/>
      </w:pPr>
      <w:r>
        <w:t>Como se mencionó en la primera parte de este documento, la futura Estación Intermedia</w:t>
      </w:r>
      <w:r>
        <w:rPr>
          <w:spacing w:val="1"/>
        </w:rPr>
        <w:t xml:space="preserve"> </w:t>
      </w:r>
      <w:r>
        <w:t>ocupará dos manzanas con un área aproximada de 9104 m2; de los cuales en 2233 m2</w:t>
      </w:r>
      <w:r>
        <w:rPr>
          <w:spacing w:val="1"/>
        </w:rPr>
        <w:t xml:space="preserve"> </w:t>
      </w:r>
      <w:r>
        <w:t>serán</w:t>
      </w:r>
      <w:r>
        <w:rPr>
          <w:spacing w:val="-8"/>
        </w:rPr>
        <w:t xml:space="preserve"> </w:t>
      </w:r>
      <w:r>
        <w:t>ocupados</w:t>
      </w:r>
      <w:r>
        <w:rPr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bloque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estación</w:t>
      </w:r>
      <w:r>
        <w:rPr>
          <w:spacing w:val="-8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área</w:t>
      </w:r>
      <w:r>
        <w:rPr>
          <w:spacing w:val="-10"/>
        </w:rPr>
        <w:t xml:space="preserve"> </w:t>
      </w:r>
      <w:r>
        <w:t>restante</w:t>
      </w:r>
      <w:r>
        <w:rPr>
          <w:spacing w:val="-10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desarrollará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espa</w:t>
      </w:r>
      <w:r>
        <w:t>cio</w:t>
      </w:r>
      <w:r>
        <w:rPr>
          <w:spacing w:val="-58"/>
        </w:rPr>
        <w:t xml:space="preserve"> </w:t>
      </w:r>
      <w:r>
        <w:t>público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andedes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4.50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ancho,</w:t>
      </w:r>
      <w:r>
        <w:rPr>
          <w:spacing w:val="-2"/>
        </w:rPr>
        <w:t xml:space="preserve"> </w:t>
      </w:r>
      <w:r>
        <w:t>zonas</w:t>
      </w:r>
      <w:r>
        <w:rPr>
          <w:spacing w:val="-5"/>
        </w:rPr>
        <w:t xml:space="preserve"> </w:t>
      </w:r>
      <w:r>
        <w:t>verdes,</w:t>
      </w:r>
      <w:r>
        <w:rPr>
          <w:spacing w:val="-3"/>
        </w:rPr>
        <w:t xml:space="preserve"> </w:t>
      </w:r>
      <w:r>
        <w:t>caminos</w:t>
      </w:r>
      <w:r>
        <w:rPr>
          <w:spacing w:val="-3"/>
        </w:rPr>
        <w:t xml:space="preserve"> </w:t>
      </w:r>
      <w:r>
        <w:t>peatonales</w:t>
      </w:r>
      <w:r>
        <w:rPr>
          <w:spacing w:val="-1"/>
        </w:rPr>
        <w:t xml:space="preserve"> </w:t>
      </w:r>
      <w:r>
        <w:t>adoquinados</w:t>
      </w:r>
      <w:r>
        <w:rPr>
          <w:spacing w:val="-59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área</w:t>
      </w:r>
      <w:r>
        <w:rPr>
          <w:spacing w:val="-2"/>
        </w:rPr>
        <w:t xml:space="preserve"> </w:t>
      </w:r>
      <w:r>
        <w:t>de acceso</w:t>
      </w:r>
      <w:r>
        <w:rPr>
          <w:spacing w:val="-2"/>
        </w:rPr>
        <w:t xml:space="preserve"> </w:t>
      </w:r>
      <w:r>
        <w:t>peatonal</w:t>
      </w:r>
      <w:r>
        <w:rPr>
          <w:spacing w:val="-1"/>
        </w:rPr>
        <w:t xml:space="preserve"> </w:t>
      </w:r>
      <w:r>
        <w:t>de la estación.</w:t>
      </w:r>
    </w:p>
    <w:p w14:paraId="1C15F68F" w14:textId="77777777" w:rsidR="00952064" w:rsidRDefault="00952064">
      <w:pPr>
        <w:jc w:val="both"/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11A09BAD" w14:textId="77777777" w:rsidR="00952064" w:rsidRDefault="00952064">
      <w:pPr>
        <w:pStyle w:val="Textoindependiente"/>
        <w:spacing w:before="10"/>
        <w:rPr>
          <w:sz w:val="12"/>
        </w:rPr>
      </w:pPr>
    </w:p>
    <w:p w14:paraId="5980F983" w14:textId="77777777" w:rsidR="00952064" w:rsidRDefault="00C83FBA">
      <w:pPr>
        <w:pStyle w:val="Textoindependiente"/>
        <w:spacing w:before="94"/>
        <w:ind w:left="445" w:right="611"/>
        <w:jc w:val="both"/>
      </w:pPr>
      <w:r>
        <w:t>Cabe agregar, que en el estudio urbanístico de factibilidad, las áreas de la estación están</w:t>
      </w:r>
      <w:r>
        <w:rPr>
          <w:spacing w:val="1"/>
        </w:rPr>
        <w:t xml:space="preserve"> </w:t>
      </w:r>
      <w:r>
        <w:t>cuantificadas a nivel macro, por ende, no es posible cuantificar áreas específicas de zonas</w:t>
      </w:r>
      <w:r>
        <w:rPr>
          <w:spacing w:val="-60"/>
        </w:rPr>
        <w:t xml:space="preserve"> </w:t>
      </w:r>
      <w:r>
        <w:t>verdes,</w:t>
      </w:r>
      <w:r>
        <w:rPr>
          <w:spacing w:val="-2"/>
        </w:rPr>
        <w:t xml:space="preserve"> </w:t>
      </w:r>
      <w:r>
        <w:t>espacio público,</w:t>
      </w:r>
      <w:r>
        <w:rPr>
          <w:spacing w:val="-1"/>
        </w:rPr>
        <w:t xml:space="preserve"> </w:t>
      </w:r>
      <w:r>
        <w:t>caminos peatonales,</w:t>
      </w:r>
      <w:r>
        <w:rPr>
          <w:spacing w:val="-1"/>
        </w:rPr>
        <w:t xml:space="preserve"> </w:t>
      </w:r>
      <w:r>
        <w:t>amoblamiento urbano,</w:t>
      </w:r>
      <w:r>
        <w:rPr>
          <w:spacing w:val="1"/>
        </w:rPr>
        <w:t xml:space="preserve"> </w:t>
      </w:r>
      <w:r>
        <w:t>etc.</w:t>
      </w:r>
    </w:p>
    <w:p w14:paraId="43F1033C" w14:textId="77777777" w:rsidR="00952064" w:rsidRDefault="00952064">
      <w:pPr>
        <w:pStyle w:val="Textoindependiente"/>
        <w:spacing w:before="1"/>
      </w:pPr>
    </w:p>
    <w:p w14:paraId="1015FD2D" w14:textId="77777777" w:rsidR="00952064" w:rsidRDefault="00C83FBA">
      <w:pPr>
        <w:pStyle w:val="Textoindependiente"/>
        <w:ind w:left="445" w:right="611"/>
        <w:jc w:val="both"/>
      </w:pPr>
      <w:r>
        <w:t>En las figuras 23, 24 y 25 se presenta el plano urbanístico y cortes de fachada de la</w:t>
      </w:r>
      <w:r>
        <w:rPr>
          <w:spacing w:val="1"/>
        </w:rPr>
        <w:t xml:space="preserve"> </w:t>
      </w:r>
      <w:r>
        <w:t>estación.</w:t>
      </w:r>
    </w:p>
    <w:p w14:paraId="369E5BCC" w14:textId="77777777" w:rsidR="00952064" w:rsidRDefault="00952064">
      <w:pPr>
        <w:pStyle w:val="Textoindependiente"/>
        <w:spacing w:before="10"/>
        <w:rPr>
          <w:sz w:val="21"/>
        </w:rPr>
      </w:pPr>
    </w:p>
    <w:p w14:paraId="743480A4" w14:textId="77777777" w:rsidR="00952064" w:rsidRDefault="00C83FBA">
      <w:pPr>
        <w:ind w:left="995" w:right="22"/>
        <w:jc w:val="center"/>
        <w:rPr>
          <w:rFonts w:ascii="Arial" w:hAnsi="Arial"/>
          <w:b/>
          <w:i/>
          <w:sz w:val="20"/>
        </w:rPr>
      </w:pPr>
      <w:r>
        <w:rPr>
          <w:noProof/>
        </w:rPr>
        <w:drawing>
          <wp:anchor distT="0" distB="0" distL="0" distR="0" simplePos="0" relativeHeight="483915264" behindDoc="1" locked="0" layoutInCell="1" allowOverlap="1" wp14:anchorId="5185D9F0" wp14:editId="1706BE02">
            <wp:simplePos x="0" y="0"/>
            <wp:positionH relativeFrom="page">
              <wp:posOffset>2961894</wp:posOffset>
            </wp:positionH>
            <wp:positionV relativeFrom="paragraph">
              <wp:posOffset>1088134</wp:posOffset>
            </wp:positionV>
            <wp:extent cx="2209800" cy="2393950"/>
            <wp:effectExtent l="0" t="0" r="0" b="0"/>
            <wp:wrapNone/>
            <wp:docPr id="25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5" w:name="_bookmark115"/>
      <w:bookmarkEnd w:id="115"/>
      <w:r>
        <w:rPr>
          <w:rFonts w:ascii="Arial" w:hAnsi="Arial"/>
          <w:b/>
          <w:i/>
          <w:sz w:val="20"/>
        </w:rPr>
        <w:t>Figura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23.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Planta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Estación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Intermedia –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La Victoria</w:t>
      </w:r>
    </w:p>
    <w:p w14:paraId="1D38041F" w14:textId="77777777" w:rsidR="00952064" w:rsidRDefault="00C83FBA">
      <w:pPr>
        <w:pStyle w:val="Textoindependiente"/>
        <w:spacing w:before="1"/>
        <w:rPr>
          <w:rFonts w:ascii="Arial"/>
          <w:b/>
          <w:i/>
          <w:sz w:val="14"/>
        </w:rPr>
      </w:pPr>
      <w:r>
        <w:rPr>
          <w:noProof/>
        </w:rPr>
        <w:drawing>
          <wp:anchor distT="0" distB="0" distL="0" distR="0" simplePos="0" relativeHeight="124" behindDoc="0" locked="0" layoutInCell="1" allowOverlap="1" wp14:anchorId="78B402D4" wp14:editId="2CDD7062">
            <wp:simplePos x="0" y="0"/>
            <wp:positionH relativeFrom="page">
              <wp:posOffset>2057019</wp:posOffset>
            </wp:positionH>
            <wp:positionV relativeFrom="paragraph">
              <wp:posOffset>127622</wp:posOffset>
            </wp:positionV>
            <wp:extent cx="4021454" cy="3094386"/>
            <wp:effectExtent l="0" t="0" r="0" b="0"/>
            <wp:wrapTopAndBottom/>
            <wp:docPr id="257" name="image53.jpeg" descr="Diagram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5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1454" cy="3094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02EC83" w14:textId="77777777" w:rsidR="00952064" w:rsidRDefault="00C83FBA">
      <w:pPr>
        <w:ind w:left="3286" w:right="3459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</w:t>
      </w:r>
    </w:p>
    <w:p w14:paraId="5038097F" w14:textId="77777777" w:rsidR="00952064" w:rsidRDefault="00952064">
      <w:pPr>
        <w:pStyle w:val="Textoindependiente"/>
        <w:spacing w:before="5"/>
        <w:rPr>
          <w:sz w:val="18"/>
        </w:rPr>
      </w:pPr>
    </w:p>
    <w:p w14:paraId="10D137EA" w14:textId="77777777" w:rsidR="00952064" w:rsidRDefault="00C83FBA">
      <w:pPr>
        <w:spacing w:before="1"/>
        <w:ind w:left="995" w:right="23"/>
        <w:jc w:val="center"/>
        <w:rPr>
          <w:rFonts w:ascii="Arial" w:hAnsi="Arial"/>
          <w:b/>
          <w:i/>
          <w:sz w:val="20"/>
        </w:rPr>
      </w:pPr>
      <w:bookmarkStart w:id="116" w:name="_bookmark116"/>
      <w:bookmarkEnd w:id="116"/>
      <w:r>
        <w:rPr>
          <w:rFonts w:ascii="Arial" w:hAnsi="Arial"/>
          <w:b/>
          <w:i/>
          <w:sz w:val="20"/>
        </w:rPr>
        <w:t>Figura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24.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Perfil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Fachada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4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(Calle 41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Sur) - Estación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Intermedia</w:t>
      </w:r>
    </w:p>
    <w:p w14:paraId="455AB944" w14:textId="77777777" w:rsidR="00952064" w:rsidRDefault="00C83FBA">
      <w:pPr>
        <w:pStyle w:val="Textoindependiente"/>
        <w:spacing w:before="8"/>
        <w:rPr>
          <w:rFonts w:ascii="Arial"/>
          <w:b/>
          <w:i/>
          <w:sz w:val="16"/>
        </w:rPr>
      </w:pPr>
      <w:r>
        <w:rPr>
          <w:noProof/>
        </w:rPr>
        <w:drawing>
          <wp:anchor distT="0" distB="0" distL="0" distR="0" simplePos="0" relativeHeight="125" behindDoc="0" locked="0" layoutInCell="1" allowOverlap="1" wp14:anchorId="462D32B2" wp14:editId="4EFEC15D">
            <wp:simplePos x="0" y="0"/>
            <wp:positionH relativeFrom="page">
              <wp:posOffset>1411252</wp:posOffset>
            </wp:positionH>
            <wp:positionV relativeFrom="paragraph">
              <wp:posOffset>146921</wp:posOffset>
            </wp:positionV>
            <wp:extent cx="5358349" cy="2183320"/>
            <wp:effectExtent l="0" t="0" r="0" b="0"/>
            <wp:wrapTopAndBottom/>
            <wp:docPr id="259" name="image54.jpeg" descr="Interfaz de usuario gráfica  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5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8349" cy="218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823474" w14:textId="77777777" w:rsidR="00952064" w:rsidRDefault="00C83FBA">
      <w:pPr>
        <w:spacing w:before="162"/>
        <w:ind w:left="3286" w:right="3459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</w:t>
      </w:r>
    </w:p>
    <w:p w14:paraId="52231C4F" w14:textId="77777777" w:rsidR="00952064" w:rsidRDefault="00952064">
      <w:pPr>
        <w:jc w:val="center"/>
        <w:rPr>
          <w:sz w:val="20"/>
        </w:r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2801D832" w14:textId="77777777" w:rsidR="00952064" w:rsidRDefault="00952064">
      <w:pPr>
        <w:pStyle w:val="Textoindependiente"/>
        <w:spacing w:before="10"/>
        <w:rPr>
          <w:sz w:val="12"/>
        </w:rPr>
      </w:pPr>
    </w:p>
    <w:p w14:paraId="69CFB34E" w14:textId="77777777" w:rsidR="00952064" w:rsidRDefault="00C83FBA">
      <w:pPr>
        <w:spacing w:before="93"/>
        <w:ind w:left="919" w:right="1091"/>
        <w:jc w:val="center"/>
        <w:rPr>
          <w:rFonts w:ascii="Arial" w:hAnsi="Arial"/>
          <w:b/>
          <w:i/>
          <w:sz w:val="20"/>
        </w:rPr>
      </w:pPr>
      <w:bookmarkStart w:id="117" w:name="_bookmark117"/>
      <w:bookmarkEnd w:id="117"/>
      <w:r>
        <w:rPr>
          <w:rFonts w:ascii="Arial" w:hAnsi="Arial"/>
          <w:b/>
          <w:i/>
          <w:sz w:val="20"/>
        </w:rPr>
        <w:t>Figura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25.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Perfil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Fachada 1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(Carrera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3C Este) -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Estación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Intermedia</w:t>
      </w:r>
    </w:p>
    <w:p w14:paraId="601E9991" w14:textId="77777777" w:rsidR="00952064" w:rsidRDefault="00C83FBA">
      <w:pPr>
        <w:pStyle w:val="Textoindependiente"/>
        <w:spacing w:before="1"/>
        <w:rPr>
          <w:rFonts w:ascii="Arial"/>
          <w:b/>
          <w:i/>
          <w:sz w:val="14"/>
        </w:rPr>
      </w:pPr>
      <w:r>
        <w:rPr>
          <w:noProof/>
        </w:rPr>
        <w:drawing>
          <wp:anchor distT="0" distB="0" distL="0" distR="0" simplePos="0" relativeHeight="127" behindDoc="0" locked="0" layoutInCell="1" allowOverlap="1" wp14:anchorId="1E4CD970" wp14:editId="053E7090">
            <wp:simplePos x="0" y="0"/>
            <wp:positionH relativeFrom="page">
              <wp:posOffset>1260475</wp:posOffset>
            </wp:positionH>
            <wp:positionV relativeFrom="paragraph">
              <wp:posOffset>127972</wp:posOffset>
            </wp:positionV>
            <wp:extent cx="5107278" cy="2142553"/>
            <wp:effectExtent l="0" t="0" r="0" b="0"/>
            <wp:wrapTopAndBottom/>
            <wp:docPr id="261" name="image55.jpeg" descr="Diagrama, Esquemático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5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278" cy="2142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F62E8A" w14:textId="77777777" w:rsidR="00952064" w:rsidRDefault="00C83FBA">
      <w:pPr>
        <w:spacing w:before="196"/>
        <w:ind w:left="3286" w:right="3459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</w:t>
      </w:r>
    </w:p>
    <w:p w14:paraId="4F6415F6" w14:textId="77777777" w:rsidR="00952064" w:rsidRDefault="00952064">
      <w:pPr>
        <w:pStyle w:val="Textoindependiente"/>
        <w:spacing w:before="2"/>
      </w:pPr>
    </w:p>
    <w:p w14:paraId="4DAB5030" w14:textId="77777777" w:rsidR="00952064" w:rsidRDefault="00C83FBA">
      <w:pPr>
        <w:pStyle w:val="Textoindependiente"/>
        <w:ind w:left="445" w:right="611"/>
        <w:jc w:val="both"/>
      </w:pPr>
      <w:r>
        <w:rPr>
          <w:noProof/>
        </w:rPr>
        <w:drawing>
          <wp:anchor distT="0" distB="0" distL="0" distR="0" simplePos="0" relativeHeight="483916288" behindDoc="1" locked="0" layoutInCell="1" allowOverlap="1" wp14:anchorId="4770F3BE" wp14:editId="5343990A">
            <wp:simplePos x="0" y="0"/>
            <wp:positionH relativeFrom="page">
              <wp:posOffset>2961894</wp:posOffset>
            </wp:positionH>
            <wp:positionV relativeFrom="paragraph">
              <wp:posOffset>-654458</wp:posOffset>
            </wp:positionV>
            <wp:extent cx="2209800" cy="2393950"/>
            <wp:effectExtent l="0" t="0" r="0" b="0"/>
            <wp:wrapNone/>
            <wp:docPr id="26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 los cortes de las fachadas 1 y 4 se aprecia que las zonas verdes permiten la transición</w:t>
      </w:r>
      <w:r>
        <w:rPr>
          <w:spacing w:val="1"/>
        </w:rPr>
        <w:t xml:space="preserve"> </w:t>
      </w:r>
      <w:r>
        <w:t>entre el nivel de terminado de la estación y la zona de espacio público; diferencia de nivel</w:t>
      </w:r>
      <w:r>
        <w:rPr>
          <w:spacing w:val="1"/>
        </w:rPr>
        <w:t xml:space="preserve"> </w:t>
      </w:r>
      <w:r>
        <w:t>que puede variar entre centímetros y varios metros.</w:t>
      </w:r>
      <w:r>
        <w:rPr>
          <w:spacing w:val="1"/>
        </w:rPr>
        <w:t xml:space="preserve"> </w:t>
      </w:r>
      <w:r>
        <w:t>Esta diferencia de n</w:t>
      </w:r>
      <w:r>
        <w:t>ivel sumada a la</w:t>
      </w:r>
      <w:r>
        <w:rPr>
          <w:spacing w:val="1"/>
        </w:rPr>
        <w:t xml:space="preserve"> </w:t>
      </w:r>
      <w:r>
        <w:t>pendiente longitudinal de las vías de acceso, originan que las zonas verdes generadas por</w:t>
      </w:r>
      <w:r>
        <w:rPr>
          <w:spacing w:val="-59"/>
        </w:rPr>
        <w:t xml:space="preserve"> </w:t>
      </w:r>
      <w:r>
        <w:t>el proyecto presenten pendientes tanto longitudinal como transversal elevada y no sean</w:t>
      </w:r>
      <w:r>
        <w:rPr>
          <w:spacing w:val="1"/>
        </w:rPr>
        <w:t xml:space="preserve"> </w:t>
      </w:r>
      <w:r>
        <w:t>aptas</w:t>
      </w:r>
      <w:r>
        <w:rPr>
          <w:spacing w:val="-1"/>
        </w:rPr>
        <w:t xml:space="preserve"> </w:t>
      </w:r>
      <w:r>
        <w:t>para la implantación de SUDS.</w:t>
      </w:r>
    </w:p>
    <w:p w14:paraId="403028C4" w14:textId="77777777" w:rsidR="00952064" w:rsidRDefault="00952064">
      <w:pPr>
        <w:pStyle w:val="Textoindependiente"/>
      </w:pPr>
    </w:p>
    <w:p w14:paraId="1298AD30" w14:textId="77777777" w:rsidR="00952064" w:rsidRDefault="00C83FBA">
      <w:pPr>
        <w:pStyle w:val="Prrafodelista"/>
        <w:numPr>
          <w:ilvl w:val="1"/>
          <w:numId w:val="21"/>
        </w:numPr>
        <w:tabs>
          <w:tab w:val="left" w:pos="728"/>
          <w:tab w:val="left" w:pos="729"/>
        </w:tabs>
        <w:spacing w:before="1"/>
        <w:ind w:hanging="361"/>
      </w:pPr>
      <w:r>
        <w:t>Características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su</w:t>
      </w:r>
      <w:r>
        <w:t>elos.</w:t>
      </w:r>
    </w:p>
    <w:p w14:paraId="0638D6F1" w14:textId="77777777" w:rsidR="00952064" w:rsidRDefault="00952064">
      <w:pPr>
        <w:pStyle w:val="Textoindependiente"/>
        <w:spacing w:before="1"/>
      </w:pPr>
    </w:p>
    <w:p w14:paraId="4D9AA07C" w14:textId="77777777" w:rsidR="00952064" w:rsidRDefault="00C83FBA">
      <w:pPr>
        <w:pStyle w:val="Textoindependiente"/>
        <w:spacing w:line="256" w:lineRule="auto"/>
        <w:ind w:left="445" w:right="613"/>
        <w:jc w:val="both"/>
      </w:pPr>
      <w:r>
        <w:t>En los estudios de factibilidad adelantados por la Empresa de Transporte Masivo del Valle</w:t>
      </w:r>
      <w:r>
        <w:rPr>
          <w:spacing w:val="-5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Aburrá</w:t>
      </w:r>
      <w:r>
        <w:rPr>
          <w:spacing w:val="-10"/>
        </w:rPr>
        <w:t xml:space="preserve"> </w:t>
      </w:r>
      <w:r>
        <w:t>Ltda.,</w:t>
      </w:r>
      <w:r>
        <w:rPr>
          <w:spacing w:val="-8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exploración</w:t>
      </w:r>
      <w:r>
        <w:rPr>
          <w:spacing w:val="-11"/>
        </w:rPr>
        <w:t xml:space="preserve"> </w:t>
      </w:r>
      <w:r>
        <w:t>geotécnica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área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estaciones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efectuó</w:t>
      </w:r>
      <w:r>
        <w:rPr>
          <w:spacing w:val="-12"/>
        </w:rPr>
        <w:t xml:space="preserve"> </w:t>
      </w:r>
      <w:r>
        <w:t>mediante</w:t>
      </w:r>
      <w:r>
        <w:rPr>
          <w:spacing w:val="-59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sondeos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detallan a continuación:</w:t>
      </w:r>
    </w:p>
    <w:p w14:paraId="400B9315" w14:textId="77777777" w:rsidR="00952064" w:rsidRDefault="00C83FBA">
      <w:pPr>
        <w:spacing w:before="164"/>
        <w:ind w:left="3287" w:right="3459"/>
        <w:jc w:val="center"/>
        <w:rPr>
          <w:rFonts w:ascii="Arial" w:hAnsi="Arial"/>
          <w:b/>
          <w:i/>
          <w:sz w:val="20"/>
        </w:rPr>
      </w:pPr>
      <w:bookmarkStart w:id="118" w:name="_bookmark118"/>
      <w:bookmarkEnd w:id="118"/>
      <w:r>
        <w:rPr>
          <w:rFonts w:ascii="Arial" w:hAnsi="Arial"/>
          <w:b/>
          <w:i/>
          <w:sz w:val="20"/>
        </w:rPr>
        <w:t>Tabla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42.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Campaña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exploratoria</w:t>
      </w:r>
    </w:p>
    <w:p w14:paraId="171664E6" w14:textId="77777777" w:rsidR="00952064" w:rsidRDefault="00952064">
      <w:pPr>
        <w:pStyle w:val="Textoindependiente"/>
        <w:spacing w:before="4" w:after="1"/>
        <w:rPr>
          <w:rFonts w:ascii="Arial"/>
          <w:b/>
          <w:i/>
          <w:sz w:val="17"/>
        </w:rPr>
      </w:pPr>
    </w:p>
    <w:tbl>
      <w:tblPr>
        <w:tblStyle w:val="TableNormal"/>
        <w:tblW w:w="0" w:type="auto"/>
        <w:tblInd w:w="1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1701"/>
        <w:gridCol w:w="1982"/>
        <w:gridCol w:w="1418"/>
        <w:gridCol w:w="1415"/>
      </w:tblGrid>
      <w:tr w:rsidR="00952064" w14:paraId="01AF9C25" w14:textId="77777777">
        <w:trPr>
          <w:trHeight w:val="506"/>
        </w:trPr>
        <w:tc>
          <w:tcPr>
            <w:tcW w:w="989" w:type="dxa"/>
            <w:shd w:val="clear" w:color="auto" w:fill="D9D9D9"/>
          </w:tcPr>
          <w:p w14:paraId="51297DFB" w14:textId="77777777" w:rsidR="00952064" w:rsidRDefault="00C83FBA">
            <w:pPr>
              <w:pStyle w:val="TableParagraph"/>
              <w:ind w:left="107"/>
            </w:pPr>
            <w:r>
              <w:t>Sondeo</w:t>
            </w:r>
          </w:p>
        </w:tc>
        <w:tc>
          <w:tcPr>
            <w:tcW w:w="1701" w:type="dxa"/>
            <w:shd w:val="clear" w:color="auto" w:fill="D9D9D9"/>
          </w:tcPr>
          <w:p w14:paraId="3FD2E964" w14:textId="77777777" w:rsidR="00952064" w:rsidRDefault="00C83FBA">
            <w:pPr>
              <w:pStyle w:val="TableParagraph"/>
              <w:tabs>
                <w:tab w:val="left" w:pos="1348"/>
              </w:tabs>
              <w:spacing w:line="253" w:lineRule="exact"/>
              <w:ind w:left="108"/>
            </w:pPr>
            <w:r>
              <w:t>Tipo</w:t>
            </w:r>
            <w:r>
              <w:tab/>
              <w:t>de</w:t>
            </w:r>
          </w:p>
          <w:p w14:paraId="195067B0" w14:textId="77777777" w:rsidR="00952064" w:rsidRDefault="00C83FBA">
            <w:pPr>
              <w:pStyle w:val="TableParagraph"/>
              <w:spacing w:line="234" w:lineRule="exact"/>
              <w:ind w:left="108"/>
            </w:pPr>
            <w:r>
              <w:t>Exploración</w:t>
            </w:r>
          </w:p>
        </w:tc>
        <w:tc>
          <w:tcPr>
            <w:tcW w:w="1982" w:type="dxa"/>
            <w:shd w:val="clear" w:color="auto" w:fill="D9D9D9"/>
          </w:tcPr>
          <w:p w14:paraId="3CA693EB" w14:textId="77777777" w:rsidR="00952064" w:rsidRDefault="00C83FBA">
            <w:pPr>
              <w:pStyle w:val="TableParagraph"/>
              <w:ind w:left="108"/>
            </w:pPr>
            <w:r>
              <w:t>Ubicación</w:t>
            </w:r>
          </w:p>
        </w:tc>
        <w:tc>
          <w:tcPr>
            <w:tcW w:w="1418" w:type="dxa"/>
            <w:shd w:val="clear" w:color="auto" w:fill="D9D9D9"/>
          </w:tcPr>
          <w:p w14:paraId="5D857510" w14:textId="77777777" w:rsidR="00952064" w:rsidRDefault="00C83FBA">
            <w:pPr>
              <w:pStyle w:val="TableParagraph"/>
              <w:spacing w:line="253" w:lineRule="exact"/>
              <w:ind w:left="109"/>
            </w:pPr>
            <w:r>
              <w:t>Profundidad</w:t>
            </w:r>
          </w:p>
          <w:p w14:paraId="63E8C6B8" w14:textId="77777777" w:rsidR="00952064" w:rsidRDefault="00C83FBA">
            <w:pPr>
              <w:pStyle w:val="TableParagraph"/>
              <w:spacing w:line="234" w:lineRule="exact"/>
              <w:ind w:left="109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m</w:t>
            </w:r>
          </w:p>
        </w:tc>
        <w:tc>
          <w:tcPr>
            <w:tcW w:w="1415" w:type="dxa"/>
            <w:shd w:val="clear" w:color="auto" w:fill="D9D9D9"/>
          </w:tcPr>
          <w:p w14:paraId="741C6DDD" w14:textId="77777777" w:rsidR="00952064" w:rsidRDefault="00C83FBA">
            <w:pPr>
              <w:pStyle w:val="TableParagraph"/>
              <w:spacing w:line="252" w:lineRule="exact"/>
              <w:ind w:left="110" w:right="115"/>
            </w:pPr>
            <w:r>
              <w:t>Nivel</w:t>
            </w:r>
            <w:r>
              <w:rPr>
                <w:spacing w:val="1"/>
              </w:rPr>
              <w:t xml:space="preserve"> </w:t>
            </w:r>
            <w:r>
              <w:t>Freático</w:t>
            </w:r>
            <w:r>
              <w:rPr>
                <w:spacing w:val="-8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m</w:t>
            </w:r>
          </w:p>
        </w:tc>
      </w:tr>
      <w:tr w:rsidR="00952064" w14:paraId="15E5264F" w14:textId="77777777">
        <w:trPr>
          <w:trHeight w:val="251"/>
        </w:trPr>
        <w:tc>
          <w:tcPr>
            <w:tcW w:w="989" w:type="dxa"/>
          </w:tcPr>
          <w:p w14:paraId="4905D770" w14:textId="77777777" w:rsidR="00952064" w:rsidRDefault="00C83FBA">
            <w:pPr>
              <w:pStyle w:val="TableParagraph"/>
              <w:spacing w:line="232" w:lineRule="exact"/>
              <w:ind w:left="107"/>
            </w:pPr>
            <w:r>
              <w:t>P1</w:t>
            </w:r>
          </w:p>
        </w:tc>
        <w:tc>
          <w:tcPr>
            <w:tcW w:w="1701" w:type="dxa"/>
          </w:tcPr>
          <w:p w14:paraId="0026ACAD" w14:textId="77777777" w:rsidR="00952064" w:rsidRDefault="00C83FBA">
            <w:pPr>
              <w:pStyle w:val="TableParagraph"/>
              <w:spacing w:line="232" w:lineRule="exact"/>
              <w:ind w:left="108"/>
            </w:pPr>
            <w:r>
              <w:t>Perforación</w:t>
            </w:r>
          </w:p>
        </w:tc>
        <w:tc>
          <w:tcPr>
            <w:tcW w:w="1982" w:type="dxa"/>
          </w:tcPr>
          <w:p w14:paraId="66BB09D0" w14:textId="77777777" w:rsidR="00952064" w:rsidRDefault="00C83FBA">
            <w:pPr>
              <w:pStyle w:val="TableParagraph"/>
              <w:spacing w:line="232" w:lineRule="exact"/>
              <w:ind w:left="108"/>
            </w:pPr>
            <w:r>
              <w:t>Portal</w:t>
            </w:r>
          </w:p>
        </w:tc>
        <w:tc>
          <w:tcPr>
            <w:tcW w:w="1418" w:type="dxa"/>
          </w:tcPr>
          <w:p w14:paraId="30746DC5" w14:textId="77777777" w:rsidR="00952064" w:rsidRDefault="00C83FBA">
            <w:pPr>
              <w:pStyle w:val="TableParagraph"/>
              <w:spacing w:line="232" w:lineRule="exact"/>
              <w:ind w:left="567" w:right="556"/>
              <w:jc w:val="center"/>
            </w:pPr>
            <w:r>
              <w:t>20</w:t>
            </w:r>
          </w:p>
        </w:tc>
        <w:tc>
          <w:tcPr>
            <w:tcW w:w="1415" w:type="dxa"/>
          </w:tcPr>
          <w:p w14:paraId="7DA3F46E" w14:textId="77777777" w:rsidR="00952064" w:rsidRDefault="00C83FBA">
            <w:pPr>
              <w:pStyle w:val="TableParagraph"/>
              <w:spacing w:line="232" w:lineRule="exact"/>
              <w:ind w:left="539" w:right="519"/>
              <w:jc w:val="center"/>
            </w:pPr>
            <w:r>
              <w:t>2.9</w:t>
            </w:r>
          </w:p>
        </w:tc>
      </w:tr>
      <w:tr w:rsidR="00952064" w14:paraId="5C331BEB" w14:textId="77777777">
        <w:trPr>
          <w:trHeight w:val="254"/>
        </w:trPr>
        <w:tc>
          <w:tcPr>
            <w:tcW w:w="989" w:type="dxa"/>
          </w:tcPr>
          <w:p w14:paraId="12FB7267" w14:textId="77777777" w:rsidR="00952064" w:rsidRDefault="00C83FBA">
            <w:pPr>
              <w:pStyle w:val="TableParagraph"/>
              <w:spacing w:line="234" w:lineRule="exact"/>
              <w:ind w:left="107"/>
            </w:pPr>
            <w:r>
              <w:t>P2</w:t>
            </w:r>
          </w:p>
        </w:tc>
        <w:tc>
          <w:tcPr>
            <w:tcW w:w="1701" w:type="dxa"/>
          </w:tcPr>
          <w:p w14:paraId="53609AC1" w14:textId="77777777" w:rsidR="00952064" w:rsidRDefault="00C83FBA">
            <w:pPr>
              <w:pStyle w:val="TableParagraph"/>
              <w:spacing w:line="234" w:lineRule="exact"/>
              <w:ind w:left="108"/>
            </w:pPr>
            <w:r>
              <w:t>Perforación</w:t>
            </w:r>
          </w:p>
        </w:tc>
        <w:tc>
          <w:tcPr>
            <w:tcW w:w="1982" w:type="dxa"/>
          </w:tcPr>
          <w:p w14:paraId="3C1DC6F0" w14:textId="77777777" w:rsidR="00952064" w:rsidRDefault="00C83FBA">
            <w:pPr>
              <w:pStyle w:val="TableParagraph"/>
              <w:spacing w:line="234" w:lineRule="exact"/>
              <w:ind w:left="108"/>
            </w:pPr>
            <w:r>
              <w:t>La Victoria</w:t>
            </w:r>
          </w:p>
        </w:tc>
        <w:tc>
          <w:tcPr>
            <w:tcW w:w="1418" w:type="dxa"/>
          </w:tcPr>
          <w:p w14:paraId="5D65C372" w14:textId="77777777" w:rsidR="00952064" w:rsidRDefault="00C83FBA">
            <w:pPr>
              <w:pStyle w:val="TableParagraph"/>
              <w:spacing w:line="234" w:lineRule="exact"/>
              <w:ind w:left="567" w:right="556"/>
              <w:jc w:val="center"/>
            </w:pPr>
            <w:r>
              <w:t>20</w:t>
            </w:r>
          </w:p>
        </w:tc>
        <w:tc>
          <w:tcPr>
            <w:tcW w:w="1415" w:type="dxa"/>
          </w:tcPr>
          <w:p w14:paraId="2407D996" w14:textId="77777777" w:rsidR="00952064" w:rsidRDefault="00C83FBA">
            <w:pPr>
              <w:pStyle w:val="TableParagraph"/>
              <w:spacing w:line="234" w:lineRule="exact"/>
              <w:ind w:left="539" w:right="519"/>
              <w:jc w:val="center"/>
            </w:pPr>
            <w:r>
              <w:t>2.0</w:t>
            </w:r>
          </w:p>
        </w:tc>
      </w:tr>
      <w:tr w:rsidR="00952064" w14:paraId="640DC5E6" w14:textId="77777777">
        <w:trPr>
          <w:trHeight w:val="253"/>
        </w:trPr>
        <w:tc>
          <w:tcPr>
            <w:tcW w:w="989" w:type="dxa"/>
          </w:tcPr>
          <w:p w14:paraId="2FC2EAB4" w14:textId="77777777" w:rsidR="00952064" w:rsidRDefault="00C83FBA">
            <w:pPr>
              <w:pStyle w:val="TableParagraph"/>
              <w:spacing w:line="234" w:lineRule="exact"/>
              <w:ind w:left="107"/>
            </w:pPr>
            <w:r>
              <w:t>P3</w:t>
            </w:r>
          </w:p>
        </w:tc>
        <w:tc>
          <w:tcPr>
            <w:tcW w:w="1701" w:type="dxa"/>
          </w:tcPr>
          <w:p w14:paraId="63B2B72E" w14:textId="77777777" w:rsidR="00952064" w:rsidRDefault="00C83FBA">
            <w:pPr>
              <w:pStyle w:val="TableParagraph"/>
              <w:spacing w:line="234" w:lineRule="exact"/>
              <w:ind w:left="108"/>
            </w:pPr>
            <w:r>
              <w:t>Perforación</w:t>
            </w:r>
          </w:p>
        </w:tc>
        <w:tc>
          <w:tcPr>
            <w:tcW w:w="1982" w:type="dxa"/>
          </w:tcPr>
          <w:p w14:paraId="5A2A5DF7" w14:textId="77777777" w:rsidR="00952064" w:rsidRDefault="00C83FBA">
            <w:pPr>
              <w:pStyle w:val="TableParagraph"/>
              <w:spacing w:line="234" w:lineRule="exact"/>
              <w:ind w:left="108"/>
            </w:pPr>
            <w:r>
              <w:rPr>
                <w:spacing w:val="-1"/>
              </w:rPr>
              <w:t>Altamira</w:t>
            </w:r>
            <w:r>
              <w:rPr>
                <w:spacing w:val="-14"/>
              </w:rPr>
              <w:t xml:space="preserve"> </w:t>
            </w:r>
            <w:r>
              <w:t>-</w:t>
            </w:r>
            <w:r>
              <w:rPr>
                <w:spacing w:val="-13"/>
              </w:rPr>
              <w:t xml:space="preserve"> </w:t>
            </w:r>
            <w:r>
              <w:t>Moralba</w:t>
            </w:r>
          </w:p>
        </w:tc>
        <w:tc>
          <w:tcPr>
            <w:tcW w:w="1418" w:type="dxa"/>
          </w:tcPr>
          <w:p w14:paraId="2663A90B" w14:textId="77777777" w:rsidR="00952064" w:rsidRDefault="00C83FBA">
            <w:pPr>
              <w:pStyle w:val="TableParagraph"/>
              <w:spacing w:line="234" w:lineRule="exact"/>
              <w:ind w:left="567" w:right="556"/>
              <w:jc w:val="center"/>
            </w:pPr>
            <w:r>
              <w:t>20</w:t>
            </w:r>
          </w:p>
        </w:tc>
        <w:tc>
          <w:tcPr>
            <w:tcW w:w="1415" w:type="dxa"/>
          </w:tcPr>
          <w:p w14:paraId="5858DC71" w14:textId="77777777" w:rsidR="00952064" w:rsidRDefault="00C83FBA">
            <w:pPr>
              <w:pStyle w:val="TableParagraph"/>
              <w:spacing w:line="234" w:lineRule="exact"/>
              <w:ind w:left="539" w:right="519"/>
              <w:jc w:val="center"/>
            </w:pPr>
            <w:r>
              <w:t>3.0</w:t>
            </w:r>
          </w:p>
        </w:tc>
      </w:tr>
    </w:tbl>
    <w:p w14:paraId="7F6DE324" w14:textId="77777777" w:rsidR="00952064" w:rsidRDefault="00C83FBA">
      <w:pPr>
        <w:ind w:left="1153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 xml:space="preserve"> </w:t>
      </w:r>
      <w:r>
        <w:rPr>
          <w:sz w:val="20"/>
        </w:rPr>
        <w:t>ETMVA.</w:t>
      </w:r>
      <w:r>
        <w:rPr>
          <w:spacing w:val="52"/>
          <w:sz w:val="20"/>
        </w:rPr>
        <w:t xml:space="preserve"> </w:t>
      </w:r>
      <w:r>
        <w:rPr>
          <w:sz w:val="20"/>
        </w:rPr>
        <w:t>Estudio</w:t>
      </w:r>
      <w:r>
        <w:rPr>
          <w:spacing w:val="-1"/>
          <w:sz w:val="20"/>
        </w:rPr>
        <w:t xml:space="preserve"> </w:t>
      </w:r>
      <w:r>
        <w:rPr>
          <w:sz w:val="20"/>
        </w:rPr>
        <w:t>Geológico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Geotécnico</w:t>
      </w:r>
      <w:r>
        <w:rPr>
          <w:spacing w:val="-3"/>
          <w:sz w:val="20"/>
        </w:rPr>
        <w:t xml:space="preserve"> </w:t>
      </w:r>
      <w:r>
        <w:rPr>
          <w:sz w:val="20"/>
        </w:rPr>
        <w:t>Localidad</w:t>
      </w:r>
      <w:r>
        <w:rPr>
          <w:spacing w:val="-2"/>
          <w:sz w:val="20"/>
        </w:rPr>
        <w:t xml:space="preserve"> </w:t>
      </w:r>
      <w:r>
        <w:rPr>
          <w:sz w:val="20"/>
        </w:rPr>
        <w:t>San</w:t>
      </w:r>
      <w:r>
        <w:rPr>
          <w:spacing w:val="-3"/>
          <w:sz w:val="20"/>
        </w:rPr>
        <w:t xml:space="preserve"> </w:t>
      </w:r>
      <w:r>
        <w:rPr>
          <w:sz w:val="20"/>
        </w:rPr>
        <w:t>Cristóbal.</w:t>
      </w:r>
    </w:p>
    <w:p w14:paraId="35AFCD12" w14:textId="77777777" w:rsidR="00952064" w:rsidRDefault="00C83FBA">
      <w:pPr>
        <w:pStyle w:val="Textoindependiente"/>
        <w:spacing w:before="180" w:line="254" w:lineRule="auto"/>
        <w:ind w:left="445" w:right="618"/>
        <w:jc w:val="both"/>
      </w:pPr>
      <w:r>
        <w:t>Con estos sondeos, los perfiles estratigráficos de la perforaciones se caracterizaron de la</w:t>
      </w:r>
      <w:r>
        <w:rPr>
          <w:spacing w:val="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manera:</w:t>
      </w:r>
    </w:p>
    <w:p w14:paraId="345B0215" w14:textId="77777777" w:rsidR="00952064" w:rsidRDefault="00C83FBA">
      <w:pPr>
        <w:pStyle w:val="Prrafodelista"/>
        <w:numPr>
          <w:ilvl w:val="2"/>
          <w:numId w:val="21"/>
        </w:numPr>
        <w:tabs>
          <w:tab w:val="left" w:pos="1166"/>
        </w:tabs>
        <w:spacing w:before="167"/>
        <w:ind w:right="610"/>
        <w:jc w:val="both"/>
      </w:pPr>
      <w:r>
        <w:t>Estación Portal 20 de Julio. En la exploración geotécnica se encontró un lleno con</w:t>
      </w:r>
      <w:r>
        <w:rPr>
          <w:spacing w:val="1"/>
        </w:rPr>
        <w:t xml:space="preserve"> </w:t>
      </w:r>
      <w:r>
        <w:t>material</w:t>
      </w:r>
      <w:r>
        <w:rPr>
          <w:spacing w:val="-4"/>
        </w:rPr>
        <w:t xml:space="preserve"> </w:t>
      </w:r>
      <w:r>
        <w:t>antrópico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espesor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2.50</w:t>
      </w:r>
      <w:r>
        <w:rPr>
          <w:spacing w:val="-6"/>
        </w:rPr>
        <w:t xml:space="preserve"> </w:t>
      </w:r>
      <w:r>
        <w:t>m,</w:t>
      </w:r>
      <w:r>
        <w:rPr>
          <w:spacing w:val="-3"/>
        </w:rPr>
        <w:t xml:space="preserve"> </w:t>
      </w:r>
      <w:r>
        <w:t>seguido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suelos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formación</w:t>
      </w:r>
      <w:r>
        <w:rPr>
          <w:spacing w:val="-3"/>
        </w:rPr>
        <w:t xml:space="preserve"> </w:t>
      </w:r>
      <w:r>
        <w:t>Bogotá</w:t>
      </w:r>
      <w:r>
        <w:rPr>
          <w:spacing w:val="-58"/>
        </w:rPr>
        <w:t xml:space="preserve"> </w:t>
      </w:r>
      <w:r>
        <w:t>(Arcillolita</w:t>
      </w:r>
      <w:r>
        <w:rPr>
          <w:spacing w:val="1"/>
        </w:rPr>
        <w:t xml:space="preserve"> </w:t>
      </w:r>
      <w:r>
        <w:t>arenosas</w:t>
      </w:r>
      <w:r>
        <w:rPr>
          <w:spacing w:val="1"/>
        </w:rPr>
        <w:t xml:space="preserve"> </w:t>
      </w:r>
      <w:r>
        <w:t>a limolitas arcillosas)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 una</w:t>
      </w:r>
      <w:r>
        <w:rPr>
          <w:spacing w:val="1"/>
        </w:rPr>
        <w:t xml:space="preserve"> </w:t>
      </w:r>
      <w:r>
        <w:t>profundidad de 16.0</w:t>
      </w:r>
      <w:r>
        <w:rPr>
          <w:spacing w:val="1"/>
        </w:rPr>
        <w:t xml:space="preserve"> </w:t>
      </w:r>
      <w:r>
        <w:t>m,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-3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estrato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arcillolitas limosas.</w:t>
      </w:r>
      <w:r>
        <w:rPr>
          <w:spacing w:val="60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nivel</w:t>
      </w:r>
      <w:r>
        <w:rPr>
          <w:spacing w:val="-1"/>
        </w:rPr>
        <w:t xml:space="preserve"> </w:t>
      </w:r>
      <w:r>
        <w:t>freático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encontró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2.90</w:t>
      </w:r>
      <w:r>
        <w:rPr>
          <w:spacing w:val="-2"/>
        </w:rPr>
        <w:t xml:space="preserve"> </w:t>
      </w:r>
      <w:r>
        <w:t>m.</w:t>
      </w:r>
    </w:p>
    <w:p w14:paraId="226BB19A" w14:textId="77777777" w:rsidR="00952064" w:rsidRDefault="00952064">
      <w:pPr>
        <w:jc w:val="both"/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18892FD9" w14:textId="77777777" w:rsidR="00952064" w:rsidRDefault="00952064">
      <w:pPr>
        <w:pStyle w:val="Textoindependiente"/>
        <w:rPr>
          <w:sz w:val="20"/>
        </w:rPr>
      </w:pPr>
    </w:p>
    <w:p w14:paraId="61FD5592" w14:textId="77777777" w:rsidR="00952064" w:rsidRDefault="00952064">
      <w:pPr>
        <w:pStyle w:val="Textoindependiente"/>
        <w:spacing w:before="2"/>
        <w:rPr>
          <w:sz w:val="23"/>
        </w:rPr>
      </w:pPr>
    </w:p>
    <w:p w14:paraId="4EC8B5A7" w14:textId="77777777" w:rsidR="00952064" w:rsidRDefault="00C83FBA">
      <w:pPr>
        <w:pStyle w:val="Prrafodelista"/>
        <w:numPr>
          <w:ilvl w:val="2"/>
          <w:numId w:val="21"/>
        </w:numPr>
        <w:tabs>
          <w:tab w:val="left" w:pos="1166"/>
        </w:tabs>
        <w:ind w:right="612"/>
        <w:jc w:val="both"/>
      </w:pPr>
      <w:r>
        <w:t>Estación L</w:t>
      </w:r>
      <w:r>
        <w:t>a Victoria. En la exploración se encontraron cuatro materiales; suelo</w:t>
      </w:r>
      <w:r>
        <w:rPr>
          <w:spacing w:val="1"/>
        </w:rPr>
        <w:t xml:space="preserve"> </w:t>
      </w:r>
      <w:r>
        <w:t>orgánico, lleno antrópico, depósito de vertiente y material volcánico.</w:t>
      </w:r>
      <w:r>
        <w:rPr>
          <w:spacing w:val="1"/>
        </w:rPr>
        <w:t xml:space="preserve"> </w:t>
      </w:r>
      <w:r>
        <w:t>En el perfil</w:t>
      </w:r>
      <w:r>
        <w:rPr>
          <w:spacing w:val="1"/>
        </w:rPr>
        <w:t xml:space="preserve"> </w:t>
      </w:r>
      <w:r>
        <w:t>estratigráfico se encontró suelo orgánico hasta 1.0 m de profundidad, un estrato</w:t>
      </w:r>
      <w:r>
        <w:rPr>
          <w:spacing w:val="1"/>
        </w:rPr>
        <w:t xml:space="preserve"> </w:t>
      </w:r>
      <w:r>
        <w:t>espeso de lleno antrópico hasta los 7.0 m y luego el depósito de vertiente. El nivel</w:t>
      </w:r>
      <w:r>
        <w:rPr>
          <w:spacing w:val="1"/>
        </w:rPr>
        <w:t xml:space="preserve"> </w:t>
      </w:r>
      <w:r>
        <w:t>freático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encontró a</w:t>
      </w:r>
      <w:r>
        <w:rPr>
          <w:spacing w:val="-2"/>
        </w:rPr>
        <w:t xml:space="preserve"> </w:t>
      </w:r>
      <w:r>
        <w:t>2.0 m.</w:t>
      </w:r>
    </w:p>
    <w:p w14:paraId="04EDABED" w14:textId="77777777" w:rsidR="00952064" w:rsidRDefault="00952064">
      <w:pPr>
        <w:pStyle w:val="Textoindependiente"/>
        <w:spacing w:before="10"/>
        <w:rPr>
          <w:sz w:val="21"/>
        </w:rPr>
      </w:pPr>
    </w:p>
    <w:p w14:paraId="2CE957EC" w14:textId="77777777" w:rsidR="00952064" w:rsidRDefault="00C83FBA">
      <w:pPr>
        <w:pStyle w:val="Prrafodelista"/>
        <w:numPr>
          <w:ilvl w:val="2"/>
          <w:numId w:val="21"/>
        </w:numPr>
        <w:tabs>
          <w:tab w:val="left" w:pos="1166"/>
        </w:tabs>
        <w:ind w:right="614"/>
        <w:jc w:val="both"/>
      </w:pPr>
      <w:r>
        <w:t>Estación Altamira. En esta estación, en el sondeo se evidenció la presencia de tres</w:t>
      </w:r>
      <w:r>
        <w:rPr>
          <w:spacing w:val="-59"/>
        </w:rPr>
        <w:t xml:space="preserve"> </w:t>
      </w:r>
      <w:r>
        <w:t>materiales;</w:t>
      </w:r>
      <w:r>
        <w:rPr>
          <w:spacing w:val="-3"/>
        </w:rPr>
        <w:t xml:space="preserve"> </w:t>
      </w:r>
      <w:r>
        <w:t>hasta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5.50</w:t>
      </w:r>
      <w:r>
        <w:rPr>
          <w:spacing w:val="-3"/>
        </w:rPr>
        <w:t xml:space="preserve"> </w:t>
      </w:r>
      <w:r>
        <w:t>m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tiene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capa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suelo</w:t>
      </w:r>
      <w:r>
        <w:rPr>
          <w:spacing w:val="-3"/>
        </w:rPr>
        <w:t xml:space="preserve"> </w:t>
      </w:r>
      <w:r>
        <w:t>orgánica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suprayace</w:t>
      </w:r>
      <w:r>
        <w:rPr>
          <w:spacing w:val="-3"/>
        </w:rPr>
        <w:t xml:space="preserve"> </w:t>
      </w:r>
      <w:r>
        <w:t>un</w:t>
      </w:r>
      <w:r>
        <w:rPr>
          <w:spacing w:val="-59"/>
        </w:rPr>
        <w:t xml:space="preserve"> </w:t>
      </w:r>
      <w:r>
        <w:t>material</w:t>
      </w:r>
      <w:r>
        <w:rPr>
          <w:spacing w:val="-5"/>
        </w:rPr>
        <w:t xml:space="preserve"> </w:t>
      </w:r>
      <w:r>
        <w:t>antrópico.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debajo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capa,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encuentran</w:t>
      </w:r>
      <w:r>
        <w:rPr>
          <w:spacing w:val="-7"/>
        </w:rPr>
        <w:t xml:space="preserve"> </w:t>
      </w:r>
      <w:r>
        <w:t>materiales</w:t>
      </w:r>
      <w:r>
        <w:rPr>
          <w:spacing w:val="-3"/>
        </w:rPr>
        <w:t xml:space="preserve"> </w:t>
      </w:r>
      <w:r>
        <w:t>arcillosos</w:t>
      </w:r>
      <w:r>
        <w:rPr>
          <w:spacing w:val="-4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for</w:t>
      </w:r>
      <w:r>
        <w:t>mación</w:t>
      </w:r>
      <w:r>
        <w:rPr>
          <w:spacing w:val="-8"/>
        </w:rPr>
        <w:t xml:space="preserve"> </w:t>
      </w:r>
      <w:r>
        <w:t>Bogotá,</w:t>
      </w:r>
      <w:r>
        <w:rPr>
          <w:spacing w:val="-6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ocasiones</w:t>
      </w:r>
      <w:r>
        <w:rPr>
          <w:spacing w:val="-5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presencia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limos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gravas.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nivel</w:t>
      </w:r>
      <w:r>
        <w:rPr>
          <w:spacing w:val="-5"/>
        </w:rPr>
        <w:t xml:space="preserve"> </w:t>
      </w:r>
      <w:r>
        <w:t>freático</w:t>
      </w:r>
      <w:r>
        <w:rPr>
          <w:spacing w:val="-59"/>
        </w:rPr>
        <w:t xml:space="preserve"> </w:t>
      </w:r>
      <w:r>
        <w:t>se encontró a</w:t>
      </w:r>
      <w:r>
        <w:rPr>
          <w:spacing w:val="-2"/>
        </w:rPr>
        <w:t xml:space="preserve"> </w:t>
      </w:r>
      <w:r>
        <w:t>3.0</w:t>
      </w:r>
      <w:r>
        <w:rPr>
          <w:spacing w:val="-2"/>
        </w:rPr>
        <w:t xml:space="preserve"> </w:t>
      </w:r>
      <w:r>
        <w:t>m.</w:t>
      </w:r>
    </w:p>
    <w:p w14:paraId="0EDED4C0" w14:textId="77777777" w:rsidR="00952064" w:rsidRDefault="00952064">
      <w:pPr>
        <w:pStyle w:val="Textoindependiente"/>
        <w:spacing w:before="2"/>
      </w:pPr>
    </w:p>
    <w:p w14:paraId="15947F54" w14:textId="77777777" w:rsidR="00952064" w:rsidRDefault="00C83FBA">
      <w:pPr>
        <w:pStyle w:val="Prrafodelista"/>
        <w:numPr>
          <w:ilvl w:val="1"/>
          <w:numId w:val="21"/>
        </w:numPr>
        <w:tabs>
          <w:tab w:val="left" w:pos="728"/>
          <w:tab w:val="left" w:pos="729"/>
        </w:tabs>
        <w:ind w:hanging="361"/>
      </w:pPr>
      <w:r>
        <w:rPr>
          <w:noProof/>
        </w:rPr>
        <w:drawing>
          <wp:anchor distT="0" distB="0" distL="0" distR="0" simplePos="0" relativeHeight="483916800" behindDoc="1" locked="0" layoutInCell="1" allowOverlap="1" wp14:anchorId="6352E661" wp14:editId="7E5CF798">
            <wp:simplePos x="0" y="0"/>
            <wp:positionH relativeFrom="page">
              <wp:posOffset>2961894</wp:posOffset>
            </wp:positionH>
            <wp:positionV relativeFrom="paragraph">
              <wp:posOffset>123051</wp:posOffset>
            </wp:positionV>
            <wp:extent cx="2209800" cy="2393950"/>
            <wp:effectExtent l="0" t="0" r="0" b="0"/>
            <wp:wrapNone/>
            <wp:docPr id="26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Pendiente</w:t>
      </w:r>
      <w:r>
        <w:rPr>
          <w:spacing w:val="-1"/>
        </w:rPr>
        <w:t xml:space="preserve"> </w:t>
      </w:r>
      <w:r>
        <w:t>media.</w:t>
      </w:r>
    </w:p>
    <w:p w14:paraId="7CE5681E" w14:textId="77777777" w:rsidR="00952064" w:rsidRDefault="00952064">
      <w:pPr>
        <w:pStyle w:val="Textoindependiente"/>
        <w:spacing w:before="10"/>
        <w:rPr>
          <w:sz w:val="21"/>
        </w:rPr>
      </w:pPr>
    </w:p>
    <w:p w14:paraId="07D8465B" w14:textId="77777777" w:rsidR="00952064" w:rsidRDefault="00C83FBA">
      <w:pPr>
        <w:pStyle w:val="Textoindependiente"/>
        <w:ind w:left="445" w:right="612"/>
        <w:jc w:val="both"/>
      </w:pPr>
      <w:r>
        <w:t>La pendiente media de la zona adyacente a las estaciones se estableció con base en la</w:t>
      </w:r>
      <w:r>
        <w:rPr>
          <w:spacing w:val="1"/>
        </w:rPr>
        <w:t xml:space="preserve"> </w:t>
      </w:r>
      <w:r>
        <w:t>información topográfica tomada en la etapa de factibilidad, en donde se estableció la cota</w:t>
      </w:r>
      <w:r>
        <w:rPr>
          <w:spacing w:val="1"/>
        </w:rPr>
        <w:t xml:space="preserve"> </w:t>
      </w:r>
      <w:r>
        <w:t>rasante de los pozos de inspección, posteriormente en el plano topográfico se m</w:t>
      </w:r>
      <w:r>
        <w:t>idió la</w:t>
      </w:r>
      <w:r>
        <w:rPr>
          <w:spacing w:val="1"/>
        </w:rPr>
        <w:t xml:space="preserve"> </w:t>
      </w:r>
      <w:r>
        <w:t>distancia</w:t>
      </w:r>
      <w:r>
        <w:rPr>
          <w:spacing w:val="-1"/>
        </w:rPr>
        <w:t xml:space="preserve"> </w:t>
      </w:r>
      <w:r>
        <w:t>entre los</w:t>
      </w:r>
      <w:r>
        <w:rPr>
          <w:spacing w:val="-2"/>
        </w:rPr>
        <w:t xml:space="preserve"> </w:t>
      </w:r>
      <w:r>
        <w:t>pozos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calcular</w:t>
      </w:r>
      <w:r>
        <w:rPr>
          <w:spacing w:val="1"/>
        </w:rPr>
        <w:t xml:space="preserve"> </w:t>
      </w:r>
      <w:r>
        <w:t>la pendiente</w:t>
      </w:r>
      <w:r>
        <w:rPr>
          <w:spacing w:val="-2"/>
        </w:rPr>
        <w:t xml:space="preserve"> </w:t>
      </w:r>
      <w:r>
        <w:t>media</w:t>
      </w:r>
      <w:r>
        <w:rPr>
          <w:spacing w:val="2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rasante.</w:t>
      </w:r>
    </w:p>
    <w:p w14:paraId="0F0FC37D" w14:textId="77777777" w:rsidR="00952064" w:rsidRDefault="00952064">
      <w:pPr>
        <w:pStyle w:val="Textoindependiente"/>
      </w:pPr>
    </w:p>
    <w:p w14:paraId="6ACB4F40" w14:textId="77777777" w:rsidR="00952064" w:rsidRDefault="00C83FBA">
      <w:pPr>
        <w:pStyle w:val="Textoindependiente"/>
        <w:ind w:left="445" w:right="613"/>
        <w:jc w:val="both"/>
      </w:pPr>
      <w:r>
        <w:t>En los planos de alcantarillado de la alternativa seleccionada, se presentan las cotas</w:t>
      </w:r>
      <w:r>
        <w:rPr>
          <w:spacing w:val="1"/>
        </w:rPr>
        <w:t xml:space="preserve"> </w:t>
      </w:r>
      <w:r>
        <w:t>rasantes</w:t>
      </w:r>
      <w:r>
        <w:rPr>
          <w:spacing w:val="-3"/>
        </w:rPr>
        <w:t xml:space="preserve"> </w:t>
      </w:r>
      <w:r>
        <w:t>de los</w:t>
      </w:r>
      <w:r>
        <w:rPr>
          <w:spacing w:val="-2"/>
        </w:rPr>
        <w:t xml:space="preserve"> </w:t>
      </w:r>
      <w:r>
        <w:t>pozos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inspección</w:t>
      </w:r>
      <w:r>
        <w:rPr>
          <w:spacing w:val="1"/>
        </w:rPr>
        <w:t xml:space="preserve"> </w:t>
      </w:r>
      <w:r>
        <w:t>localizados en</w:t>
      </w:r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estaciones.</w:t>
      </w:r>
    </w:p>
    <w:p w14:paraId="14AC36F9" w14:textId="77777777" w:rsidR="00952064" w:rsidRDefault="00952064">
      <w:pPr>
        <w:pStyle w:val="Textoindependiente"/>
      </w:pPr>
    </w:p>
    <w:p w14:paraId="2DC5B783" w14:textId="77777777" w:rsidR="00952064" w:rsidRDefault="00C83FBA">
      <w:pPr>
        <w:pStyle w:val="Textoindependiente"/>
        <w:ind w:left="445" w:right="620"/>
        <w:jc w:val="both"/>
      </w:pPr>
      <w:r>
        <w:t>En la tabla 43 se presenta el cálculo de la pendiente media de las vías adyacentes a la</w:t>
      </w:r>
      <w:r>
        <w:rPr>
          <w:spacing w:val="1"/>
        </w:rPr>
        <w:t xml:space="preserve"> </w:t>
      </w:r>
      <w:r>
        <w:t>estación La</w:t>
      </w:r>
      <w:r>
        <w:rPr>
          <w:spacing w:val="-2"/>
        </w:rPr>
        <w:t xml:space="preserve"> </w:t>
      </w:r>
      <w:r>
        <w:t>Victoria.</w:t>
      </w:r>
    </w:p>
    <w:p w14:paraId="151DFA41" w14:textId="77777777" w:rsidR="00952064" w:rsidRDefault="00952064">
      <w:pPr>
        <w:pStyle w:val="Textoindependiente"/>
        <w:spacing w:before="10"/>
        <w:rPr>
          <w:sz w:val="21"/>
        </w:rPr>
      </w:pPr>
    </w:p>
    <w:p w14:paraId="3A16450A" w14:textId="77777777" w:rsidR="00952064" w:rsidRDefault="00C83FBA">
      <w:pPr>
        <w:ind w:left="919" w:right="1091"/>
        <w:jc w:val="center"/>
        <w:rPr>
          <w:rFonts w:ascii="Arial" w:hAnsi="Arial"/>
          <w:b/>
          <w:i/>
          <w:sz w:val="20"/>
        </w:rPr>
      </w:pPr>
      <w:bookmarkStart w:id="119" w:name="_bookmark119"/>
      <w:bookmarkEnd w:id="119"/>
      <w:r>
        <w:rPr>
          <w:rFonts w:ascii="Arial" w:hAnsi="Arial"/>
          <w:b/>
          <w:i/>
          <w:sz w:val="20"/>
        </w:rPr>
        <w:t>Tabla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43.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Pendiente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media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vías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Estación Intermedia</w:t>
      </w:r>
    </w:p>
    <w:p w14:paraId="036357AB" w14:textId="77777777" w:rsidR="00952064" w:rsidRDefault="00952064">
      <w:pPr>
        <w:pStyle w:val="Textoindependiente"/>
        <w:rPr>
          <w:rFonts w:ascii="Arial"/>
          <w:b/>
          <w:i/>
          <w:sz w:val="20"/>
        </w:rPr>
      </w:pPr>
    </w:p>
    <w:p w14:paraId="1526F618" w14:textId="77777777" w:rsidR="00952064" w:rsidRDefault="00952064">
      <w:pPr>
        <w:pStyle w:val="Textoindependiente"/>
        <w:spacing w:before="6"/>
        <w:rPr>
          <w:rFonts w:ascii="Arial"/>
          <w:b/>
          <w:i/>
          <w:sz w:val="19"/>
        </w:rPr>
      </w:pPr>
    </w:p>
    <w:tbl>
      <w:tblPr>
        <w:tblStyle w:val="TableNormal"/>
        <w:tblW w:w="0" w:type="auto"/>
        <w:tblInd w:w="1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7"/>
        <w:gridCol w:w="1471"/>
        <w:gridCol w:w="1471"/>
        <w:gridCol w:w="1476"/>
        <w:gridCol w:w="1475"/>
      </w:tblGrid>
      <w:tr w:rsidR="00952064" w14:paraId="5414B4A2" w14:textId="77777777">
        <w:trPr>
          <w:trHeight w:val="505"/>
        </w:trPr>
        <w:tc>
          <w:tcPr>
            <w:tcW w:w="1467" w:type="dxa"/>
            <w:shd w:val="clear" w:color="auto" w:fill="D9D9D9"/>
          </w:tcPr>
          <w:p w14:paraId="12BBA853" w14:textId="77777777" w:rsidR="00952064" w:rsidRDefault="00C83FBA">
            <w:pPr>
              <w:pStyle w:val="TableParagraph"/>
              <w:ind w:left="534" w:right="527"/>
              <w:jc w:val="center"/>
            </w:pPr>
            <w:r>
              <w:t>VIA</w:t>
            </w:r>
          </w:p>
        </w:tc>
        <w:tc>
          <w:tcPr>
            <w:tcW w:w="1471" w:type="dxa"/>
            <w:shd w:val="clear" w:color="auto" w:fill="D9D9D9"/>
          </w:tcPr>
          <w:p w14:paraId="44353512" w14:textId="77777777" w:rsidR="00952064" w:rsidRDefault="00C83FBA">
            <w:pPr>
              <w:pStyle w:val="TableParagraph"/>
              <w:ind w:left="146" w:right="138"/>
              <w:jc w:val="center"/>
            </w:pPr>
            <w:r>
              <w:t>LONGITUD</w:t>
            </w:r>
          </w:p>
        </w:tc>
        <w:tc>
          <w:tcPr>
            <w:tcW w:w="1471" w:type="dxa"/>
            <w:shd w:val="clear" w:color="auto" w:fill="D9D9D9"/>
          </w:tcPr>
          <w:p w14:paraId="4841C0DD" w14:textId="77777777" w:rsidR="00952064" w:rsidRDefault="00C83FBA">
            <w:pPr>
              <w:pStyle w:val="TableParagraph"/>
              <w:spacing w:line="252" w:lineRule="exact"/>
              <w:ind w:left="160" w:right="131" w:firstLine="269"/>
            </w:pPr>
            <w:r>
              <w:t>COTA</w:t>
            </w:r>
            <w:r>
              <w:rPr>
                <w:spacing w:val="1"/>
              </w:rPr>
              <w:t xml:space="preserve"> </w:t>
            </w:r>
            <w:r>
              <w:t>SUPERIOR</w:t>
            </w:r>
          </w:p>
        </w:tc>
        <w:tc>
          <w:tcPr>
            <w:tcW w:w="1476" w:type="dxa"/>
            <w:shd w:val="clear" w:color="auto" w:fill="D9D9D9"/>
          </w:tcPr>
          <w:p w14:paraId="1D90C983" w14:textId="77777777" w:rsidR="00952064" w:rsidRDefault="00C83FBA">
            <w:pPr>
              <w:pStyle w:val="TableParagraph"/>
              <w:spacing w:line="252" w:lineRule="exact"/>
              <w:ind w:left="211" w:right="183" w:firstLine="220"/>
            </w:pPr>
            <w:r>
              <w:t>COTA</w:t>
            </w:r>
            <w:r>
              <w:rPr>
                <w:spacing w:val="1"/>
              </w:rPr>
              <w:t xml:space="preserve"> </w:t>
            </w:r>
            <w:r>
              <w:t>INFERIOR</w:t>
            </w:r>
          </w:p>
        </w:tc>
        <w:tc>
          <w:tcPr>
            <w:tcW w:w="1475" w:type="dxa"/>
            <w:shd w:val="clear" w:color="auto" w:fill="D9D9D9"/>
          </w:tcPr>
          <w:p w14:paraId="568F574B" w14:textId="77777777" w:rsidR="00952064" w:rsidRDefault="00C83FBA">
            <w:pPr>
              <w:pStyle w:val="TableParagraph"/>
              <w:ind w:left="87" w:right="76"/>
              <w:jc w:val="center"/>
            </w:pPr>
            <w:r>
              <w:t>PENDIENTE</w:t>
            </w:r>
          </w:p>
        </w:tc>
      </w:tr>
      <w:tr w:rsidR="00952064" w14:paraId="18B9D1A6" w14:textId="77777777">
        <w:trPr>
          <w:trHeight w:val="251"/>
        </w:trPr>
        <w:tc>
          <w:tcPr>
            <w:tcW w:w="1467" w:type="dxa"/>
          </w:tcPr>
          <w:p w14:paraId="39628345" w14:textId="77777777" w:rsidR="00952064" w:rsidRDefault="00C83FBA">
            <w:pPr>
              <w:pStyle w:val="TableParagraph"/>
              <w:spacing w:line="232" w:lineRule="exact"/>
              <w:ind w:left="107"/>
            </w:pPr>
            <w:r>
              <w:t>Calle</w:t>
            </w:r>
            <w:r>
              <w:rPr>
                <w:spacing w:val="-2"/>
              </w:rPr>
              <w:t xml:space="preserve"> </w:t>
            </w:r>
            <w:r>
              <w:t>40</w:t>
            </w:r>
            <w:r>
              <w:rPr>
                <w:spacing w:val="-1"/>
              </w:rPr>
              <w:t xml:space="preserve"> </w:t>
            </w:r>
            <w:r>
              <w:t>Sur</w:t>
            </w:r>
          </w:p>
        </w:tc>
        <w:tc>
          <w:tcPr>
            <w:tcW w:w="1471" w:type="dxa"/>
          </w:tcPr>
          <w:p w14:paraId="1352AE6F" w14:textId="77777777" w:rsidR="00952064" w:rsidRDefault="00C83FBA">
            <w:pPr>
              <w:pStyle w:val="TableParagraph"/>
              <w:spacing w:line="232" w:lineRule="exact"/>
              <w:ind w:left="146" w:right="137"/>
              <w:jc w:val="center"/>
            </w:pPr>
            <w:r>
              <w:t>107</w:t>
            </w:r>
          </w:p>
        </w:tc>
        <w:tc>
          <w:tcPr>
            <w:tcW w:w="1471" w:type="dxa"/>
          </w:tcPr>
          <w:p w14:paraId="65FA8CEC" w14:textId="77777777" w:rsidR="00952064" w:rsidRDefault="00C83FBA">
            <w:pPr>
              <w:pStyle w:val="TableParagraph"/>
              <w:spacing w:line="232" w:lineRule="exact"/>
              <w:ind w:left="146" w:right="133"/>
              <w:jc w:val="center"/>
            </w:pPr>
            <w:r>
              <w:t>2739.90</w:t>
            </w:r>
          </w:p>
        </w:tc>
        <w:tc>
          <w:tcPr>
            <w:tcW w:w="1476" w:type="dxa"/>
          </w:tcPr>
          <w:p w14:paraId="57FD2734" w14:textId="77777777" w:rsidR="00952064" w:rsidRDefault="00C83FBA">
            <w:pPr>
              <w:pStyle w:val="TableParagraph"/>
              <w:spacing w:line="232" w:lineRule="exact"/>
              <w:ind w:left="341"/>
            </w:pPr>
            <w:r>
              <w:t>2729.20</w:t>
            </w:r>
          </w:p>
        </w:tc>
        <w:tc>
          <w:tcPr>
            <w:tcW w:w="1475" w:type="dxa"/>
          </w:tcPr>
          <w:p w14:paraId="25D5DE31" w14:textId="77777777" w:rsidR="00952064" w:rsidRDefault="00C83FBA">
            <w:pPr>
              <w:pStyle w:val="TableParagraph"/>
              <w:spacing w:line="232" w:lineRule="exact"/>
              <w:ind w:left="88" w:right="76"/>
              <w:jc w:val="center"/>
            </w:pPr>
            <w:r>
              <w:t>9.30%</w:t>
            </w:r>
          </w:p>
        </w:tc>
      </w:tr>
      <w:tr w:rsidR="00952064" w14:paraId="56E64AE7" w14:textId="77777777">
        <w:trPr>
          <w:trHeight w:val="254"/>
        </w:trPr>
        <w:tc>
          <w:tcPr>
            <w:tcW w:w="1467" w:type="dxa"/>
          </w:tcPr>
          <w:p w14:paraId="2BAC8A99" w14:textId="77777777" w:rsidR="00952064" w:rsidRDefault="00C83FBA">
            <w:pPr>
              <w:pStyle w:val="TableParagraph"/>
              <w:spacing w:line="234" w:lineRule="exact"/>
              <w:ind w:left="107"/>
            </w:pPr>
            <w:r>
              <w:t>Calle</w:t>
            </w:r>
            <w:r>
              <w:rPr>
                <w:spacing w:val="-2"/>
              </w:rPr>
              <w:t xml:space="preserve"> </w:t>
            </w:r>
            <w:r>
              <w:t>41 Sur</w:t>
            </w:r>
          </w:p>
        </w:tc>
        <w:tc>
          <w:tcPr>
            <w:tcW w:w="1471" w:type="dxa"/>
          </w:tcPr>
          <w:p w14:paraId="154DD964" w14:textId="77777777" w:rsidR="00952064" w:rsidRDefault="00C83FBA">
            <w:pPr>
              <w:pStyle w:val="TableParagraph"/>
              <w:spacing w:line="234" w:lineRule="exact"/>
              <w:ind w:left="146" w:right="137"/>
              <w:jc w:val="center"/>
            </w:pPr>
            <w:r>
              <w:t>107</w:t>
            </w:r>
          </w:p>
        </w:tc>
        <w:tc>
          <w:tcPr>
            <w:tcW w:w="1471" w:type="dxa"/>
          </w:tcPr>
          <w:p w14:paraId="66998194" w14:textId="77777777" w:rsidR="00952064" w:rsidRDefault="00C83FBA">
            <w:pPr>
              <w:pStyle w:val="TableParagraph"/>
              <w:spacing w:line="234" w:lineRule="exact"/>
              <w:ind w:left="146" w:right="133"/>
              <w:jc w:val="center"/>
            </w:pPr>
            <w:r>
              <w:t>2740.53</w:t>
            </w:r>
          </w:p>
        </w:tc>
        <w:tc>
          <w:tcPr>
            <w:tcW w:w="1476" w:type="dxa"/>
          </w:tcPr>
          <w:p w14:paraId="2A0D0A12" w14:textId="77777777" w:rsidR="00952064" w:rsidRDefault="00C83FBA">
            <w:pPr>
              <w:pStyle w:val="TableParagraph"/>
              <w:spacing w:line="234" w:lineRule="exact"/>
              <w:ind w:left="341"/>
            </w:pPr>
            <w:r>
              <w:t>2730.60</w:t>
            </w:r>
          </w:p>
        </w:tc>
        <w:tc>
          <w:tcPr>
            <w:tcW w:w="1475" w:type="dxa"/>
          </w:tcPr>
          <w:p w14:paraId="51481F51" w14:textId="77777777" w:rsidR="00952064" w:rsidRDefault="00C83FBA">
            <w:pPr>
              <w:pStyle w:val="TableParagraph"/>
              <w:spacing w:line="234" w:lineRule="exact"/>
              <w:ind w:left="88" w:right="76"/>
              <w:jc w:val="center"/>
            </w:pPr>
            <w:r>
              <w:t>9.30%</w:t>
            </w:r>
          </w:p>
        </w:tc>
      </w:tr>
      <w:tr w:rsidR="00952064" w14:paraId="71E9F8BF" w14:textId="77777777">
        <w:trPr>
          <w:trHeight w:val="252"/>
        </w:trPr>
        <w:tc>
          <w:tcPr>
            <w:tcW w:w="1467" w:type="dxa"/>
          </w:tcPr>
          <w:p w14:paraId="5BD47002" w14:textId="77777777" w:rsidR="00952064" w:rsidRDefault="00C83FBA">
            <w:pPr>
              <w:pStyle w:val="TableParagraph"/>
              <w:spacing w:line="232" w:lineRule="exact"/>
              <w:ind w:left="107"/>
            </w:pPr>
            <w:r>
              <w:t>Cra</w:t>
            </w:r>
            <w:r>
              <w:rPr>
                <w:spacing w:val="-1"/>
              </w:rPr>
              <w:t xml:space="preserve"> </w:t>
            </w:r>
            <w:r>
              <w:t>3ª Este</w:t>
            </w:r>
          </w:p>
        </w:tc>
        <w:tc>
          <w:tcPr>
            <w:tcW w:w="1471" w:type="dxa"/>
          </w:tcPr>
          <w:p w14:paraId="7FD9F2BC" w14:textId="77777777" w:rsidR="00952064" w:rsidRDefault="00C83FBA">
            <w:pPr>
              <w:pStyle w:val="TableParagraph"/>
              <w:spacing w:line="232" w:lineRule="exact"/>
              <w:ind w:left="146" w:right="134"/>
              <w:jc w:val="center"/>
            </w:pPr>
            <w:r>
              <w:t>48.70</w:t>
            </w:r>
          </w:p>
        </w:tc>
        <w:tc>
          <w:tcPr>
            <w:tcW w:w="1471" w:type="dxa"/>
          </w:tcPr>
          <w:p w14:paraId="674219B8" w14:textId="77777777" w:rsidR="00952064" w:rsidRDefault="00C83FBA">
            <w:pPr>
              <w:pStyle w:val="TableParagraph"/>
              <w:spacing w:line="232" w:lineRule="exact"/>
              <w:ind w:left="146" w:right="133"/>
              <w:jc w:val="center"/>
            </w:pPr>
            <w:r>
              <w:t>2729.20</w:t>
            </w:r>
          </w:p>
        </w:tc>
        <w:tc>
          <w:tcPr>
            <w:tcW w:w="1476" w:type="dxa"/>
          </w:tcPr>
          <w:p w14:paraId="6DE198C2" w14:textId="77777777" w:rsidR="00952064" w:rsidRDefault="00C83FBA">
            <w:pPr>
              <w:pStyle w:val="TableParagraph"/>
              <w:spacing w:line="232" w:lineRule="exact"/>
              <w:ind w:left="341"/>
            </w:pPr>
            <w:r>
              <w:t>2728.70</w:t>
            </w:r>
          </w:p>
        </w:tc>
        <w:tc>
          <w:tcPr>
            <w:tcW w:w="1475" w:type="dxa"/>
          </w:tcPr>
          <w:p w14:paraId="02AE406B" w14:textId="77777777" w:rsidR="00952064" w:rsidRDefault="00C83FBA">
            <w:pPr>
              <w:pStyle w:val="TableParagraph"/>
              <w:spacing w:line="232" w:lineRule="exact"/>
              <w:ind w:left="88" w:right="76"/>
              <w:jc w:val="center"/>
            </w:pPr>
            <w:r>
              <w:t>1.00%</w:t>
            </w:r>
          </w:p>
        </w:tc>
      </w:tr>
      <w:tr w:rsidR="00952064" w14:paraId="5493F30B" w14:textId="77777777">
        <w:trPr>
          <w:trHeight w:val="253"/>
        </w:trPr>
        <w:tc>
          <w:tcPr>
            <w:tcW w:w="1467" w:type="dxa"/>
          </w:tcPr>
          <w:p w14:paraId="37F8BA37" w14:textId="77777777" w:rsidR="00952064" w:rsidRDefault="00C83FBA">
            <w:pPr>
              <w:pStyle w:val="TableParagraph"/>
              <w:spacing w:before="2" w:line="232" w:lineRule="exact"/>
              <w:ind w:left="107"/>
            </w:pPr>
            <w:r>
              <w:t>Cra</w:t>
            </w:r>
            <w:r>
              <w:rPr>
                <w:spacing w:val="-1"/>
              </w:rPr>
              <w:t xml:space="preserve"> </w:t>
            </w:r>
            <w:r>
              <w:t>3C</w:t>
            </w:r>
            <w:r>
              <w:rPr>
                <w:spacing w:val="-1"/>
              </w:rPr>
              <w:t xml:space="preserve"> </w:t>
            </w:r>
            <w:r>
              <w:t>Este</w:t>
            </w:r>
          </w:p>
        </w:tc>
        <w:tc>
          <w:tcPr>
            <w:tcW w:w="1471" w:type="dxa"/>
          </w:tcPr>
          <w:p w14:paraId="5C0CA014" w14:textId="77777777" w:rsidR="00952064" w:rsidRDefault="00C83FBA">
            <w:pPr>
              <w:pStyle w:val="TableParagraph"/>
              <w:spacing w:before="2" w:line="232" w:lineRule="exact"/>
              <w:ind w:left="146" w:right="134"/>
              <w:jc w:val="center"/>
            </w:pPr>
            <w:r>
              <w:t>53.50</w:t>
            </w:r>
          </w:p>
        </w:tc>
        <w:tc>
          <w:tcPr>
            <w:tcW w:w="1471" w:type="dxa"/>
          </w:tcPr>
          <w:p w14:paraId="6B65FFC5" w14:textId="77777777" w:rsidR="00952064" w:rsidRDefault="00C83FBA">
            <w:pPr>
              <w:pStyle w:val="TableParagraph"/>
              <w:spacing w:before="2" w:line="232" w:lineRule="exact"/>
              <w:ind w:left="146" w:right="133"/>
              <w:jc w:val="center"/>
            </w:pPr>
            <w:r>
              <w:t>2740.70</w:t>
            </w:r>
          </w:p>
        </w:tc>
        <w:tc>
          <w:tcPr>
            <w:tcW w:w="1476" w:type="dxa"/>
          </w:tcPr>
          <w:p w14:paraId="431226F8" w14:textId="77777777" w:rsidR="00952064" w:rsidRDefault="00C83FBA">
            <w:pPr>
              <w:pStyle w:val="TableParagraph"/>
              <w:spacing w:before="2" w:line="232" w:lineRule="exact"/>
              <w:ind w:left="341"/>
            </w:pPr>
            <w:r>
              <w:t>2740.53</w:t>
            </w:r>
          </w:p>
        </w:tc>
        <w:tc>
          <w:tcPr>
            <w:tcW w:w="1475" w:type="dxa"/>
          </w:tcPr>
          <w:p w14:paraId="2A6DE26B" w14:textId="77777777" w:rsidR="00952064" w:rsidRDefault="00C83FBA">
            <w:pPr>
              <w:pStyle w:val="TableParagraph"/>
              <w:spacing w:before="2" w:line="232" w:lineRule="exact"/>
              <w:ind w:left="88" w:right="76"/>
              <w:jc w:val="center"/>
            </w:pPr>
            <w:r>
              <w:t>0.30%</w:t>
            </w:r>
          </w:p>
        </w:tc>
      </w:tr>
    </w:tbl>
    <w:p w14:paraId="4ADFD479" w14:textId="77777777" w:rsidR="00952064" w:rsidRDefault="00952064">
      <w:pPr>
        <w:pStyle w:val="Textoindependiente"/>
        <w:rPr>
          <w:rFonts w:ascii="Arial"/>
          <w:b/>
          <w:i/>
          <w:sz w:val="20"/>
        </w:rPr>
      </w:pPr>
    </w:p>
    <w:p w14:paraId="07E6F9E1" w14:textId="77777777" w:rsidR="00952064" w:rsidRDefault="00952064">
      <w:pPr>
        <w:pStyle w:val="Textoindependiente"/>
        <w:spacing w:before="2"/>
        <w:rPr>
          <w:rFonts w:ascii="Arial"/>
          <w:b/>
          <w:i/>
          <w:sz w:val="24"/>
        </w:rPr>
      </w:pPr>
    </w:p>
    <w:p w14:paraId="430CF100" w14:textId="77777777" w:rsidR="00952064" w:rsidRDefault="00C83FBA">
      <w:pPr>
        <w:pStyle w:val="Prrafodelista"/>
        <w:numPr>
          <w:ilvl w:val="1"/>
          <w:numId w:val="21"/>
        </w:numPr>
        <w:tabs>
          <w:tab w:val="left" w:pos="728"/>
          <w:tab w:val="left" w:pos="729"/>
        </w:tabs>
        <w:ind w:hanging="361"/>
      </w:pPr>
      <w:r>
        <w:t>Redes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públicos.</w:t>
      </w:r>
    </w:p>
    <w:p w14:paraId="628652AE" w14:textId="77777777" w:rsidR="00952064" w:rsidRDefault="00952064">
      <w:pPr>
        <w:pStyle w:val="Textoindependiente"/>
        <w:spacing w:before="8"/>
        <w:rPr>
          <w:sz w:val="21"/>
        </w:rPr>
      </w:pPr>
    </w:p>
    <w:p w14:paraId="561EDA91" w14:textId="77777777" w:rsidR="00952064" w:rsidRDefault="00C83FBA">
      <w:pPr>
        <w:pStyle w:val="Textoindependiente"/>
        <w:ind w:left="445" w:right="611"/>
        <w:jc w:val="both"/>
      </w:pP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figura</w:t>
      </w:r>
      <w:r>
        <w:rPr>
          <w:spacing w:val="-3"/>
        </w:rPr>
        <w:t xml:space="preserve"> </w:t>
      </w:r>
      <w:r>
        <w:t>26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presenta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localización</w:t>
      </w:r>
      <w:r>
        <w:rPr>
          <w:spacing w:val="-1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canzalizaciones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media</w:t>
      </w:r>
      <w:r>
        <w:rPr>
          <w:spacing w:val="-3"/>
        </w:rPr>
        <w:t xml:space="preserve"> </w:t>
      </w:r>
      <w:r>
        <w:t>tensión</w:t>
      </w:r>
      <w:r>
        <w:rPr>
          <w:spacing w:val="-59"/>
        </w:rPr>
        <w:t xml:space="preserve"> </w:t>
      </w:r>
      <w:r>
        <w:t>y acometida eléctrica proyectadas en el estudio de redes secas; las canalizaciones se</w:t>
      </w:r>
      <w:r>
        <w:rPr>
          <w:spacing w:val="1"/>
        </w:rPr>
        <w:t xml:space="preserve"> </w:t>
      </w:r>
      <w:r>
        <w:t>proyectan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 calle</w:t>
      </w:r>
      <w:r>
        <w:rPr>
          <w:spacing w:val="1"/>
        </w:rPr>
        <w:t xml:space="preserve"> </w:t>
      </w:r>
      <w:r>
        <w:t>41</w:t>
      </w:r>
      <w:r>
        <w:rPr>
          <w:spacing w:val="-2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(Ductos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6Ø6”) y</w:t>
      </w:r>
      <w:r>
        <w:rPr>
          <w:spacing w:val="-4"/>
        </w:rPr>
        <w:t xml:space="preserve"> </w:t>
      </w:r>
      <w:r>
        <w:t>carrera</w:t>
      </w:r>
      <w:r>
        <w:rPr>
          <w:spacing w:val="-1"/>
        </w:rPr>
        <w:t xml:space="preserve"> </w:t>
      </w:r>
      <w:r>
        <w:t>3ª</w:t>
      </w:r>
      <w:r>
        <w:rPr>
          <w:spacing w:val="-2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(Ductos</w:t>
      </w:r>
      <w:r>
        <w:rPr>
          <w:spacing w:val="-4"/>
        </w:rPr>
        <w:t xml:space="preserve"> </w:t>
      </w:r>
      <w:r>
        <w:t>de 6Ø6”).</w:t>
      </w:r>
    </w:p>
    <w:p w14:paraId="78B3C217" w14:textId="77777777" w:rsidR="00952064" w:rsidRDefault="00952064">
      <w:pPr>
        <w:jc w:val="both"/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2329EF42" w14:textId="77777777" w:rsidR="00952064" w:rsidRDefault="00952064">
      <w:pPr>
        <w:pStyle w:val="Textoindependiente"/>
        <w:spacing w:before="10"/>
        <w:rPr>
          <w:sz w:val="12"/>
        </w:rPr>
      </w:pPr>
    </w:p>
    <w:p w14:paraId="1ACC770B" w14:textId="77777777" w:rsidR="00952064" w:rsidRDefault="00C83FBA">
      <w:pPr>
        <w:spacing w:before="93"/>
        <w:ind w:left="995" w:right="21"/>
        <w:jc w:val="center"/>
        <w:rPr>
          <w:rFonts w:ascii="Arial" w:hAnsi="Arial"/>
          <w:b/>
          <w:i/>
          <w:sz w:val="20"/>
        </w:rPr>
      </w:pPr>
      <w:bookmarkStart w:id="120" w:name="_bookmark120"/>
      <w:bookmarkEnd w:id="120"/>
      <w:r>
        <w:rPr>
          <w:rFonts w:ascii="Arial" w:hAnsi="Arial"/>
          <w:b/>
          <w:i/>
          <w:sz w:val="20"/>
        </w:rPr>
        <w:t>Figura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26.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Planta Estación Intermedia</w:t>
      </w:r>
      <w:r>
        <w:rPr>
          <w:rFonts w:ascii="Arial" w:hAnsi="Arial"/>
          <w:b/>
          <w:i/>
          <w:spacing w:val="5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– Media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Tensión</w:t>
      </w:r>
    </w:p>
    <w:p w14:paraId="30FFA016" w14:textId="77777777" w:rsidR="00952064" w:rsidRDefault="00C83FBA">
      <w:pPr>
        <w:pStyle w:val="Textoindependiente"/>
        <w:spacing w:before="1"/>
        <w:rPr>
          <w:rFonts w:ascii="Arial"/>
          <w:b/>
          <w:i/>
          <w:sz w:val="14"/>
        </w:rPr>
      </w:pPr>
      <w:r>
        <w:rPr>
          <w:noProof/>
        </w:rPr>
        <w:drawing>
          <wp:anchor distT="0" distB="0" distL="0" distR="0" simplePos="0" relativeHeight="130" behindDoc="0" locked="0" layoutInCell="1" allowOverlap="1" wp14:anchorId="4F9372AF" wp14:editId="66A39623">
            <wp:simplePos x="0" y="0"/>
            <wp:positionH relativeFrom="page">
              <wp:posOffset>2028444</wp:posOffset>
            </wp:positionH>
            <wp:positionV relativeFrom="paragraph">
              <wp:posOffset>127972</wp:posOffset>
            </wp:positionV>
            <wp:extent cx="4056100" cy="2681954"/>
            <wp:effectExtent l="0" t="0" r="0" b="0"/>
            <wp:wrapTopAndBottom/>
            <wp:docPr id="267" name="image56.jpeg" descr="Diagram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5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6100" cy="2681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AD4395" w14:textId="77777777" w:rsidR="00952064" w:rsidRDefault="00C83FBA">
      <w:pPr>
        <w:spacing w:before="7"/>
        <w:ind w:left="3286" w:right="3459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4"/>
          <w:sz w:val="20"/>
        </w:rPr>
        <w:t xml:space="preserve"> </w:t>
      </w:r>
      <w:r>
        <w:rPr>
          <w:sz w:val="20"/>
        </w:rPr>
        <w:t>propia</w:t>
      </w:r>
    </w:p>
    <w:p w14:paraId="670691EE" w14:textId="77777777" w:rsidR="00952064" w:rsidRDefault="00952064">
      <w:pPr>
        <w:pStyle w:val="Textoindependiente"/>
        <w:spacing w:before="2"/>
      </w:pPr>
    </w:p>
    <w:p w14:paraId="02193965" w14:textId="77777777" w:rsidR="00952064" w:rsidRDefault="00C83FBA">
      <w:pPr>
        <w:pStyle w:val="Textoindependiente"/>
        <w:ind w:left="445" w:right="610"/>
        <w:jc w:val="both"/>
      </w:pPr>
      <w:r>
        <w:rPr>
          <w:noProof/>
        </w:rPr>
        <w:drawing>
          <wp:anchor distT="0" distB="0" distL="0" distR="0" simplePos="0" relativeHeight="483918336" behindDoc="1" locked="0" layoutInCell="1" allowOverlap="1" wp14:anchorId="2CC3B281" wp14:editId="6AA3C704">
            <wp:simplePos x="0" y="0"/>
            <wp:positionH relativeFrom="page">
              <wp:posOffset>2961894</wp:posOffset>
            </wp:positionH>
            <wp:positionV relativeFrom="paragraph">
              <wp:posOffset>-1073811</wp:posOffset>
            </wp:positionV>
            <wp:extent cx="2209800" cy="2393950"/>
            <wp:effectExtent l="0" t="0" r="0" b="0"/>
            <wp:wrapNone/>
            <wp:docPr id="26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 cuanto a las redes de Gas Natrual, en la figura 27 se aprecia que en el sector de la</w:t>
      </w:r>
      <w:r>
        <w:rPr>
          <w:spacing w:val="1"/>
        </w:rPr>
        <w:t xml:space="preserve"> </w:t>
      </w:r>
      <w:r>
        <w:t>estación las redes de gas natural se encuentran constituídas por tuberías PE de Ø ¾”, con</w:t>
      </w:r>
      <w:r>
        <w:rPr>
          <w:spacing w:val="-59"/>
        </w:rPr>
        <w:t xml:space="preserve"> </w:t>
      </w:r>
      <w:r>
        <w:t>exce</w:t>
      </w:r>
      <w:r>
        <w:t>pción de la calle 40ª sur en donde existe una tubería de PE Ø 3”; tubería que se debe</w:t>
      </w:r>
      <w:r>
        <w:rPr>
          <w:spacing w:val="-59"/>
        </w:rPr>
        <w:t xml:space="preserve"> </w:t>
      </w:r>
      <w:r>
        <w:t>relocalizar para</w:t>
      </w:r>
      <w:r>
        <w:rPr>
          <w:spacing w:val="-2"/>
        </w:rPr>
        <w:t xml:space="preserve"> </w:t>
      </w:r>
      <w:r>
        <w:t>dar</w:t>
      </w:r>
      <w:r>
        <w:rPr>
          <w:spacing w:val="-1"/>
        </w:rPr>
        <w:t xml:space="preserve"> </w:t>
      </w:r>
      <w:r>
        <w:t>paso</w:t>
      </w:r>
      <w:r>
        <w:rPr>
          <w:spacing w:val="-2"/>
        </w:rPr>
        <w:t xml:space="preserve"> </w:t>
      </w:r>
      <w:r>
        <w:t>a la construcción de</w:t>
      </w:r>
      <w:r>
        <w:rPr>
          <w:spacing w:val="-2"/>
        </w:rPr>
        <w:t xml:space="preserve"> </w:t>
      </w:r>
      <w:r>
        <w:t>la estación.</w:t>
      </w:r>
    </w:p>
    <w:p w14:paraId="1CBB9AAE" w14:textId="77777777" w:rsidR="00952064" w:rsidRDefault="00952064">
      <w:pPr>
        <w:pStyle w:val="Textoindependiente"/>
      </w:pPr>
    </w:p>
    <w:p w14:paraId="6429C786" w14:textId="77777777" w:rsidR="00952064" w:rsidRDefault="00C83FBA">
      <w:pPr>
        <w:ind w:left="995" w:right="23"/>
        <w:jc w:val="center"/>
        <w:rPr>
          <w:rFonts w:ascii="Arial" w:hAnsi="Arial"/>
          <w:b/>
          <w:i/>
          <w:sz w:val="20"/>
        </w:rPr>
      </w:pPr>
      <w:bookmarkStart w:id="121" w:name="_bookmark121"/>
      <w:bookmarkEnd w:id="121"/>
      <w:r>
        <w:rPr>
          <w:rFonts w:ascii="Arial" w:hAnsi="Arial"/>
          <w:b/>
          <w:i/>
          <w:sz w:val="20"/>
        </w:rPr>
        <w:t>Figura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27.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Planta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Estación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Intermedia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-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Gas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Natural</w:t>
      </w:r>
    </w:p>
    <w:p w14:paraId="31D84702" w14:textId="77777777" w:rsidR="00952064" w:rsidRDefault="00C83FBA">
      <w:pPr>
        <w:pStyle w:val="Textoindependiente"/>
        <w:spacing w:before="10"/>
        <w:rPr>
          <w:rFonts w:ascii="Arial"/>
          <w:b/>
          <w:i/>
          <w:sz w:val="13"/>
        </w:rPr>
      </w:pPr>
      <w:r>
        <w:rPr>
          <w:noProof/>
        </w:rPr>
        <w:drawing>
          <wp:anchor distT="0" distB="0" distL="0" distR="0" simplePos="0" relativeHeight="131" behindDoc="0" locked="0" layoutInCell="1" allowOverlap="1" wp14:anchorId="2816E196" wp14:editId="10D8F802">
            <wp:simplePos x="0" y="0"/>
            <wp:positionH relativeFrom="page">
              <wp:posOffset>2056764</wp:posOffset>
            </wp:positionH>
            <wp:positionV relativeFrom="paragraph">
              <wp:posOffset>126135</wp:posOffset>
            </wp:positionV>
            <wp:extent cx="3998561" cy="2794635"/>
            <wp:effectExtent l="0" t="0" r="0" b="0"/>
            <wp:wrapTopAndBottom/>
            <wp:docPr id="271" name="image57.jpeg" descr="Diagram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5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561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8DDB5" w14:textId="77777777" w:rsidR="00952064" w:rsidRDefault="00C83FBA">
      <w:pPr>
        <w:spacing w:before="11"/>
        <w:ind w:left="3286" w:right="3459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</w:t>
      </w:r>
    </w:p>
    <w:p w14:paraId="27CE5B9F" w14:textId="77777777" w:rsidR="00952064" w:rsidRDefault="00952064">
      <w:pPr>
        <w:jc w:val="center"/>
        <w:rPr>
          <w:sz w:val="20"/>
        </w:r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329DA7B2" w14:textId="77777777" w:rsidR="00952064" w:rsidRDefault="00952064">
      <w:pPr>
        <w:pStyle w:val="Textoindependiente"/>
        <w:spacing w:before="10"/>
        <w:rPr>
          <w:sz w:val="12"/>
        </w:rPr>
      </w:pPr>
    </w:p>
    <w:p w14:paraId="653735B2" w14:textId="77777777" w:rsidR="00952064" w:rsidRDefault="00C83FBA">
      <w:pPr>
        <w:pStyle w:val="Textoindependiente"/>
        <w:spacing w:before="94"/>
        <w:ind w:left="445" w:right="611"/>
        <w:jc w:val="both"/>
      </w:pPr>
      <w:r>
        <w:t>Las</w:t>
      </w:r>
      <w:r>
        <w:rPr>
          <w:spacing w:val="-5"/>
        </w:rPr>
        <w:t xml:space="preserve"> </w:t>
      </w:r>
      <w:r>
        <w:t>redes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gas</w:t>
      </w:r>
      <w:r>
        <w:rPr>
          <w:spacing w:val="-5"/>
        </w:rPr>
        <w:t xml:space="preserve"> </w:t>
      </w:r>
      <w:r>
        <w:t>natural</w:t>
      </w:r>
      <w:r>
        <w:rPr>
          <w:spacing w:val="-8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ubican</w:t>
      </w:r>
      <w:r>
        <w:rPr>
          <w:spacing w:val="-6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andenes</w:t>
      </w:r>
      <w:r>
        <w:rPr>
          <w:spacing w:val="-4"/>
        </w:rPr>
        <w:t xml:space="preserve"> </w:t>
      </w:r>
      <w:r>
        <w:t>existentes,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tanto,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selección</w:t>
      </w:r>
      <w:r>
        <w:rPr>
          <w:spacing w:val="-59"/>
        </w:rPr>
        <w:t xml:space="preserve"> </w:t>
      </w:r>
      <w:r>
        <w:t>de los sitios a implantar los SUDS se tuvo en cuenta estas redes para validar las posibles</w:t>
      </w:r>
      <w:r>
        <w:rPr>
          <w:spacing w:val="1"/>
        </w:rPr>
        <w:t xml:space="preserve"> </w:t>
      </w:r>
      <w:r>
        <w:t>interferencias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puedan presentar.</w:t>
      </w:r>
    </w:p>
    <w:p w14:paraId="1213EC4C" w14:textId="77777777" w:rsidR="00952064" w:rsidRDefault="00952064">
      <w:pPr>
        <w:pStyle w:val="Textoindependiente"/>
        <w:spacing w:before="7"/>
        <w:rPr>
          <w:sz w:val="25"/>
        </w:rPr>
      </w:pPr>
    </w:p>
    <w:p w14:paraId="215CD20A" w14:textId="77777777" w:rsidR="00952064" w:rsidRDefault="00C83FBA">
      <w:pPr>
        <w:pStyle w:val="Ttulo2"/>
        <w:numPr>
          <w:ilvl w:val="2"/>
          <w:numId w:val="18"/>
        </w:numPr>
        <w:tabs>
          <w:tab w:val="left" w:pos="1153"/>
          <w:tab w:val="left" w:pos="1154"/>
        </w:tabs>
        <w:ind w:hanging="709"/>
      </w:pPr>
      <w:bookmarkStart w:id="122" w:name="_bookmark122"/>
      <w:bookmarkEnd w:id="122"/>
      <w:r>
        <w:t>Estación</w:t>
      </w:r>
      <w:r>
        <w:rPr>
          <w:spacing w:val="1"/>
        </w:rPr>
        <w:t xml:space="preserve"> </w:t>
      </w:r>
      <w:r>
        <w:t>Retorno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Altamira</w:t>
      </w:r>
    </w:p>
    <w:p w14:paraId="00F2867B" w14:textId="77777777" w:rsidR="00952064" w:rsidRDefault="00952064">
      <w:pPr>
        <w:pStyle w:val="Textoindependiente"/>
        <w:rPr>
          <w:rFonts w:ascii="Arial"/>
          <w:b/>
        </w:rPr>
      </w:pPr>
    </w:p>
    <w:p w14:paraId="731DBCAD" w14:textId="77777777" w:rsidR="00952064" w:rsidRDefault="00C83FBA">
      <w:pPr>
        <w:pStyle w:val="Prrafodelista"/>
        <w:numPr>
          <w:ilvl w:val="1"/>
          <w:numId w:val="21"/>
        </w:numPr>
        <w:tabs>
          <w:tab w:val="left" w:pos="728"/>
          <w:tab w:val="left" w:pos="729"/>
        </w:tabs>
        <w:ind w:hanging="361"/>
      </w:pPr>
      <w:r>
        <w:t>Urbanismo.</w:t>
      </w:r>
    </w:p>
    <w:p w14:paraId="56DC2831" w14:textId="77777777" w:rsidR="00952064" w:rsidRDefault="00952064">
      <w:pPr>
        <w:pStyle w:val="Textoindependiente"/>
        <w:spacing w:before="11"/>
        <w:rPr>
          <w:sz w:val="21"/>
        </w:rPr>
      </w:pPr>
    </w:p>
    <w:p w14:paraId="56FEC208" w14:textId="77777777" w:rsidR="00952064" w:rsidRDefault="00C83FBA">
      <w:pPr>
        <w:pStyle w:val="Textoindependiente"/>
        <w:spacing w:line="259" w:lineRule="auto"/>
        <w:ind w:left="445" w:right="610"/>
        <w:jc w:val="both"/>
      </w:pPr>
      <w:r>
        <w:rPr>
          <w:noProof/>
        </w:rPr>
        <w:drawing>
          <wp:anchor distT="0" distB="0" distL="0" distR="0" simplePos="0" relativeHeight="483918848" behindDoc="1" locked="0" layoutInCell="1" allowOverlap="1" wp14:anchorId="6EAF2743" wp14:editId="50821A91">
            <wp:simplePos x="0" y="0"/>
            <wp:positionH relativeFrom="page">
              <wp:posOffset>2961894</wp:posOffset>
            </wp:positionH>
            <wp:positionV relativeFrom="paragraph">
              <wp:posOffset>890878</wp:posOffset>
            </wp:positionV>
            <wp:extent cx="2209800" cy="2393950"/>
            <wp:effectExtent l="0" t="0" r="0" b="0"/>
            <wp:wrapNone/>
            <wp:docPr id="27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 estación Altamira, se ubica según la factibilidad, sobre una manzana inscrita e</w:t>
      </w:r>
      <w:r>
        <w:t>ntre la</w:t>
      </w:r>
      <w:r>
        <w:rPr>
          <w:spacing w:val="1"/>
        </w:rPr>
        <w:t xml:space="preserve"> </w:t>
      </w:r>
      <w:r>
        <w:t>Calles 43 A Sur y Calle 43 sur, y las Carreras 12B y 12A Este. La topografía predominante</w:t>
      </w:r>
      <w:r>
        <w:rPr>
          <w:spacing w:val="-59"/>
        </w:rPr>
        <w:t xml:space="preserve"> </w:t>
      </w:r>
      <w:r>
        <w:rPr>
          <w:spacing w:val="-1"/>
        </w:rPr>
        <w:t>permite</w:t>
      </w:r>
      <w:r>
        <w:rPr>
          <w:spacing w:val="-15"/>
        </w:rPr>
        <w:t xml:space="preserve"> </w:t>
      </w:r>
      <w:r>
        <w:rPr>
          <w:spacing w:val="-1"/>
        </w:rPr>
        <w:t>determinar</w:t>
      </w:r>
      <w:r>
        <w:rPr>
          <w:spacing w:val="-13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pendiente</w:t>
      </w:r>
      <w:r>
        <w:rPr>
          <w:spacing w:val="-14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área</w:t>
      </w:r>
      <w:r>
        <w:rPr>
          <w:spacing w:val="-12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implantación</w:t>
      </w:r>
      <w:r>
        <w:rPr>
          <w:spacing w:val="-14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aproxime</w:t>
      </w:r>
      <w:r>
        <w:rPr>
          <w:spacing w:val="-14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16%.</w:t>
      </w:r>
      <w:r>
        <w:rPr>
          <w:spacing w:val="36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figura</w:t>
      </w:r>
      <w:r>
        <w:rPr>
          <w:spacing w:val="-59"/>
        </w:rPr>
        <w:t xml:space="preserve"> </w:t>
      </w:r>
      <w:r>
        <w:t>28 ilustra la posible localización y ocupación de la estación en el suelo útil resultante, tras</w:t>
      </w:r>
      <w:r>
        <w:rPr>
          <w:spacing w:val="1"/>
        </w:rPr>
        <w:t xml:space="preserve"> </w:t>
      </w:r>
      <w:r>
        <w:t>su delimitación a partir de los perfiles viales existentes, los cuales se consideran como</w:t>
      </w:r>
      <w:r>
        <w:rPr>
          <w:spacing w:val="1"/>
        </w:rPr>
        <w:t xml:space="preserve"> </w:t>
      </w:r>
      <w:r>
        <w:t>referencia</w:t>
      </w:r>
      <w:r>
        <w:rPr>
          <w:spacing w:val="-11"/>
        </w:rPr>
        <w:t xml:space="preserve"> </w:t>
      </w:r>
      <w:r>
        <w:t>mínima</w:t>
      </w:r>
      <w:r>
        <w:rPr>
          <w:spacing w:val="-8"/>
        </w:rPr>
        <w:t xml:space="preserve"> </w:t>
      </w:r>
      <w:r>
        <w:t>admisible</w:t>
      </w:r>
      <w:r>
        <w:rPr>
          <w:spacing w:val="-9"/>
        </w:rPr>
        <w:t xml:space="preserve"> </w:t>
      </w:r>
      <w:r>
        <w:t>dado</w:t>
      </w:r>
      <w:r>
        <w:rPr>
          <w:spacing w:val="-8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ello</w:t>
      </w:r>
      <w:r>
        <w:rPr>
          <w:spacing w:val="-8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continuidad</w:t>
      </w:r>
      <w:r>
        <w:rPr>
          <w:spacing w:val="-9"/>
        </w:rPr>
        <w:t xml:space="preserve"> </w:t>
      </w:r>
      <w:r>
        <w:t>longit</w:t>
      </w:r>
      <w:r>
        <w:t>udinal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andenes</w:t>
      </w:r>
      <w:r>
        <w:rPr>
          <w:spacing w:val="-58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entorno</w:t>
      </w:r>
      <w:r>
        <w:rPr>
          <w:spacing w:val="-12"/>
        </w:rPr>
        <w:t xml:space="preserve"> </w:t>
      </w:r>
      <w:r>
        <w:t>objeto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intervención,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reconoce</w:t>
      </w:r>
      <w:r>
        <w:rPr>
          <w:spacing w:val="-11"/>
        </w:rPr>
        <w:t xml:space="preserve"> </w:t>
      </w:r>
      <w:r>
        <w:t>así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contexto</w:t>
      </w:r>
      <w:r>
        <w:rPr>
          <w:spacing w:val="-11"/>
        </w:rPr>
        <w:t xml:space="preserve"> </w:t>
      </w:r>
      <w:r>
        <w:t>inmediato.</w:t>
      </w:r>
      <w:r>
        <w:rPr>
          <w:spacing w:val="-6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registro</w:t>
      </w:r>
      <w:r>
        <w:rPr>
          <w:spacing w:val="-59"/>
        </w:rPr>
        <w:t xml:space="preserve"> </w:t>
      </w:r>
      <w:r>
        <w:t>fotográfico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se presenta</w:t>
      </w:r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características del</w:t>
      </w:r>
      <w:r>
        <w:rPr>
          <w:spacing w:val="-5"/>
        </w:rPr>
        <w:t xml:space="preserve"> </w:t>
      </w:r>
      <w:r>
        <w:t>entorno</w:t>
      </w:r>
      <w:r>
        <w:rPr>
          <w:spacing w:val="-3"/>
        </w:rPr>
        <w:t xml:space="preserve"> </w:t>
      </w:r>
      <w:r>
        <w:t>de la estación.</w:t>
      </w:r>
    </w:p>
    <w:p w14:paraId="06668BC5" w14:textId="77777777" w:rsidR="00952064" w:rsidRDefault="00C83FBA">
      <w:pPr>
        <w:spacing w:before="156"/>
        <w:ind w:left="918" w:right="1091"/>
        <w:jc w:val="center"/>
        <w:rPr>
          <w:rFonts w:ascii="Arial" w:hAnsi="Arial"/>
          <w:b/>
          <w:i/>
          <w:sz w:val="20"/>
        </w:rPr>
      </w:pPr>
      <w:bookmarkStart w:id="123" w:name="_bookmark123"/>
      <w:bookmarkEnd w:id="123"/>
      <w:r>
        <w:rPr>
          <w:rFonts w:ascii="Arial" w:hAnsi="Arial"/>
          <w:b/>
          <w:i/>
          <w:sz w:val="20"/>
        </w:rPr>
        <w:t>Fotografia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2.</w:t>
      </w:r>
      <w:r>
        <w:rPr>
          <w:rFonts w:ascii="Arial" w:hAnsi="Arial"/>
          <w:b/>
          <w:i/>
          <w:spacing w:val="-5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Registro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fotografico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Estación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Retorno</w:t>
      </w:r>
    </w:p>
    <w:p w14:paraId="270CB665" w14:textId="77777777" w:rsidR="00952064" w:rsidRDefault="00952064">
      <w:pPr>
        <w:pStyle w:val="Textoindependiente"/>
        <w:spacing w:before="4" w:after="1"/>
        <w:rPr>
          <w:rFonts w:ascii="Arial"/>
          <w:b/>
          <w:i/>
          <w:sz w:val="17"/>
        </w:rPr>
      </w:pPr>
    </w:p>
    <w:tbl>
      <w:tblPr>
        <w:tblStyle w:val="TableNormal"/>
        <w:tblW w:w="0" w:type="auto"/>
        <w:tblInd w:w="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60"/>
        <w:gridCol w:w="4671"/>
      </w:tblGrid>
      <w:tr w:rsidR="00952064" w14:paraId="75B7875A" w14:textId="77777777">
        <w:trPr>
          <w:trHeight w:val="3420"/>
        </w:trPr>
        <w:tc>
          <w:tcPr>
            <w:tcW w:w="4160" w:type="dxa"/>
          </w:tcPr>
          <w:p w14:paraId="2DBE1284" w14:textId="77777777" w:rsidR="00952064" w:rsidRDefault="00C83FBA">
            <w:pPr>
              <w:pStyle w:val="TableParagraph"/>
              <w:ind w:left="10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2A4215CD" wp14:editId="444B2D3E">
                  <wp:extent cx="2497315" cy="2157984"/>
                  <wp:effectExtent l="0" t="0" r="0" b="0"/>
                  <wp:docPr id="275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58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315" cy="2157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</w:tcPr>
          <w:p w14:paraId="6FD912EA" w14:textId="77777777" w:rsidR="00952064" w:rsidRDefault="00C83FBA">
            <w:pPr>
              <w:pStyle w:val="TableParagraph"/>
              <w:ind w:left="10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13138036" wp14:editId="6E2A658A">
                  <wp:extent cx="2803927" cy="2147125"/>
                  <wp:effectExtent l="0" t="0" r="0" b="0"/>
                  <wp:docPr id="277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59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927" cy="214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064" w14:paraId="7C182192" w14:textId="77777777">
        <w:trPr>
          <w:trHeight w:val="232"/>
        </w:trPr>
        <w:tc>
          <w:tcPr>
            <w:tcW w:w="4160" w:type="dxa"/>
          </w:tcPr>
          <w:p w14:paraId="1CD07AB6" w14:textId="77777777" w:rsidR="00952064" w:rsidRDefault="00C83FBA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Foto3.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Calle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43A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Sur.</w:t>
            </w:r>
          </w:p>
        </w:tc>
        <w:tc>
          <w:tcPr>
            <w:tcW w:w="4671" w:type="dxa"/>
          </w:tcPr>
          <w:p w14:paraId="05006B11" w14:textId="77777777" w:rsidR="00952064" w:rsidRDefault="00C83FBA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Foto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Calle 42B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Sur.</w:t>
            </w:r>
          </w:p>
        </w:tc>
      </w:tr>
    </w:tbl>
    <w:p w14:paraId="44CCD94C" w14:textId="77777777" w:rsidR="00952064" w:rsidRDefault="00952064">
      <w:pPr>
        <w:pStyle w:val="Textoindependiente"/>
        <w:spacing w:before="10"/>
        <w:rPr>
          <w:rFonts w:ascii="Arial"/>
          <w:b/>
          <w:i/>
          <w:sz w:val="21"/>
        </w:rPr>
      </w:pPr>
    </w:p>
    <w:p w14:paraId="01B90ACF" w14:textId="77777777" w:rsidR="00952064" w:rsidRDefault="00C83FBA">
      <w:pPr>
        <w:pStyle w:val="Textoindependiente"/>
        <w:ind w:left="445" w:right="612"/>
        <w:jc w:val="both"/>
      </w:pPr>
      <w:r>
        <w:t>Las</w:t>
      </w:r>
      <w:r>
        <w:rPr>
          <w:spacing w:val="-11"/>
        </w:rPr>
        <w:t xml:space="preserve"> </w:t>
      </w:r>
      <w:r>
        <w:t>vías</w:t>
      </w:r>
      <w:r>
        <w:rPr>
          <w:spacing w:val="-11"/>
        </w:rPr>
        <w:t xml:space="preserve"> </w:t>
      </w:r>
      <w:r>
        <w:t>perimetrales</w:t>
      </w:r>
      <w:r>
        <w:rPr>
          <w:spacing w:val="-11"/>
        </w:rPr>
        <w:t xml:space="preserve"> </w:t>
      </w:r>
      <w:r>
        <w:t>están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regular</w:t>
      </w:r>
      <w:r>
        <w:rPr>
          <w:spacing w:val="-10"/>
        </w:rPr>
        <w:t xml:space="preserve"> </w:t>
      </w:r>
      <w:r>
        <w:t>estado</w:t>
      </w:r>
      <w:r>
        <w:rPr>
          <w:spacing w:val="-14"/>
        </w:rPr>
        <w:t xml:space="preserve"> </w:t>
      </w:r>
      <w:r>
        <w:t>lo</w:t>
      </w:r>
      <w:r>
        <w:rPr>
          <w:spacing w:val="-11"/>
        </w:rPr>
        <w:t xml:space="preserve"> </w:t>
      </w:r>
      <w:r>
        <w:t>mismo</w:t>
      </w:r>
      <w:r>
        <w:rPr>
          <w:spacing w:val="-11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andenes;</w:t>
      </w:r>
      <w:r>
        <w:rPr>
          <w:spacing w:val="-10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características</w:t>
      </w:r>
      <w:r>
        <w:rPr>
          <w:spacing w:val="-5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vías se</w:t>
      </w:r>
      <w:r>
        <w:rPr>
          <w:spacing w:val="-2"/>
        </w:rPr>
        <w:t xml:space="preserve"> </w:t>
      </w:r>
      <w:r>
        <w:t>describen</w:t>
      </w:r>
      <w:r>
        <w:rPr>
          <w:spacing w:val="-3"/>
        </w:rPr>
        <w:t xml:space="preserve"> </w:t>
      </w:r>
      <w:r>
        <w:t>a continuación y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 tabla 44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registra el</w:t>
      </w:r>
      <w:r>
        <w:rPr>
          <w:spacing w:val="1"/>
        </w:rPr>
        <w:t xml:space="preserve"> </w:t>
      </w:r>
      <w:r>
        <w:t>resumen.</w:t>
      </w:r>
    </w:p>
    <w:p w14:paraId="32E064A4" w14:textId="77777777" w:rsidR="00952064" w:rsidRDefault="00952064">
      <w:pPr>
        <w:pStyle w:val="Textoindependiente"/>
      </w:pPr>
    </w:p>
    <w:p w14:paraId="6581BF52" w14:textId="77777777" w:rsidR="00952064" w:rsidRDefault="00C83FBA">
      <w:pPr>
        <w:pStyle w:val="Prrafodelista"/>
        <w:numPr>
          <w:ilvl w:val="2"/>
          <w:numId w:val="21"/>
        </w:numPr>
        <w:tabs>
          <w:tab w:val="left" w:pos="1166"/>
        </w:tabs>
        <w:ind w:right="611"/>
        <w:jc w:val="both"/>
      </w:pPr>
      <w:r>
        <w:t>Carrera</w:t>
      </w:r>
      <w:r>
        <w:rPr>
          <w:spacing w:val="-5"/>
        </w:rPr>
        <w:t xml:space="preserve"> </w:t>
      </w:r>
      <w:r>
        <w:t>12B</w:t>
      </w:r>
      <w:r>
        <w:rPr>
          <w:spacing w:val="-3"/>
        </w:rPr>
        <w:t xml:space="preserve"> </w:t>
      </w:r>
      <w:r>
        <w:t>Este.</w:t>
      </w:r>
      <w:r>
        <w:rPr>
          <w:spacing w:val="-1"/>
        </w:rPr>
        <w:t xml:space="preserve"> </w:t>
      </w:r>
      <w:r>
        <w:t>Via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losas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concreto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buen</w:t>
      </w:r>
      <w:r>
        <w:rPr>
          <w:spacing w:val="-3"/>
        </w:rPr>
        <w:t xml:space="preserve"> </w:t>
      </w:r>
      <w:r>
        <w:t>estado.</w:t>
      </w:r>
      <w:r>
        <w:rPr>
          <w:spacing w:val="-1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andenes</w:t>
      </w:r>
      <w:r>
        <w:rPr>
          <w:spacing w:val="-5"/>
        </w:rPr>
        <w:t xml:space="preserve"> </w:t>
      </w:r>
      <w:r>
        <w:t>opuestos</w:t>
      </w:r>
      <w:r>
        <w:rPr>
          <w:spacing w:val="-58"/>
        </w:rPr>
        <w:t xml:space="preserve"> </w:t>
      </w:r>
      <w:r>
        <w:t>a la estación están en relativo buen estado, aunque la circulación peatonal se ve</w:t>
      </w:r>
      <w:r>
        <w:rPr>
          <w:spacing w:val="1"/>
        </w:rPr>
        <w:t xml:space="preserve"> </w:t>
      </w:r>
      <w:r>
        <w:t>interrumpida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accesos</w:t>
      </w:r>
      <w:r>
        <w:rPr>
          <w:spacing w:val="1"/>
        </w:rPr>
        <w:t xml:space="preserve"> </w:t>
      </w:r>
      <w:r>
        <w:t>(escaleras)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predios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rampas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accesos</w:t>
      </w:r>
      <w:r>
        <w:rPr>
          <w:spacing w:val="-59"/>
        </w:rPr>
        <w:t xml:space="preserve"> </w:t>
      </w:r>
      <w:r>
        <w:t>vehiculares.</w:t>
      </w:r>
    </w:p>
    <w:p w14:paraId="3D95922B" w14:textId="77777777" w:rsidR="00952064" w:rsidRDefault="00952064">
      <w:pPr>
        <w:pStyle w:val="Textoindependiente"/>
        <w:spacing w:before="11"/>
        <w:rPr>
          <w:sz w:val="21"/>
        </w:rPr>
      </w:pPr>
    </w:p>
    <w:p w14:paraId="2E154C3F" w14:textId="77777777" w:rsidR="00952064" w:rsidRDefault="00C83FBA">
      <w:pPr>
        <w:pStyle w:val="Prrafodelista"/>
        <w:numPr>
          <w:ilvl w:val="2"/>
          <w:numId w:val="21"/>
        </w:numPr>
        <w:tabs>
          <w:tab w:val="left" w:pos="1166"/>
        </w:tabs>
        <w:ind w:right="615"/>
        <w:jc w:val="both"/>
      </w:pPr>
      <w:r>
        <w:t>Carrera</w:t>
      </w:r>
      <w:r>
        <w:rPr>
          <w:spacing w:val="-3"/>
        </w:rPr>
        <w:t xml:space="preserve"> </w:t>
      </w:r>
      <w:r>
        <w:t>12A</w:t>
      </w:r>
      <w:r>
        <w:rPr>
          <w:spacing w:val="-3"/>
        </w:rPr>
        <w:t xml:space="preserve"> </w:t>
      </w:r>
      <w:r>
        <w:t>Este.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vía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encuentra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buen</w:t>
      </w:r>
      <w:r>
        <w:rPr>
          <w:spacing w:val="-3"/>
        </w:rPr>
        <w:t xml:space="preserve"> </w:t>
      </w:r>
      <w:r>
        <w:t>estado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está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losas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concreto.</w:t>
      </w:r>
      <w:r>
        <w:rPr>
          <w:spacing w:val="-59"/>
        </w:rPr>
        <w:t xml:space="preserve"> </w:t>
      </w:r>
      <w:r>
        <w:t>Los andenes del lado izquierdo son angostos pero están del lado de la Estación</w:t>
      </w:r>
      <w:r>
        <w:rPr>
          <w:spacing w:val="1"/>
        </w:rPr>
        <w:t xml:space="preserve"> </w:t>
      </w:r>
      <w:r>
        <w:t>proyectada.</w:t>
      </w:r>
      <w:r>
        <w:rPr>
          <w:spacing w:val="10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andenes</w:t>
      </w:r>
      <w:r>
        <w:rPr>
          <w:spacing w:val="9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lado</w:t>
      </w:r>
      <w:r>
        <w:rPr>
          <w:spacing w:val="10"/>
        </w:rPr>
        <w:t xml:space="preserve"> </w:t>
      </w:r>
      <w:r>
        <w:t>opuesto,</w:t>
      </w:r>
      <w:r>
        <w:rPr>
          <w:spacing w:val="7"/>
        </w:rPr>
        <w:t xml:space="preserve"> </w:t>
      </w:r>
      <w:r>
        <w:t>aunque</w:t>
      </w:r>
      <w:r>
        <w:rPr>
          <w:spacing w:val="8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buen</w:t>
      </w:r>
      <w:r>
        <w:rPr>
          <w:spacing w:val="7"/>
        </w:rPr>
        <w:t xml:space="preserve"> </w:t>
      </w:r>
      <w:r>
        <w:t>estado,</w:t>
      </w:r>
      <w:r>
        <w:rPr>
          <w:spacing w:val="10"/>
        </w:rPr>
        <w:t xml:space="preserve"> </w:t>
      </w:r>
      <w:r>
        <w:t>son</w:t>
      </w:r>
      <w:r>
        <w:rPr>
          <w:spacing w:val="4"/>
        </w:rPr>
        <w:t xml:space="preserve"> </w:t>
      </w:r>
      <w:r>
        <w:t>angostos</w:t>
      </w:r>
      <w:r>
        <w:rPr>
          <w:spacing w:val="-59"/>
        </w:rPr>
        <w:t xml:space="preserve"> </w:t>
      </w:r>
      <w:r>
        <w:t>y están</w:t>
      </w:r>
      <w:r>
        <w:rPr>
          <w:spacing w:val="-2"/>
        </w:rPr>
        <w:t xml:space="preserve"> </w:t>
      </w:r>
      <w:r>
        <w:t>invadidos por</w:t>
      </w:r>
      <w:r>
        <w:rPr>
          <w:spacing w:val="-1"/>
        </w:rPr>
        <w:t xml:space="preserve"> </w:t>
      </w:r>
      <w:r>
        <w:t>redes de servicios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rampas y</w:t>
      </w:r>
      <w:r>
        <w:rPr>
          <w:spacing w:val="1"/>
        </w:rPr>
        <w:t xml:space="preserve"> </w:t>
      </w:r>
      <w:r>
        <w:t>accesos</w:t>
      </w:r>
      <w:r>
        <w:rPr>
          <w:spacing w:val="-3"/>
        </w:rPr>
        <w:t xml:space="preserve"> </w:t>
      </w:r>
      <w:r>
        <w:t>vehiculares.</w:t>
      </w:r>
    </w:p>
    <w:p w14:paraId="021AD173" w14:textId="77777777" w:rsidR="00952064" w:rsidRDefault="00952064">
      <w:pPr>
        <w:jc w:val="both"/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59E1E3F8" w14:textId="77777777" w:rsidR="00952064" w:rsidRDefault="00952064">
      <w:pPr>
        <w:pStyle w:val="Textoindependiente"/>
        <w:spacing w:before="10"/>
        <w:rPr>
          <w:sz w:val="12"/>
        </w:rPr>
      </w:pPr>
    </w:p>
    <w:p w14:paraId="49F38DF7" w14:textId="77777777" w:rsidR="00952064" w:rsidRDefault="00C83FBA">
      <w:pPr>
        <w:pStyle w:val="Prrafodelista"/>
        <w:numPr>
          <w:ilvl w:val="2"/>
          <w:numId w:val="21"/>
        </w:numPr>
        <w:tabs>
          <w:tab w:val="left" w:pos="1166"/>
        </w:tabs>
        <w:spacing w:before="94"/>
        <w:ind w:right="614"/>
        <w:jc w:val="both"/>
      </w:pPr>
      <w:r>
        <w:t>Calle 43 A Sur. Estación proyectada en la mazana del lado izquierdo de la vía. Del</w:t>
      </w:r>
      <w:r>
        <w:rPr>
          <w:spacing w:val="1"/>
        </w:rPr>
        <w:t xml:space="preserve"> </w:t>
      </w:r>
      <w:r>
        <w:t>lado derecho los andenes con casi inexistentes con un ancho que no alcanza un</w:t>
      </w:r>
      <w:r>
        <w:rPr>
          <w:spacing w:val="1"/>
        </w:rPr>
        <w:t xml:space="preserve"> </w:t>
      </w:r>
      <w:r>
        <w:t>metro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longitud.</w:t>
      </w:r>
    </w:p>
    <w:p w14:paraId="1F9A2AA7" w14:textId="77777777" w:rsidR="00952064" w:rsidRDefault="00C83FBA">
      <w:pPr>
        <w:pStyle w:val="Prrafodelista"/>
        <w:numPr>
          <w:ilvl w:val="2"/>
          <w:numId w:val="21"/>
        </w:numPr>
        <w:tabs>
          <w:tab w:val="left" w:pos="1166"/>
        </w:tabs>
        <w:spacing w:before="2"/>
        <w:ind w:right="613"/>
        <w:jc w:val="both"/>
      </w:pPr>
      <w:r>
        <w:t>Calle</w:t>
      </w:r>
      <w:r>
        <w:rPr>
          <w:spacing w:val="1"/>
        </w:rPr>
        <w:t xml:space="preserve"> </w:t>
      </w:r>
      <w:r>
        <w:t>42</w:t>
      </w:r>
      <w:r>
        <w:rPr>
          <w:spacing w:val="1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Sur.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via</w:t>
      </w:r>
      <w:r>
        <w:rPr>
          <w:spacing w:val="1"/>
        </w:rPr>
        <w:t xml:space="preserve"> </w:t>
      </w:r>
      <w:r>
        <w:t>peatonal</w:t>
      </w:r>
      <w:r>
        <w:rPr>
          <w:spacing w:val="1"/>
        </w:rPr>
        <w:t xml:space="preserve"> </w:t>
      </w:r>
      <w:r>
        <w:t>(con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vehicular</w:t>
      </w:r>
      <w:r>
        <w:rPr>
          <w:spacing w:val="1"/>
        </w:rPr>
        <w:t xml:space="preserve"> </w:t>
      </w:r>
      <w:r>
        <w:t>restringido)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recientemente construida en adoquin de concreto. Hasta la parte final de la vía en</w:t>
      </w:r>
      <w:r>
        <w:rPr>
          <w:spacing w:val="1"/>
        </w:rPr>
        <w:t xml:space="preserve"> </w:t>
      </w:r>
      <w:r>
        <w:t>la cual no se hizo intervención y se quedo un espacio verde. La Estación estaría al</w:t>
      </w:r>
      <w:r>
        <w:rPr>
          <w:spacing w:val="1"/>
        </w:rPr>
        <w:t xml:space="preserve"> </w:t>
      </w:r>
      <w:r>
        <w:t>lado</w:t>
      </w:r>
      <w:r>
        <w:rPr>
          <w:spacing w:val="-1"/>
        </w:rPr>
        <w:t xml:space="preserve"> </w:t>
      </w:r>
      <w:r>
        <w:t>izquierdo.</w:t>
      </w:r>
    </w:p>
    <w:p w14:paraId="78630E0C" w14:textId="77777777" w:rsidR="00952064" w:rsidRDefault="00952064">
      <w:pPr>
        <w:pStyle w:val="Textoindependiente"/>
      </w:pPr>
    </w:p>
    <w:p w14:paraId="0B1EEA35" w14:textId="77777777" w:rsidR="00952064" w:rsidRDefault="00C83FBA">
      <w:pPr>
        <w:ind w:left="3287" w:right="3459"/>
        <w:jc w:val="center"/>
        <w:rPr>
          <w:rFonts w:ascii="Arial" w:hAnsi="Arial"/>
          <w:b/>
          <w:sz w:val="20"/>
        </w:rPr>
      </w:pPr>
      <w:bookmarkStart w:id="124" w:name="_bookmark124"/>
      <w:bookmarkEnd w:id="124"/>
      <w:r>
        <w:rPr>
          <w:rFonts w:ascii="Arial" w:hAnsi="Arial"/>
          <w:b/>
          <w:sz w:val="20"/>
        </w:rPr>
        <w:t>Tabl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44.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Características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vías</w:t>
      </w:r>
    </w:p>
    <w:p w14:paraId="3C0BB2DE" w14:textId="77777777" w:rsidR="00952064" w:rsidRDefault="00C83FBA">
      <w:pPr>
        <w:pStyle w:val="Textoindependiente"/>
        <w:rPr>
          <w:rFonts w:ascii="Arial"/>
          <w:b/>
          <w:sz w:val="12"/>
        </w:rPr>
      </w:pPr>
      <w:r>
        <w:rPr>
          <w:noProof/>
        </w:rPr>
        <w:drawing>
          <wp:anchor distT="0" distB="0" distL="0" distR="0" simplePos="0" relativeHeight="134" behindDoc="0" locked="0" layoutInCell="1" allowOverlap="1" wp14:anchorId="6B865BBC" wp14:editId="1C7A3E33">
            <wp:simplePos x="0" y="0"/>
            <wp:positionH relativeFrom="page">
              <wp:posOffset>1260475</wp:posOffset>
            </wp:positionH>
            <wp:positionV relativeFrom="paragraph">
              <wp:posOffset>112714</wp:posOffset>
            </wp:positionV>
            <wp:extent cx="5634795" cy="1266825"/>
            <wp:effectExtent l="0" t="0" r="0" b="0"/>
            <wp:wrapTopAndBottom/>
            <wp:docPr id="279" name="image60.png" descr="Tabl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6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79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D9D0A8" w14:textId="77777777" w:rsidR="00952064" w:rsidRDefault="00952064">
      <w:pPr>
        <w:pStyle w:val="Textoindependiente"/>
        <w:rPr>
          <w:rFonts w:ascii="Arial"/>
          <w:b/>
          <w:sz w:val="19"/>
        </w:rPr>
      </w:pPr>
    </w:p>
    <w:p w14:paraId="6A2686FC" w14:textId="77777777" w:rsidR="00952064" w:rsidRDefault="00C83FBA">
      <w:pPr>
        <w:pStyle w:val="Textoindependiente"/>
        <w:ind w:left="445" w:right="609"/>
        <w:jc w:val="both"/>
      </w:pPr>
      <w:r>
        <w:rPr>
          <w:noProof/>
        </w:rPr>
        <w:drawing>
          <wp:anchor distT="0" distB="0" distL="0" distR="0" simplePos="0" relativeHeight="483920384" behindDoc="1" locked="0" layoutInCell="1" allowOverlap="1" wp14:anchorId="18B0EA98" wp14:editId="5624884F">
            <wp:simplePos x="0" y="0"/>
            <wp:positionH relativeFrom="page">
              <wp:posOffset>2961894</wp:posOffset>
            </wp:positionH>
            <wp:positionV relativeFrom="paragraph">
              <wp:posOffset>-756566</wp:posOffset>
            </wp:positionV>
            <wp:extent cx="2209800" cy="2393950"/>
            <wp:effectExtent l="0" t="0" r="0" b="0"/>
            <wp:wrapNone/>
            <wp:docPr id="28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 futura Estación de Retonro de Altamira ocupará una manzana con un área aproximada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4004</w:t>
      </w:r>
      <w:r>
        <w:rPr>
          <w:spacing w:val="-5"/>
        </w:rPr>
        <w:t xml:space="preserve"> </w:t>
      </w:r>
      <w:r>
        <w:t>m2;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cuales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2090</w:t>
      </w:r>
      <w:r>
        <w:rPr>
          <w:spacing w:val="-5"/>
        </w:rPr>
        <w:t xml:space="preserve"> </w:t>
      </w:r>
      <w:r>
        <w:t>m2</w:t>
      </w:r>
      <w:r>
        <w:rPr>
          <w:spacing w:val="-4"/>
        </w:rPr>
        <w:t xml:space="preserve"> </w:t>
      </w:r>
      <w:r>
        <w:t>serán</w:t>
      </w:r>
      <w:r>
        <w:rPr>
          <w:spacing w:val="-4"/>
        </w:rPr>
        <w:t xml:space="preserve"> </w:t>
      </w:r>
      <w:r>
        <w:t>ocupados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bloque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estación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59"/>
        </w:rPr>
        <w:t xml:space="preserve"> </w:t>
      </w:r>
      <w:r>
        <w:t>área restante se desarrollará el espacio público con andedes de 4.00 m de ancho, zonas</w:t>
      </w:r>
      <w:r>
        <w:rPr>
          <w:spacing w:val="1"/>
        </w:rPr>
        <w:t xml:space="preserve"> </w:t>
      </w:r>
      <w:r>
        <w:t>verdes,</w:t>
      </w:r>
      <w:r>
        <w:rPr>
          <w:spacing w:val="-2"/>
        </w:rPr>
        <w:t xml:space="preserve"> </w:t>
      </w:r>
      <w:r>
        <w:t>caminos</w:t>
      </w:r>
      <w:r>
        <w:rPr>
          <w:spacing w:val="1"/>
        </w:rPr>
        <w:t xml:space="preserve"> </w:t>
      </w:r>
      <w:r>
        <w:t>peatonales</w:t>
      </w:r>
      <w:r>
        <w:rPr>
          <w:spacing w:val="-1"/>
        </w:rPr>
        <w:t xml:space="preserve"> </w:t>
      </w:r>
      <w:r>
        <w:t>en adoquín y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acceso peatonal</w:t>
      </w:r>
      <w:r>
        <w:rPr>
          <w:spacing w:val="-4"/>
        </w:rPr>
        <w:t xml:space="preserve"> </w:t>
      </w:r>
      <w:r>
        <w:t>de la estación.</w:t>
      </w:r>
    </w:p>
    <w:p w14:paraId="63155619" w14:textId="77777777" w:rsidR="00952064" w:rsidRDefault="00952064">
      <w:pPr>
        <w:pStyle w:val="Textoindependiente"/>
      </w:pPr>
    </w:p>
    <w:p w14:paraId="4494F425" w14:textId="77777777" w:rsidR="00952064" w:rsidRDefault="00C83FBA">
      <w:pPr>
        <w:pStyle w:val="Textoindependiente"/>
        <w:ind w:left="445" w:right="611"/>
        <w:jc w:val="both"/>
      </w:pPr>
      <w:r>
        <w:t>Cabe agregar, que en el estudio urbanístico de factibilidad, las áreas de la estación están</w:t>
      </w:r>
      <w:r>
        <w:rPr>
          <w:spacing w:val="1"/>
        </w:rPr>
        <w:t xml:space="preserve"> </w:t>
      </w:r>
      <w:r>
        <w:t>cuantificadas a nivel macro, por ende, no es posible cuantificar áreas específicas de zonas</w:t>
      </w:r>
      <w:r>
        <w:rPr>
          <w:spacing w:val="-60"/>
        </w:rPr>
        <w:t xml:space="preserve"> </w:t>
      </w:r>
      <w:r>
        <w:t>verdes, espacio público, caminos peatonales, amoblamiento urbano, etc. En las figuras 28</w:t>
      </w:r>
      <w:r>
        <w:rPr>
          <w:spacing w:val="-59"/>
        </w:rPr>
        <w:t xml:space="preserve"> </w:t>
      </w:r>
      <w:r>
        <w:t>y 29 se</w:t>
      </w:r>
      <w:r>
        <w:rPr>
          <w:spacing w:val="-2"/>
        </w:rPr>
        <w:t xml:space="preserve"> </w:t>
      </w:r>
      <w:r>
        <w:t>presenta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plano urbanístico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corte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fachada de la</w:t>
      </w:r>
      <w:r>
        <w:rPr>
          <w:spacing w:val="-3"/>
        </w:rPr>
        <w:t xml:space="preserve"> </w:t>
      </w:r>
      <w:r>
        <w:t>estación.</w:t>
      </w:r>
    </w:p>
    <w:p w14:paraId="2166FAF9" w14:textId="77777777" w:rsidR="00952064" w:rsidRDefault="00952064">
      <w:pPr>
        <w:pStyle w:val="Textoindependiente"/>
        <w:spacing w:before="11"/>
        <w:rPr>
          <w:sz w:val="21"/>
        </w:rPr>
      </w:pPr>
    </w:p>
    <w:p w14:paraId="06B6D988" w14:textId="77777777" w:rsidR="00952064" w:rsidRDefault="00C83FBA">
      <w:pPr>
        <w:ind w:left="919" w:right="1091"/>
        <w:jc w:val="center"/>
        <w:rPr>
          <w:rFonts w:ascii="Arial" w:hAnsi="Arial"/>
          <w:b/>
          <w:i/>
          <w:sz w:val="20"/>
        </w:rPr>
      </w:pPr>
      <w:bookmarkStart w:id="125" w:name="_bookmark125"/>
      <w:bookmarkEnd w:id="125"/>
      <w:r>
        <w:rPr>
          <w:rFonts w:ascii="Arial" w:hAnsi="Arial"/>
          <w:b/>
          <w:i/>
          <w:sz w:val="20"/>
        </w:rPr>
        <w:t>F</w:t>
      </w:r>
      <w:r>
        <w:rPr>
          <w:rFonts w:ascii="Arial" w:hAnsi="Arial"/>
          <w:b/>
          <w:i/>
          <w:sz w:val="20"/>
        </w:rPr>
        <w:t>igura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28.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Planta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Estación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Retorno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–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Altamira</w:t>
      </w:r>
    </w:p>
    <w:p w14:paraId="2FC3FD4A" w14:textId="77777777" w:rsidR="00952064" w:rsidRDefault="00C83FBA">
      <w:pPr>
        <w:pStyle w:val="Textoindependiente"/>
        <w:spacing w:before="1"/>
        <w:rPr>
          <w:rFonts w:ascii="Arial"/>
          <w:b/>
          <w:i/>
          <w:sz w:val="16"/>
        </w:rPr>
      </w:pPr>
      <w:r>
        <w:rPr>
          <w:noProof/>
        </w:rPr>
        <w:drawing>
          <wp:anchor distT="0" distB="0" distL="0" distR="0" simplePos="0" relativeHeight="135" behindDoc="0" locked="0" layoutInCell="1" allowOverlap="1" wp14:anchorId="528E164A" wp14:editId="2FF9FBB0">
            <wp:simplePos x="0" y="0"/>
            <wp:positionH relativeFrom="page">
              <wp:posOffset>2199894</wp:posOffset>
            </wp:positionH>
            <wp:positionV relativeFrom="paragraph">
              <wp:posOffset>142315</wp:posOffset>
            </wp:positionV>
            <wp:extent cx="3749861" cy="2348293"/>
            <wp:effectExtent l="0" t="0" r="0" b="0"/>
            <wp:wrapTopAndBottom/>
            <wp:docPr id="283" name="image61.jpeg" descr="Diagram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6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861" cy="234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D8D348" w14:textId="77777777" w:rsidR="00952064" w:rsidRDefault="00C83FBA">
      <w:pPr>
        <w:spacing w:before="150"/>
        <w:ind w:left="3286" w:right="3459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</w:t>
      </w:r>
    </w:p>
    <w:p w14:paraId="752E2AFF" w14:textId="77777777" w:rsidR="00952064" w:rsidRDefault="00952064">
      <w:pPr>
        <w:jc w:val="center"/>
        <w:rPr>
          <w:sz w:val="20"/>
        </w:r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07348189" w14:textId="77777777" w:rsidR="00952064" w:rsidRDefault="00952064">
      <w:pPr>
        <w:pStyle w:val="Textoindependiente"/>
        <w:spacing w:before="10"/>
        <w:rPr>
          <w:sz w:val="12"/>
        </w:rPr>
      </w:pPr>
    </w:p>
    <w:p w14:paraId="045A12DB" w14:textId="77777777" w:rsidR="00952064" w:rsidRDefault="00C83FBA">
      <w:pPr>
        <w:pStyle w:val="Textoindependiente"/>
        <w:spacing w:before="94"/>
        <w:ind w:left="445" w:right="610"/>
        <w:jc w:val="both"/>
      </w:pP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corte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fachada</w:t>
      </w:r>
      <w:r>
        <w:rPr>
          <w:spacing w:val="-7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calle</w:t>
      </w:r>
      <w:r>
        <w:rPr>
          <w:spacing w:val="-5"/>
        </w:rPr>
        <w:t xml:space="preserve"> </w:t>
      </w:r>
      <w:r>
        <w:t>43ª</w:t>
      </w:r>
      <w:r>
        <w:rPr>
          <w:spacing w:val="-4"/>
        </w:rPr>
        <w:t xml:space="preserve"> </w:t>
      </w:r>
      <w:r>
        <w:t>sur</w:t>
      </w:r>
      <w:r>
        <w:rPr>
          <w:spacing w:val="-4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aprecia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zonas</w:t>
      </w:r>
      <w:r>
        <w:rPr>
          <w:spacing w:val="-7"/>
        </w:rPr>
        <w:t xml:space="preserve"> </w:t>
      </w:r>
      <w:r>
        <w:t>verdes</w:t>
      </w:r>
      <w:r>
        <w:rPr>
          <w:spacing w:val="-5"/>
        </w:rPr>
        <w:t xml:space="preserve"> </w:t>
      </w:r>
      <w:r>
        <w:t>permiten</w:t>
      </w:r>
      <w:r>
        <w:rPr>
          <w:spacing w:val="-5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transición</w:t>
      </w:r>
      <w:r>
        <w:rPr>
          <w:spacing w:val="-7"/>
        </w:rPr>
        <w:t xml:space="preserve"> </w:t>
      </w:r>
      <w:r>
        <w:t>entre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nivel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terminado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estación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zona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espacio</w:t>
      </w:r>
      <w:r>
        <w:rPr>
          <w:spacing w:val="-5"/>
        </w:rPr>
        <w:t xml:space="preserve"> </w:t>
      </w:r>
      <w:r>
        <w:t>público;</w:t>
      </w:r>
      <w:r>
        <w:rPr>
          <w:spacing w:val="-5"/>
        </w:rPr>
        <w:t xml:space="preserve"> </w:t>
      </w:r>
      <w:r>
        <w:t>diferencia</w:t>
      </w:r>
      <w:r>
        <w:rPr>
          <w:spacing w:val="-59"/>
        </w:rPr>
        <w:t xml:space="preserve"> </w:t>
      </w:r>
      <w:r>
        <w:t>de nivel que puede variar entre centímetros y varios metros.</w:t>
      </w:r>
      <w:r>
        <w:rPr>
          <w:spacing w:val="1"/>
        </w:rPr>
        <w:t xml:space="preserve"> </w:t>
      </w:r>
      <w:r>
        <w:t>Esta diferencia de nivel</w:t>
      </w:r>
      <w:r>
        <w:rPr>
          <w:spacing w:val="1"/>
        </w:rPr>
        <w:t xml:space="preserve"> </w:t>
      </w:r>
      <w:r>
        <w:t>sumada a la pendiente longitudinal de las vías de acceso, originan que las zonas verdes</w:t>
      </w:r>
      <w:r>
        <w:rPr>
          <w:spacing w:val="1"/>
        </w:rPr>
        <w:t xml:space="preserve"> </w:t>
      </w:r>
      <w:r>
        <w:t>generadas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presenten</w:t>
      </w:r>
      <w:r>
        <w:rPr>
          <w:spacing w:val="1"/>
        </w:rPr>
        <w:t xml:space="preserve"> </w:t>
      </w:r>
      <w:r>
        <w:t>pendientes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longitudinal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transversal</w:t>
      </w:r>
      <w:r>
        <w:rPr>
          <w:spacing w:val="1"/>
        </w:rPr>
        <w:t xml:space="preserve"> </w:t>
      </w:r>
      <w:r>
        <w:t>elevada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sean aptas</w:t>
      </w:r>
      <w:r>
        <w:rPr>
          <w:spacing w:val="-4"/>
        </w:rPr>
        <w:t xml:space="preserve"> </w:t>
      </w:r>
      <w:r>
        <w:t>para la implantación de</w:t>
      </w:r>
      <w:r>
        <w:rPr>
          <w:spacing w:val="-5"/>
        </w:rPr>
        <w:t xml:space="preserve"> </w:t>
      </w:r>
      <w:r>
        <w:t>SUDS.</w:t>
      </w:r>
    </w:p>
    <w:p w14:paraId="0E9203E0" w14:textId="77777777" w:rsidR="00952064" w:rsidRDefault="00952064">
      <w:pPr>
        <w:pStyle w:val="Textoindependiente"/>
        <w:spacing w:before="1"/>
        <w:rPr>
          <w:sz w:val="20"/>
        </w:rPr>
      </w:pPr>
    </w:p>
    <w:p w14:paraId="12AB5137" w14:textId="77777777" w:rsidR="00952064" w:rsidRDefault="00C83FBA">
      <w:pPr>
        <w:ind w:left="2598"/>
        <w:rPr>
          <w:rFonts w:ascii="Arial" w:hAnsi="Arial"/>
          <w:b/>
          <w:i/>
          <w:sz w:val="20"/>
        </w:rPr>
      </w:pPr>
      <w:r>
        <w:rPr>
          <w:noProof/>
        </w:rPr>
        <w:drawing>
          <wp:anchor distT="0" distB="0" distL="0" distR="0" simplePos="0" relativeHeight="483920896" behindDoc="1" locked="0" layoutInCell="1" allowOverlap="1" wp14:anchorId="24394A82" wp14:editId="44EC2036">
            <wp:simplePos x="0" y="0"/>
            <wp:positionH relativeFrom="page">
              <wp:posOffset>2961894</wp:posOffset>
            </wp:positionH>
            <wp:positionV relativeFrom="paragraph">
              <wp:posOffset>1101850</wp:posOffset>
            </wp:positionV>
            <wp:extent cx="2209800" cy="2393950"/>
            <wp:effectExtent l="0" t="0" r="0" b="0"/>
            <wp:wrapNone/>
            <wp:docPr id="28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6" w:name="_bookmark126"/>
      <w:bookmarkEnd w:id="126"/>
      <w:r>
        <w:rPr>
          <w:rFonts w:ascii="Arial" w:hAnsi="Arial"/>
          <w:b/>
          <w:i/>
          <w:sz w:val="20"/>
        </w:rPr>
        <w:t>Figura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29.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Perfil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Fachada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(Calle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43A Sur)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-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Estación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Retorno</w:t>
      </w:r>
    </w:p>
    <w:p w14:paraId="51575E3B" w14:textId="77777777" w:rsidR="00952064" w:rsidRDefault="00952064">
      <w:pPr>
        <w:pStyle w:val="Textoindependiente"/>
        <w:spacing w:before="4"/>
        <w:rPr>
          <w:rFonts w:ascii="Arial"/>
          <w:b/>
          <w:i/>
          <w:sz w:val="17"/>
        </w:rPr>
      </w:pPr>
    </w:p>
    <w:p w14:paraId="1FC6E091" w14:textId="77777777" w:rsidR="00952064" w:rsidRDefault="00C83FBA">
      <w:pPr>
        <w:pStyle w:val="Textoindependiente"/>
        <w:ind w:left="1024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319CA04B" wp14:editId="60BE2D91">
            <wp:extent cx="4832057" cy="1777364"/>
            <wp:effectExtent l="0" t="0" r="0" b="0"/>
            <wp:docPr id="287" name="image62.jpeg" descr="Una captura de pantalla de un videojuego  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6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057" cy="177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1DA11" w14:textId="77777777" w:rsidR="00952064" w:rsidRDefault="00952064">
      <w:pPr>
        <w:rPr>
          <w:rFonts w:ascii="Arial"/>
          <w:sz w:val="20"/>
        </w:r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7B378B46" w14:textId="77777777" w:rsidR="00952064" w:rsidRDefault="00952064">
      <w:pPr>
        <w:pStyle w:val="Textoindependiente"/>
        <w:rPr>
          <w:rFonts w:ascii="Arial"/>
          <w:b/>
          <w:i/>
          <w:sz w:val="26"/>
        </w:rPr>
      </w:pPr>
    </w:p>
    <w:p w14:paraId="1CE6F91D" w14:textId="77777777" w:rsidR="00952064" w:rsidRDefault="00C83FBA">
      <w:pPr>
        <w:pStyle w:val="Prrafodelista"/>
        <w:numPr>
          <w:ilvl w:val="1"/>
          <w:numId w:val="21"/>
        </w:numPr>
        <w:tabs>
          <w:tab w:val="left" w:pos="728"/>
          <w:tab w:val="left" w:pos="729"/>
        </w:tabs>
        <w:spacing w:before="184"/>
        <w:ind w:hanging="361"/>
      </w:pPr>
      <w:r>
        <w:t>Características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suelos.</w:t>
      </w:r>
    </w:p>
    <w:p w14:paraId="63EF8A9A" w14:textId="77777777" w:rsidR="00952064" w:rsidRDefault="00C83FBA">
      <w:pPr>
        <w:spacing w:before="21"/>
        <w:ind w:left="48"/>
        <w:rPr>
          <w:sz w:val="20"/>
        </w:rPr>
      </w:pPr>
      <w:r>
        <w:br w:type="column"/>
      </w:r>
      <w:r>
        <w:rPr>
          <w:sz w:val="20"/>
        </w:rPr>
        <w:t>Fuente:</w:t>
      </w:r>
      <w:r>
        <w:rPr>
          <w:spacing w:val="-3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</w:t>
      </w:r>
    </w:p>
    <w:p w14:paraId="77A51134" w14:textId="77777777" w:rsidR="00952064" w:rsidRDefault="00952064">
      <w:pPr>
        <w:rPr>
          <w:sz w:val="20"/>
        </w:rPr>
        <w:sectPr w:rsidR="00952064">
          <w:type w:val="continuous"/>
          <w:pgSz w:w="12250" w:h="15850"/>
          <w:pgMar w:top="1500" w:right="800" w:bottom="1060" w:left="1540" w:header="720" w:footer="720" w:gutter="0"/>
          <w:cols w:num="2" w:space="720" w:equalWidth="0">
            <w:col w:w="3602" w:space="40"/>
            <w:col w:w="6268"/>
          </w:cols>
        </w:sectPr>
      </w:pPr>
    </w:p>
    <w:p w14:paraId="1292013D" w14:textId="77777777" w:rsidR="00952064" w:rsidRDefault="00952064">
      <w:pPr>
        <w:pStyle w:val="Textoindependiente"/>
        <w:spacing w:before="6"/>
        <w:rPr>
          <w:sz w:val="13"/>
        </w:rPr>
      </w:pPr>
    </w:p>
    <w:p w14:paraId="064632B1" w14:textId="77777777" w:rsidR="00952064" w:rsidRDefault="00C83FBA">
      <w:pPr>
        <w:pStyle w:val="Textoindependiente"/>
        <w:spacing w:before="93"/>
        <w:ind w:left="445"/>
        <w:jc w:val="both"/>
      </w:pPr>
      <w:r>
        <w:t>La</w:t>
      </w:r>
      <w:r>
        <w:rPr>
          <w:spacing w:val="-2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geotécnica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estación</w:t>
      </w:r>
      <w:r>
        <w:rPr>
          <w:spacing w:val="-1"/>
        </w:rPr>
        <w:t xml:space="preserve"> </w:t>
      </w:r>
      <w:r>
        <w:t>Retorno,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presenta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numeral</w:t>
      </w:r>
      <w:r>
        <w:rPr>
          <w:spacing w:val="-2"/>
        </w:rPr>
        <w:t xml:space="preserve"> </w:t>
      </w:r>
      <w:r>
        <w:t>anterior.</w:t>
      </w:r>
    </w:p>
    <w:p w14:paraId="4E136640" w14:textId="77777777" w:rsidR="00952064" w:rsidRDefault="00C83FBA">
      <w:pPr>
        <w:pStyle w:val="Prrafodelista"/>
        <w:numPr>
          <w:ilvl w:val="1"/>
          <w:numId w:val="21"/>
        </w:numPr>
        <w:tabs>
          <w:tab w:val="left" w:pos="728"/>
          <w:tab w:val="left" w:pos="729"/>
        </w:tabs>
        <w:spacing w:before="181"/>
        <w:ind w:hanging="361"/>
      </w:pPr>
      <w:r>
        <w:t>Pendiente</w:t>
      </w:r>
      <w:r>
        <w:rPr>
          <w:spacing w:val="-1"/>
        </w:rPr>
        <w:t xml:space="preserve"> </w:t>
      </w:r>
      <w:r>
        <w:t>media.</w:t>
      </w:r>
    </w:p>
    <w:p w14:paraId="594676B2" w14:textId="77777777" w:rsidR="00952064" w:rsidRDefault="00952064">
      <w:pPr>
        <w:pStyle w:val="Textoindependiente"/>
        <w:spacing w:before="10"/>
        <w:rPr>
          <w:sz w:val="21"/>
        </w:rPr>
      </w:pPr>
    </w:p>
    <w:p w14:paraId="7F447582" w14:textId="77777777" w:rsidR="00952064" w:rsidRDefault="00C83FBA">
      <w:pPr>
        <w:pStyle w:val="Textoindependiente"/>
        <w:spacing w:before="1"/>
        <w:ind w:left="445" w:right="613"/>
        <w:jc w:val="both"/>
      </w:pPr>
      <w:r>
        <w:t>La pendiente media de la zona adyacente a las estaciones se estableció con base en la</w:t>
      </w:r>
      <w:r>
        <w:rPr>
          <w:spacing w:val="1"/>
        </w:rPr>
        <w:t xml:space="preserve"> </w:t>
      </w:r>
      <w:r>
        <w:t>información topográfica tomada en la etapa de factibilidad, en donde se estableció la cota</w:t>
      </w:r>
      <w:r>
        <w:rPr>
          <w:spacing w:val="1"/>
        </w:rPr>
        <w:t xml:space="preserve"> </w:t>
      </w:r>
      <w:r>
        <w:t>rasante de los pozos de inspección, posteriormente en el plano topográfico se m</w:t>
      </w:r>
      <w:r>
        <w:t>idió la</w:t>
      </w:r>
      <w:r>
        <w:rPr>
          <w:spacing w:val="1"/>
        </w:rPr>
        <w:t xml:space="preserve"> </w:t>
      </w:r>
      <w:r>
        <w:t>distancia entre los pozos para calcular la pendiente media de la rasante. En los planos de</w:t>
      </w:r>
      <w:r>
        <w:rPr>
          <w:spacing w:val="1"/>
        </w:rPr>
        <w:t xml:space="preserve"> </w:t>
      </w:r>
      <w:r>
        <w:t>alcantarillado de la alternativa seleccionada, se presentan las cotas rasantes de los pozos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inspección localizados en las</w:t>
      </w:r>
      <w:r>
        <w:rPr>
          <w:spacing w:val="-2"/>
        </w:rPr>
        <w:t xml:space="preserve"> </w:t>
      </w:r>
      <w:r>
        <w:t>estaciones.</w:t>
      </w:r>
    </w:p>
    <w:p w14:paraId="005CFD2F" w14:textId="77777777" w:rsidR="00952064" w:rsidRDefault="00952064">
      <w:pPr>
        <w:pStyle w:val="Textoindependiente"/>
      </w:pPr>
    </w:p>
    <w:p w14:paraId="0A69986B" w14:textId="77777777" w:rsidR="00952064" w:rsidRDefault="00C83FBA">
      <w:pPr>
        <w:pStyle w:val="Textoindependiente"/>
        <w:spacing w:before="1"/>
        <w:ind w:left="445" w:right="619"/>
        <w:jc w:val="both"/>
      </w:pPr>
      <w:r>
        <w:t>En la tabla 45 se presenta el cálculo de la pendiente media de las vías adyacentes a la</w:t>
      </w:r>
      <w:r>
        <w:rPr>
          <w:spacing w:val="1"/>
        </w:rPr>
        <w:t xml:space="preserve"> </w:t>
      </w:r>
      <w:r>
        <w:t>estación</w:t>
      </w:r>
      <w:r>
        <w:rPr>
          <w:spacing w:val="-1"/>
        </w:rPr>
        <w:t xml:space="preserve"> </w:t>
      </w:r>
      <w:r>
        <w:t>Retorno de Altamira.</w:t>
      </w:r>
    </w:p>
    <w:p w14:paraId="1008F806" w14:textId="77777777" w:rsidR="00952064" w:rsidRDefault="00952064">
      <w:pPr>
        <w:pStyle w:val="Textoindependiente"/>
        <w:spacing w:before="10"/>
        <w:rPr>
          <w:sz w:val="21"/>
        </w:r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353"/>
        <w:gridCol w:w="1469"/>
        <w:gridCol w:w="1476"/>
        <w:gridCol w:w="1475"/>
      </w:tblGrid>
      <w:tr w:rsidR="00952064" w14:paraId="5464ECAA" w14:textId="77777777">
        <w:trPr>
          <w:trHeight w:val="1149"/>
        </w:trPr>
        <w:tc>
          <w:tcPr>
            <w:tcW w:w="1697" w:type="dxa"/>
            <w:shd w:val="clear" w:color="auto" w:fill="D9D9D9"/>
          </w:tcPr>
          <w:p w14:paraId="431FB40B" w14:textId="77777777" w:rsidR="00952064" w:rsidRDefault="00C83FBA">
            <w:pPr>
              <w:pStyle w:val="TableParagraph"/>
              <w:ind w:left="338" w:right="326" w:firstLine="81"/>
              <w:jc w:val="both"/>
              <w:rPr>
                <w:rFonts w:ascii="Arial" w:hAnsi="Arial"/>
                <w:b/>
                <w:sz w:val="20"/>
              </w:rPr>
            </w:pPr>
            <w:bookmarkStart w:id="127" w:name="_bookmark127"/>
            <w:bookmarkEnd w:id="127"/>
            <w:r>
              <w:rPr>
                <w:rFonts w:ascii="Arial" w:hAnsi="Arial"/>
                <w:b/>
                <w:sz w:val="20"/>
              </w:rPr>
              <w:t>Tabla 45.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Pendiente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media </w:t>
            </w:r>
            <w:r>
              <w:rPr>
                <w:rFonts w:ascii="Arial" w:hAnsi="Arial"/>
                <w:b/>
                <w:sz w:val="20"/>
              </w:rPr>
              <w:t>vías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Estación</w:t>
            </w:r>
          </w:p>
          <w:p w14:paraId="324AEB97" w14:textId="77777777" w:rsidR="00952064" w:rsidRDefault="00C83FBA">
            <w:pPr>
              <w:pStyle w:val="TableParagraph"/>
              <w:spacing w:line="210" w:lineRule="exact"/>
              <w:ind w:left="4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Retorno</w:t>
            </w:r>
          </w:p>
        </w:tc>
        <w:tc>
          <w:tcPr>
            <w:tcW w:w="1353" w:type="dxa"/>
            <w:shd w:val="clear" w:color="auto" w:fill="D9D9D9"/>
          </w:tcPr>
          <w:p w14:paraId="7F3CDD10" w14:textId="77777777" w:rsidR="00952064" w:rsidRDefault="00C83FBA">
            <w:pPr>
              <w:pStyle w:val="TableParagraph"/>
              <w:ind w:left="88" w:right="77"/>
              <w:jc w:val="center"/>
            </w:pPr>
            <w:r>
              <w:t>LONGITUD</w:t>
            </w:r>
          </w:p>
        </w:tc>
        <w:tc>
          <w:tcPr>
            <w:tcW w:w="1469" w:type="dxa"/>
            <w:shd w:val="clear" w:color="auto" w:fill="D9D9D9"/>
          </w:tcPr>
          <w:p w14:paraId="5CF9AD84" w14:textId="77777777" w:rsidR="00952064" w:rsidRDefault="00C83FBA">
            <w:pPr>
              <w:pStyle w:val="TableParagraph"/>
              <w:ind w:left="159" w:right="130" w:firstLine="269"/>
            </w:pPr>
            <w:r>
              <w:t>COTA</w:t>
            </w:r>
            <w:r>
              <w:rPr>
                <w:spacing w:val="1"/>
              </w:rPr>
              <w:t xml:space="preserve"> </w:t>
            </w:r>
            <w:r>
              <w:t>SUPERIOR</w:t>
            </w:r>
          </w:p>
        </w:tc>
        <w:tc>
          <w:tcPr>
            <w:tcW w:w="1476" w:type="dxa"/>
            <w:shd w:val="clear" w:color="auto" w:fill="D9D9D9"/>
          </w:tcPr>
          <w:p w14:paraId="718280C9" w14:textId="77777777" w:rsidR="00952064" w:rsidRDefault="00C83FBA">
            <w:pPr>
              <w:pStyle w:val="TableParagraph"/>
              <w:ind w:left="212" w:right="182" w:firstLine="220"/>
            </w:pPr>
            <w:r>
              <w:t>COTA</w:t>
            </w:r>
            <w:r>
              <w:rPr>
                <w:spacing w:val="1"/>
              </w:rPr>
              <w:t xml:space="preserve"> </w:t>
            </w:r>
            <w:r>
              <w:t>INFERIOR</w:t>
            </w:r>
          </w:p>
        </w:tc>
        <w:tc>
          <w:tcPr>
            <w:tcW w:w="1475" w:type="dxa"/>
            <w:shd w:val="clear" w:color="auto" w:fill="D9D9D9"/>
          </w:tcPr>
          <w:p w14:paraId="36938513" w14:textId="77777777" w:rsidR="00952064" w:rsidRDefault="00C83FBA">
            <w:pPr>
              <w:pStyle w:val="TableParagraph"/>
              <w:ind w:left="88" w:right="76"/>
              <w:jc w:val="center"/>
            </w:pPr>
            <w:r>
              <w:t>PENDIENTE</w:t>
            </w:r>
          </w:p>
        </w:tc>
      </w:tr>
      <w:tr w:rsidR="00952064" w14:paraId="4337222F" w14:textId="77777777">
        <w:trPr>
          <w:trHeight w:val="254"/>
        </w:trPr>
        <w:tc>
          <w:tcPr>
            <w:tcW w:w="1697" w:type="dxa"/>
          </w:tcPr>
          <w:p w14:paraId="3ED80987" w14:textId="77777777" w:rsidR="00952064" w:rsidRDefault="00C83FBA">
            <w:pPr>
              <w:pStyle w:val="TableParagraph"/>
              <w:spacing w:line="234" w:lineRule="exact"/>
              <w:ind w:left="107"/>
            </w:pPr>
            <w:r>
              <w:t>Calle</w:t>
            </w:r>
            <w:r>
              <w:rPr>
                <w:spacing w:val="-1"/>
              </w:rPr>
              <w:t xml:space="preserve"> </w:t>
            </w:r>
            <w:r>
              <w:t>42B</w:t>
            </w:r>
            <w:r>
              <w:rPr>
                <w:spacing w:val="-1"/>
              </w:rPr>
              <w:t xml:space="preserve"> </w:t>
            </w:r>
            <w:r>
              <w:t>Sur</w:t>
            </w:r>
          </w:p>
        </w:tc>
        <w:tc>
          <w:tcPr>
            <w:tcW w:w="1353" w:type="dxa"/>
          </w:tcPr>
          <w:p w14:paraId="00F25CBC" w14:textId="77777777" w:rsidR="00952064" w:rsidRDefault="00C83FBA">
            <w:pPr>
              <w:pStyle w:val="TableParagraph"/>
              <w:spacing w:line="234" w:lineRule="exact"/>
              <w:ind w:left="88" w:right="77"/>
              <w:jc w:val="center"/>
            </w:pPr>
            <w:r>
              <w:t>59.50</w:t>
            </w:r>
          </w:p>
        </w:tc>
        <w:tc>
          <w:tcPr>
            <w:tcW w:w="1469" w:type="dxa"/>
          </w:tcPr>
          <w:p w14:paraId="6CDC3FDB" w14:textId="77777777" w:rsidR="00952064" w:rsidRDefault="00C83FBA">
            <w:pPr>
              <w:pStyle w:val="TableParagraph"/>
              <w:spacing w:line="234" w:lineRule="exact"/>
              <w:ind w:left="317" w:right="305"/>
              <w:jc w:val="center"/>
            </w:pPr>
            <w:r>
              <w:t>2876.10</w:t>
            </w:r>
          </w:p>
        </w:tc>
        <w:tc>
          <w:tcPr>
            <w:tcW w:w="1476" w:type="dxa"/>
          </w:tcPr>
          <w:p w14:paraId="588AB12A" w14:textId="77777777" w:rsidR="00952064" w:rsidRDefault="00C83FBA">
            <w:pPr>
              <w:pStyle w:val="TableParagraph"/>
              <w:spacing w:line="234" w:lineRule="exact"/>
              <w:ind w:left="322" w:right="307"/>
              <w:jc w:val="center"/>
            </w:pPr>
            <w:r>
              <w:t>2868.30</w:t>
            </w:r>
          </w:p>
        </w:tc>
        <w:tc>
          <w:tcPr>
            <w:tcW w:w="1475" w:type="dxa"/>
          </w:tcPr>
          <w:p w14:paraId="5BBB8055" w14:textId="77777777" w:rsidR="00952064" w:rsidRDefault="00C83FBA">
            <w:pPr>
              <w:pStyle w:val="TableParagraph"/>
              <w:spacing w:line="234" w:lineRule="exact"/>
              <w:ind w:left="88" w:right="72"/>
              <w:jc w:val="center"/>
            </w:pPr>
            <w:r>
              <w:t>13.10%</w:t>
            </w:r>
          </w:p>
        </w:tc>
      </w:tr>
      <w:tr w:rsidR="00952064" w14:paraId="7BA8AED9" w14:textId="77777777">
        <w:trPr>
          <w:trHeight w:val="251"/>
        </w:trPr>
        <w:tc>
          <w:tcPr>
            <w:tcW w:w="1697" w:type="dxa"/>
          </w:tcPr>
          <w:p w14:paraId="35272EBB" w14:textId="77777777" w:rsidR="00952064" w:rsidRDefault="00C83FBA">
            <w:pPr>
              <w:pStyle w:val="TableParagraph"/>
              <w:spacing w:line="232" w:lineRule="exact"/>
              <w:ind w:left="107"/>
            </w:pPr>
            <w:r>
              <w:t>Calle</w:t>
            </w:r>
            <w:r>
              <w:rPr>
                <w:spacing w:val="-1"/>
              </w:rPr>
              <w:t xml:space="preserve"> </w:t>
            </w:r>
            <w:r>
              <w:t>43A</w:t>
            </w:r>
            <w:r>
              <w:rPr>
                <w:spacing w:val="-1"/>
              </w:rPr>
              <w:t xml:space="preserve"> </w:t>
            </w:r>
            <w:r>
              <w:t>Sur</w:t>
            </w:r>
          </w:p>
        </w:tc>
        <w:tc>
          <w:tcPr>
            <w:tcW w:w="1353" w:type="dxa"/>
          </w:tcPr>
          <w:p w14:paraId="3B38849D" w14:textId="77777777" w:rsidR="00952064" w:rsidRDefault="00C83FBA">
            <w:pPr>
              <w:pStyle w:val="TableParagraph"/>
              <w:spacing w:line="232" w:lineRule="exact"/>
              <w:ind w:left="88" w:right="77"/>
              <w:jc w:val="center"/>
            </w:pPr>
            <w:r>
              <w:t>59.50</w:t>
            </w:r>
          </w:p>
        </w:tc>
        <w:tc>
          <w:tcPr>
            <w:tcW w:w="1469" w:type="dxa"/>
          </w:tcPr>
          <w:p w14:paraId="02445C39" w14:textId="77777777" w:rsidR="00952064" w:rsidRDefault="00C83FBA">
            <w:pPr>
              <w:pStyle w:val="TableParagraph"/>
              <w:spacing w:line="232" w:lineRule="exact"/>
              <w:ind w:left="317" w:right="305"/>
              <w:jc w:val="center"/>
            </w:pPr>
            <w:r>
              <w:t>2879.80</w:t>
            </w:r>
          </w:p>
        </w:tc>
        <w:tc>
          <w:tcPr>
            <w:tcW w:w="1476" w:type="dxa"/>
          </w:tcPr>
          <w:p w14:paraId="13929A60" w14:textId="77777777" w:rsidR="00952064" w:rsidRDefault="00C83FBA">
            <w:pPr>
              <w:pStyle w:val="TableParagraph"/>
              <w:spacing w:line="232" w:lineRule="exact"/>
              <w:ind w:left="322" w:right="307"/>
              <w:jc w:val="center"/>
            </w:pPr>
            <w:r>
              <w:t>2873.60</w:t>
            </w:r>
          </w:p>
        </w:tc>
        <w:tc>
          <w:tcPr>
            <w:tcW w:w="1475" w:type="dxa"/>
          </w:tcPr>
          <w:p w14:paraId="7A391A08" w14:textId="77777777" w:rsidR="00952064" w:rsidRDefault="00C83FBA">
            <w:pPr>
              <w:pStyle w:val="TableParagraph"/>
              <w:spacing w:line="232" w:lineRule="exact"/>
              <w:ind w:left="88" w:right="72"/>
              <w:jc w:val="center"/>
            </w:pPr>
            <w:r>
              <w:t>10.40%</w:t>
            </w:r>
          </w:p>
        </w:tc>
      </w:tr>
      <w:tr w:rsidR="00952064" w14:paraId="2C8EAD57" w14:textId="77777777">
        <w:trPr>
          <w:trHeight w:val="253"/>
        </w:trPr>
        <w:tc>
          <w:tcPr>
            <w:tcW w:w="1697" w:type="dxa"/>
          </w:tcPr>
          <w:p w14:paraId="1148A41C" w14:textId="77777777" w:rsidR="00952064" w:rsidRDefault="00C83FBA">
            <w:pPr>
              <w:pStyle w:val="TableParagraph"/>
              <w:spacing w:before="2" w:line="232" w:lineRule="exact"/>
              <w:ind w:left="107"/>
            </w:pPr>
            <w:r>
              <w:t>Cra</w:t>
            </w:r>
            <w:r>
              <w:rPr>
                <w:spacing w:val="-1"/>
              </w:rPr>
              <w:t xml:space="preserve"> </w:t>
            </w:r>
            <w:r>
              <w:t>12ª</w:t>
            </w:r>
            <w:r>
              <w:rPr>
                <w:spacing w:val="-1"/>
              </w:rPr>
              <w:t xml:space="preserve"> </w:t>
            </w:r>
            <w:r>
              <w:t>Este</w:t>
            </w:r>
          </w:p>
        </w:tc>
        <w:tc>
          <w:tcPr>
            <w:tcW w:w="1353" w:type="dxa"/>
          </w:tcPr>
          <w:p w14:paraId="2ACC8197" w14:textId="77777777" w:rsidR="00952064" w:rsidRDefault="00C83FBA">
            <w:pPr>
              <w:pStyle w:val="TableParagraph"/>
              <w:spacing w:before="2" w:line="232" w:lineRule="exact"/>
              <w:ind w:left="88" w:right="77"/>
              <w:jc w:val="center"/>
            </w:pPr>
            <w:r>
              <w:t>73.50</w:t>
            </w:r>
          </w:p>
        </w:tc>
        <w:tc>
          <w:tcPr>
            <w:tcW w:w="1469" w:type="dxa"/>
          </w:tcPr>
          <w:p w14:paraId="02945946" w14:textId="77777777" w:rsidR="00952064" w:rsidRDefault="00C83FBA">
            <w:pPr>
              <w:pStyle w:val="TableParagraph"/>
              <w:spacing w:before="2" w:line="232" w:lineRule="exact"/>
              <w:ind w:left="317" w:right="305"/>
              <w:jc w:val="center"/>
            </w:pPr>
            <w:r>
              <w:t>2873.60</w:t>
            </w:r>
          </w:p>
        </w:tc>
        <w:tc>
          <w:tcPr>
            <w:tcW w:w="1476" w:type="dxa"/>
          </w:tcPr>
          <w:p w14:paraId="103176A0" w14:textId="77777777" w:rsidR="00952064" w:rsidRDefault="00C83FBA">
            <w:pPr>
              <w:pStyle w:val="TableParagraph"/>
              <w:spacing w:before="2" w:line="232" w:lineRule="exact"/>
              <w:ind w:left="322" w:right="307"/>
              <w:jc w:val="center"/>
            </w:pPr>
            <w:r>
              <w:t>2868.30</w:t>
            </w:r>
          </w:p>
        </w:tc>
        <w:tc>
          <w:tcPr>
            <w:tcW w:w="1475" w:type="dxa"/>
          </w:tcPr>
          <w:p w14:paraId="54A08156" w14:textId="77777777" w:rsidR="00952064" w:rsidRDefault="00C83FBA">
            <w:pPr>
              <w:pStyle w:val="TableParagraph"/>
              <w:spacing w:before="2" w:line="232" w:lineRule="exact"/>
              <w:ind w:left="88" w:right="75"/>
              <w:jc w:val="center"/>
            </w:pPr>
            <w:r>
              <w:t>7.20%</w:t>
            </w:r>
          </w:p>
        </w:tc>
      </w:tr>
      <w:tr w:rsidR="00952064" w14:paraId="4247AC66" w14:textId="77777777">
        <w:trPr>
          <w:trHeight w:val="254"/>
        </w:trPr>
        <w:tc>
          <w:tcPr>
            <w:tcW w:w="1697" w:type="dxa"/>
          </w:tcPr>
          <w:p w14:paraId="789CA810" w14:textId="77777777" w:rsidR="00952064" w:rsidRDefault="00C83FBA">
            <w:pPr>
              <w:pStyle w:val="TableParagraph"/>
              <w:spacing w:line="234" w:lineRule="exact"/>
              <w:ind w:left="107"/>
            </w:pPr>
            <w:r>
              <w:t>Cra</w:t>
            </w:r>
            <w:r>
              <w:rPr>
                <w:spacing w:val="-1"/>
              </w:rPr>
              <w:t xml:space="preserve"> </w:t>
            </w:r>
            <w:r>
              <w:t>12B</w:t>
            </w:r>
            <w:r>
              <w:rPr>
                <w:spacing w:val="-1"/>
              </w:rPr>
              <w:t xml:space="preserve"> </w:t>
            </w:r>
            <w:r>
              <w:t>Este</w:t>
            </w:r>
          </w:p>
        </w:tc>
        <w:tc>
          <w:tcPr>
            <w:tcW w:w="1353" w:type="dxa"/>
          </w:tcPr>
          <w:p w14:paraId="2CE85644" w14:textId="77777777" w:rsidR="00952064" w:rsidRDefault="00C83FBA">
            <w:pPr>
              <w:pStyle w:val="TableParagraph"/>
              <w:spacing w:line="234" w:lineRule="exact"/>
              <w:ind w:left="88" w:right="77"/>
              <w:jc w:val="center"/>
            </w:pPr>
            <w:r>
              <w:t>73.50</w:t>
            </w:r>
          </w:p>
        </w:tc>
        <w:tc>
          <w:tcPr>
            <w:tcW w:w="1469" w:type="dxa"/>
          </w:tcPr>
          <w:p w14:paraId="68422A45" w14:textId="77777777" w:rsidR="00952064" w:rsidRDefault="00C83FBA">
            <w:pPr>
              <w:pStyle w:val="TableParagraph"/>
              <w:spacing w:line="234" w:lineRule="exact"/>
              <w:ind w:left="317" w:right="305"/>
              <w:jc w:val="center"/>
            </w:pPr>
            <w:r>
              <w:t>2879.80</w:t>
            </w:r>
          </w:p>
        </w:tc>
        <w:tc>
          <w:tcPr>
            <w:tcW w:w="1476" w:type="dxa"/>
          </w:tcPr>
          <w:p w14:paraId="4D5C826A" w14:textId="77777777" w:rsidR="00952064" w:rsidRDefault="00C83FBA">
            <w:pPr>
              <w:pStyle w:val="TableParagraph"/>
              <w:spacing w:line="234" w:lineRule="exact"/>
              <w:ind w:left="321" w:right="307"/>
              <w:jc w:val="center"/>
            </w:pPr>
            <w:r>
              <w:t>2876.10</w:t>
            </w:r>
          </w:p>
        </w:tc>
        <w:tc>
          <w:tcPr>
            <w:tcW w:w="1475" w:type="dxa"/>
          </w:tcPr>
          <w:p w14:paraId="7104052E" w14:textId="77777777" w:rsidR="00952064" w:rsidRDefault="00C83FBA">
            <w:pPr>
              <w:pStyle w:val="TableParagraph"/>
              <w:spacing w:line="234" w:lineRule="exact"/>
              <w:ind w:left="88" w:right="75"/>
              <w:jc w:val="center"/>
            </w:pPr>
            <w:r>
              <w:t>5.00%</w:t>
            </w:r>
          </w:p>
        </w:tc>
      </w:tr>
    </w:tbl>
    <w:p w14:paraId="52AD941A" w14:textId="77777777" w:rsidR="00952064" w:rsidRDefault="00952064">
      <w:pPr>
        <w:spacing w:line="234" w:lineRule="exact"/>
        <w:jc w:val="center"/>
        <w:sectPr w:rsidR="00952064">
          <w:type w:val="continuous"/>
          <w:pgSz w:w="12250" w:h="15850"/>
          <w:pgMar w:top="1500" w:right="800" w:bottom="1060" w:left="1540" w:header="720" w:footer="720" w:gutter="0"/>
          <w:cols w:space="720"/>
        </w:sectPr>
      </w:pPr>
    </w:p>
    <w:p w14:paraId="68179B7C" w14:textId="77777777" w:rsidR="00952064" w:rsidRDefault="00952064">
      <w:pPr>
        <w:pStyle w:val="Textoindependiente"/>
        <w:spacing w:before="5"/>
        <w:rPr>
          <w:sz w:val="12"/>
        </w:rPr>
      </w:pPr>
    </w:p>
    <w:p w14:paraId="6CB4CF6B" w14:textId="77777777" w:rsidR="00952064" w:rsidRDefault="00C83FBA">
      <w:pPr>
        <w:pStyle w:val="Prrafodelista"/>
        <w:numPr>
          <w:ilvl w:val="1"/>
          <w:numId w:val="21"/>
        </w:numPr>
        <w:tabs>
          <w:tab w:val="left" w:pos="728"/>
          <w:tab w:val="left" w:pos="729"/>
        </w:tabs>
        <w:spacing w:before="101"/>
        <w:ind w:hanging="361"/>
      </w:pPr>
      <w:r>
        <w:t>Redes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públicos.</w:t>
      </w:r>
    </w:p>
    <w:p w14:paraId="6F8620DF" w14:textId="77777777" w:rsidR="00952064" w:rsidRDefault="00952064">
      <w:pPr>
        <w:pStyle w:val="Textoindependiente"/>
        <w:spacing w:before="7"/>
        <w:rPr>
          <w:sz w:val="21"/>
        </w:rPr>
      </w:pPr>
    </w:p>
    <w:p w14:paraId="07A80586" w14:textId="77777777" w:rsidR="00952064" w:rsidRDefault="00C83FBA">
      <w:pPr>
        <w:pStyle w:val="Textoindependiente"/>
        <w:spacing w:before="1"/>
        <w:ind w:left="445" w:right="613"/>
        <w:jc w:val="both"/>
      </w:pP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figura</w:t>
      </w:r>
      <w:r>
        <w:rPr>
          <w:spacing w:val="-3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presenta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localización</w:t>
      </w:r>
      <w:r>
        <w:rPr>
          <w:spacing w:val="-1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canzalizaciones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media</w:t>
      </w:r>
      <w:r>
        <w:rPr>
          <w:spacing w:val="-3"/>
        </w:rPr>
        <w:t xml:space="preserve"> </w:t>
      </w:r>
      <w:r>
        <w:t>tensión</w:t>
      </w:r>
      <w:r>
        <w:rPr>
          <w:spacing w:val="-59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acometida</w:t>
      </w:r>
      <w:r>
        <w:rPr>
          <w:spacing w:val="1"/>
        </w:rPr>
        <w:t xml:space="preserve"> </w:t>
      </w:r>
      <w:r>
        <w:t>eléctrica</w:t>
      </w:r>
      <w:r>
        <w:rPr>
          <w:spacing w:val="1"/>
        </w:rPr>
        <w:t xml:space="preserve"> </w:t>
      </w:r>
      <w:r>
        <w:t>previstas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estudio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redes</w:t>
      </w:r>
      <w:r>
        <w:rPr>
          <w:spacing w:val="1"/>
        </w:rPr>
        <w:t xml:space="preserve"> </w:t>
      </w:r>
      <w:r>
        <w:t>secas;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canalizaciones</w:t>
      </w:r>
      <w:r>
        <w:rPr>
          <w:spacing w:val="1"/>
        </w:rPr>
        <w:t xml:space="preserve"> </w:t>
      </w:r>
      <w:r>
        <w:t>se</w:t>
      </w:r>
      <w:r>
        <w:rPr>
          <w:spacing w:val="-59"/>
        </w:rPr>
        <w:t xml:space="preserve"> </w:t>
      </w:r>
      <w:r>
        <w:t>proyectan por la calle 43A Sur (Ductos de 4Ø6”) y carrera 12B Este (Ductos de 4Ø6”), por</w:t>
      </w:r>
      <w:r>
        <w:rPr>
          <w:spacing w:val="1"/>
        </w:rPr>
        <w:t xml:space="preserve"> </w:t>
      </w:r>
      <w:r>
        <w:t>ende,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estas</w:t>
      </w:r>
      <w:r>
        <w:rPr>
          <w:spacing w:val="-1"/>
        </w:rPr>
        <w:t xml:space="preserve"> </w:t>
      </w:r>
      <w:r>
        <w:t>áreas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prevee la</w:t>
      </w:r>
      <w:r>
        <w:rPr>
          <w:spacing w:val="-2"/>
        </w:rPr>
        <w:t xml:space="preserve"> </w:t>
      </w:r>
      <w:r>
        <w:t>implantación de SUDS.</w:t>
      </w:r>
    </w:p>
    <w:p w14:paraId="53E8988E" w14:textId="77777777" w:rsidR="00952064" w:rsidRDefault="00952064">
      <w:pPr>
        <w:pStyle w:val="Textoindependiente"/>
        <w:spacing w:before="10"/>
        <w:rPr>
          <w:sz w:val="21"/>
        </w:rPr>
      </w:pPr>
    </w:p>
    <w:p w14:paraId="1D31663D" w14:textId="77777777" w:rsidR="00952064" w:rsidRDefault="00C83FBA">
      <w:pPr>
        <w:spacing w:before="1"/>
        <w:ind w:left="2949"/>
        <w:rPr>
          <w:rFonts w:ascii="Arial" w:hAnsi="Arial"/>
          <w:b/>
          <w:i/>
          <w:sz w:val="20"/>
        </w:rPr>
      </w:pPr>
      <w:r>
        <w:rPr>
          <w:noProof/>
        </w:rPr>
        <w:drawing>
          <wp:anchor distT="0" distB="0" distL="0" distR="0" simplePos="0" relativeHeight="483922432" behindDoc="1" locked="0" layoutInCell="1" allowOverlap="1" wp14:anchorId="7AE70916" wp14:editId="0C548309">
            <wp:simplePos x="0" y="0"/>
            <wp:positionH relativeFrom="page">
              <wp:posOffset>2961894</wp:posOffset>
            </wp:positionH>
            <wp:positionV relativeFrom="paragraph">
              <wp:posOffset>1079625</wp:posOffset>
            </wp:positionV>
            <wp:extent cx="2209800" cy="2393950"/>
            <wp:effectExtent l="0" t="0" r="0" b="0"/>
            <wp:wrapNone/>
            <wp:docPr id="28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8" w:name="_bookmark128"/>
      <w:bookmarkEnd w:id="128"/>
      <w:r>
        <w:rPr>
          <w:rFonts w:ascii="Arial" w:hAnsi="Arial"/>
          <w:b/>
          <w:i/>
          <w:sz w:val="20"/>
        </w:rPr>
        <w:t>Figura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30.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Planta Estación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Retorno</w:t>
      </w:r>
      <w:r>
        <w:rPr>
          <w:rFonts w:ascii="Arial" w:hAnsi="Arial"/>
          <w:b/>
          <w:i/>
          <w:spacing w:val="5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–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Media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Tensión</w:t>
      </w:r>
    </w:p>
    <w:p w14:paraId="0B2C0629" w14:textId="77777777" w:rsidR="00952064" w:rsidRDefault="00C83FBA">
      <w:pPr>
        <w:pStyle w:val="Textoindependiente"/>
        <w:spacing w:before="1"/>
        <w:rPr>
          <w:rFonts w:ascii="Arial"/>
          <w:b/>
          <w:i/>
          <w:sz w:val="14"/>
        </w:rPr>
      </w:pPr>
      <w:r>
        <w:rPr>
          <w:noProof/>
        </w:rPr>
        <w:drawing>
          <wp:anchor distT="0" distB="0" distL="0" distR="0" simplePos="0" relativeHeight="138" behindDoc="0" locked="0" layoutInCell="1" allowOverlap="1" wp14:anchorId="2133B56E" wp14:editId="57C40989">
            <wp:simplePos x="0" y="0"/>
            <wp:positionH relativeFrom="page">
              <wp:posOffset>2280539</wp:posOffset>
            </wp:positionH>
            <wp:positionV relativeFrom="paragraph">
              <wp:posOffset>128229</wp:posOffset>
            </wp:positionV>
            <wp:extent cx="3746567" cy="2201418"/>
            <wp:effectExtent l="0" t="0" r="0" b="0"/>
            <wp:wrapTopAndBottom/>
            <wp:docPr id="291" name="image63.jpeg" descr="Diagram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6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567" cy="2201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F4F7C3" w14:textId="77777777" w:rsidR="00952064" w:rsidRDefault="00C83FBA">
      <w:pPr>
        <w:ind w:left="3286" w:right="3459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</w:t>
      </w:r>
    </w:p>
    <w:p w14:paraId="7AD1B566" w14:textId="77777777" w:rsidR="00952064" w:rsidRDefault="00952064">
      <w:pPr>
        <w:pStyle w:val="Textoindependiente"/>
        <w:spacing w:before="8"/>
        <w:rPr>
          <w:sz w:val="20"/>
        </w:rPr>
      </w:pPr>
    </w:p>
    <w:p w14:paraId="5A2907C8" w14:textId="77777777" w:rsidR="00952064" w:rsidRDefault="00C83FBA">
      <w:pPr>
        <w:pStyle w:val="Textoindependiente"/>
        <w:ind w:left="445" w:right="613"/>
        <w:jc w:val="both"/>
      </w:pPr>
      <w:r>
        <w:t>En cuanto a las redes de Gas Natrual, en la figura 31 se aprecia que en el sector de la</w:t>
      </w:r>
      <w:r>
        <w:rPr>
          <w:spacing w:val="1"/>
        </w:rPr>
        <w:t xml:space="preserve"> </w:t>
      </w:r>
      <w:r>
        <w:t>estación las redes de gas natural se encuentran constituídas por tuberías PE de Ø ¾” y</w:t>
      </w:r>
      <w:r>
        <w:rPr>
          <w:spacing w:val="1"/>
        </w:rPr>
        <w:t xml:space="preserve"> </w:t>
      </w:r>
      <w:r>
        <w:t>estas</w:t>
      </w:r>
      <w:r>
        <w:rPr>
          <w:spacing w:val="-2"/>
        </w:rPr>
        <w:t xml:space="preserve"> </w:t>
      </w:r>
      <w:r>
        <w:t>se localizan en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andenes</w:t>
      </w:r>
      <w:r>
        <w:rPr>
          <w:spacing w:val="1"/>
        </w:rPr>
        <w:t xml:space="preserve"> </w:t>
      </w:r>
      <w:r>
        <w:t>existentes.</w:t>
      </w:r>
    </w:p>
    <w:p w14:paraId="731C7C10" w14:textId="77777777" w:rsidR="00952064" w:rsidRDefault="00952064">
      <w:pPr>
        <w:pStyle w:val="Textoindependiente"/>
        <w:spacing w:before="9"/>
        <w:rPr>
          <w:sz w:val="21"/>
        </w:rPr>
      </w:pPr>
    </w:p>
    <w:p w14:paraId="26D06E0C" w14:textId="77777777" w:rsidR="00952064" w:rsidRDefault="00C83FBA">
      <w:pPr>
        <w:ind w:left="543" w:right="717"/>
        <w:jc w:val="center"/>
        <w:rPr>
          <w:rFonts w:ascii="Arial" w:hAnsi="Arial"/>
          <w:b/>
          <w:sz w:val="20"/>
        </w:rPr>
      </w:pPr>
      <w:bookmarkStart w:id="129" w:name="_bookmark129"/>
      <w:bookmarkEnd w:id="129"/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31.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Planta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Estación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Retorno</w:t>
      </w:r>
      <w:r>
        <w:rPr>
          <w:rFonts w:ascii="Arial" w:hAnsi="Arial"/>
          <w:b/>
          <w:sz w:val="20"/>
        </w:rPr>
        <w:t xml:space="preserve"> -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Gas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Natural</w:t>
      </w:r>
    </w:p>
    <w:p w14:paraId="251A7C22" w14:textId="77777777" w:rsidR="00952064" w:rsidRDefault="00C83FBA">
      <w:pPr>
        <w:pStyle w:val="Textoindependiente"/>
        <w:spacing w:before="6"/>
        <w:rPr>
          <w:rFonts w:ascii="Arial"/>
          <w:b/>
          <w:sz w:val="17"/>
        </w:rPr>
      </w:pPr>
      <w:r>
        <w:rPr>
          <w:noProof/>
        </w:rPr>
        <w:drawing>
          <wp:anchor distT="0" distB="0" distL="0" distR="0" simplePos="0" relativeHeight="139" behindDoc="0" locked="0" layoutInCell="1" allowOverlap="1" wp14:anchorId="16AEBF0A" wp14:editId="48E3962F">
            <wp:simplePos x="0" y="0"/>
            <wp:positionH relativeFrom="page">
              <wp:posOffset>2295144</wp:posOffset>
            </wp:positionH>
            <wp:positionV relativeFrom="paragraph">
              <wp:posOffset>152808</wp:posOffset>
            </wp:positionV>
            <wp:extent cx="3513897" cy="2273141"/>
            <wp:effectExtent l="0" t="0" r="0" b="0"/>
            <wp:wrapTopAndBottom/>
            <wp:docPr id="293" name="image64.jpeg" descr="Diagram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6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897" cy="2273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18D98E" w14:textId="77777777" w:rsidR="00952064" w:rsidRDefault="00C83FBA">
      <w:pPr>
        <w:spacing w:before="172"/>
        <w:ind w:left="3286" w:right="3459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</w:t>
      </w:r>
    </w:p>
    <w:p w14:paraId="485ECEB6" w14:textId="77777777" w:rsidR="00952064" w:rsidRDefault="00952064">
      <w:pPr>
        <w:jc w:val="center"/>
        <w:rPr>
          <w:sz w:val="20"/>
        </w:r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782D09CF" w14:textId="77777777" w:rsidR="00952064" w:rsidRDefault="00952064">
      <w:pPr>
        <w:pStyle w:val="Textoindependiente"/>
        <w:spacing w:before="1"/>
        <w:rPr>
          <w:sz w:val="13"/>
        </w:rPr>
      </w:pPr>
    </w:p>
    <w:p w14:paraId="72DE4767" w14:textId="77777777" w:rsidR="00952064" w:rsidRDefault="00C83FBA">
      <w:pPr>
        <w:pStyle w:val="Ttulo2"/>
        <w:numPr>
          <w:ilvl w:val="1"/>
          <w:numId w:val="18"/>
        </w:numPr>
        <w:tabs>
          <w:tab w:val="left" w:pos="1021"/>
          <w:tab w:val="left" w:pos="1022"/>
        </w:tabs>
        <w:spacing w:before="94"/>
        <w:ind w:left="1021" w:hanging="577"/>
      </w:pPr>
      <w:bookmarkStart w:id="130" w:name="_bookmark130"/>
      <w:bookmarkEnd w:id="130"/>
      <w:r>
        <w:t>EVALUACIÓN</w:t>
      </w:r>
      <w:r>
        <w:rPr>
          <w:spacing w:val="-3"/>
        </w:rPr>
        <w:t xml:space="preserve"> </w:t>
      </w:r>
      <w:r>
        <w:t>ZONAS</w:t>
      </w:r>
      <w:r>
        <w:rPr>
          <w:spacing w:val="-5"/>
        </w:rPr>
        <w:t xml:space="preserve"> </w:t>
      </w:r>
      <w:r>
        <w:t>VERDES</w:t>
      </w:r>
    </w:p>
    <w:p w14:paraId="54662856" w14:textId="77777777" w:rsidR="00952064" w:rsidRDefault="00952064">
      <w:pPr>
        <w:pStyle w:val="Textoindependiente"/>
        <w:rPr>
          <w:rFonts w:ascii="Arial"/>
          <w:b/>
          <w:sz w:val="24"/>
        </w:rPr>
      </w:pPr>
    </w:p>
    <w:p w14:paraId="6E265710" w14:textId="77777777" w:rsidR="00952064" w:rsidRDefault="00952064">
      <w:pPr>
        <w:pStyle w:val="Textoindependiente"/>
        <w:spacing w:before="11"/>
        <w:rPr>
          <w:rFonts w:ascii="Arial"/>
          <w:b/>
          <w:sz w:val="19"/>
        </w:rPr>
      </w:pPr>
    </w:p>
    <w:p w14:paraId="4FE6E943" w14:textId="77777777" w:rsidR="00952064" w:rsidRDefault="00C83FBA">
      <w:pPr>
        <w:pStyle w:val="Textoindependiente"/>
        <w:ind w:left="445" w:right="614"/>
        <w:jc w:val="both"/>
      </w:pPr>
      <w:r>
        <w:t>El</w:t>
      </w:r>
      <w:r>
        <w:rPr>
          <w:spacing w:val="-9"/>
        </w:rPr>
        <w:t xml:space="preserve"> </w:t>
      </w:r>
      <w:r>
        <w:t>preinventario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zonas</w:t>
      </w:r>
      <w:r>
        <w:rPr>
          <w:spacing w:val="-6"/>
        </w:rPr>
        <w:t xml:space="preserve"> </w:t>
      </w:r>
      <w:r>
        <w:t>verdes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alternativas</w:t>
      </w:r>
      <w:r>
        <w:rPr>
          <w:spacing w:val="-7"/>
        </w:rPr>
        <w:t xml:space="preserve"> </w:t>
      </w:r>
      <w:r>
        <w:t>analizadas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fase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factibilidad</w:t>
      </w:r>
      <w:r>
        <w:rPr>
          <w:spacing w:val="-7"/>
        </w:rPr>
        <w:t xml:space="preserve"> </w:t>
      </w:r>
      <w:r>
        <w:t>del</w:t>
      </w:r>
      <w:r>
        <w:rPr>
          <w:spacing w:val="-59"/>
        </w:rPr>
        <w:t xml:space="preserve"> </w:t>
      </w:r>
      <w:r>
        <w:t>estudio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llevó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cabo</w:t>
      </w:r>
      <w:r>
        <w:rPr>
          <w:spacing w:val="-10"/>
        </w:rPr>
        <w:t xml:space="preserve"> </w:t>
      </w:r>
      <w:r>
        <w:t>mediante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superposición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áreas</w:t>
      </w:r>
      <w:r>
        <w:rPr>
          <w:spacing w:val="-8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cada</w:t>
      </w:r>
      <w:r>
        <w:rPr>
          <w:spacing w:val="-7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alternativas,</w:t>
      </w:r>
      <w:r>
        <w:rPr>
          <w:spacing w:val="-59"/>
        </w:rPr>
        <w:t xml:space="preserve"> </w:t>
      </w:r>
      <w:r>
        <w:t>respecto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oferta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zonas</w:t>
      </w:r>
      <w:r>
        <w:rPr>
          <w:spacing w:val="1"/>
        </w:rPr>
        <w:t xml:space="preserve"> </w:t>
      </w:r>
      <w:r>
        <w:t>verdes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influencia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intervención.</w:t>
      </w:r>
      <w:r>
        <w:rPr>
          <w:spacing w:val="1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>continuación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presentan</w:t>
      </w:r>
      <w:r>
        <w:rPr>
          <w:spacing w:val="-1"/>
        </w:rPr>
        <w:t xml:space="preserve"> </w:t>
      </w:r>
      <w:r>
        <w:t>los datos</w:t>
      </w:r>
      <w:r>
        <w:rPr>
          <w:spacing w:val="1"/>
        </w:rPr>
        <w:t xml:space="preserve"> </w:t>
      </w:r>
      <w:r>
        <w:t>preliminares</w:t>
      </w:r>
      <w:r>
        <w:rPr>
          <w:spacing w:val="-3"/>
        </w:rPr>
        <w:t xml:space="preserve"> </w:t>
      </w:r>
      <w:r>
        <w:t>obtenidos por</w:t>
      </w:r>
      <w:r>
        <w:rPr>
          <w:spacing w:val="-1"/>
        </w:rPr>
        <w:t xml:space="preserve"> </w:t>
      </w:r>
      <w:r>
        <w:t>tramos del</w:t>
      </w:r>
      <w:r>
        <w:rPr>
          <w:spacing w:val="-4"/>
        </w:rPr>
        <w:t xml:space="preserve"> </w:t>
      </w:r>
      <w:r>
        <w:t>proyecto.</w:t>
      </w:r>
    </w:p>
    <w:p w14:paraId="688F9145" w14:textId="77777777" w:rsidR="00952064" w:rsidRDefault="00952064">
      <w:pPr>
        <w:pStyle w:val="Textoindependiente"/>
        <w:spacing w:before="4"/>
        <w:rPr>
          <w:sz w:val="25"/>
        </w:rPr>
      </w:pPr>
    </w:p>
    <w:p w14:paraId="66C4ED6A" w14:textId="77777777" w:rsidR="00952064" w:rsidRDefault="00C83FBA">
      <w:pPr>
        <w:pStyle w:val="Prrafodelista"/>
        <w:numPr>
          <w:ilvl w:val="0"/>
          <w:numId w:val="17"/>
        </w:numPr>
        <w:tabs>
          <w:tab w:val="left" w:pos="1165"/>
          <w:tab w:val="left" w:pos="1166"/>
        </w:tabs>
        <w:ind w:hanging="361"/>
      </w:pPr>
      <w:r>
        <w:t>Tramo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(Estación</w:t>
      </w:r>
      <w:r>
        <w:rPr>
          <w:spacing w:val="-2"/>
        </w:rPr>
        <w:t xml:space="preserve"> </w:t>
      </w:r>
      <w:r>
        <w:t>20 de</w:t>
      </w:r>
      <w:r>
        <w:rPr>
          <w:spacing w:val="-2"/>
        </w:rPr>
        <w:t xml:space="preserve"> </w:t>
      </w:r>
      <w:r>
        <w:t>Julio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Estación La</w:t>
      </w:r>
      <w:r>
        <w:rPr>
          <w:spacing w:val="-2"/>
        </w:rPr>
        <w:t xml:space="preserve"> </w:t>
      </w:r>
      <w:r>
        <w:t>Victoria).</w:t>
      </w:r>
    </w:p>
    <w:p w14:paraId="2BD4E42F" w14:textId="77777777" w:rsidR="00952064" w:rsidRDefault="00952064">
      <w:pPr>
        <w:pStyle w:val="Textoindependiente"/>
        <w:spacing w:before="8"/>
        <w:rPr>
          <w:sz w:val="23"/>
        </w:rPr>
      </w:pPr>
    </w:p>
    <w:p w14:paraId="2142AF66" w14:textId="77777777" w:rsidR="00952064" w:rsidRDefault="00C83FBA">
      <w:pPr>
        <w:pStyle w:val="Textoindependiente"/>
        <w:spacing w:before="1"/>
        <w:ind w:left="445" w:right="613"/>
        <w:jc w:val="both"/>
      </w:pPr>
      <w:r>
        <w:t>En el Tramo 1 se puede observar que el trazado de la alternativa 4 afecta parques (136.94</w:t>
      </w:r>
      <w:r>
        <w:rPr>
          <w:spacing w:val="-59"/>
        </w:rPr>
        <w:t xml:space="preserve"> </w:t>
      </w:r>
      <w:r>
        <w:t>m2)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separadores</w:t>
      </w:r>
      <w:r>
        <w:rPr>
          <w:spacing w:val="-2"/>
        </w:rPr>
        <w:t xml:space="preserve"> </w:t>
      </w:r>
      <w:r>
        <w:t>viales</w:t>
      </w:r>
      <w:r>
        <w:rPr>
          <w:spacing w:val="-5"/>
        </w:rPr>
        <w:t xml:space="preserve"> </w:t>
      </w:r>
      <w:r>
        <w:t>(39.30</w:t>
      </w:r>
      <w:r>
        <w:rPr>
          <w:spacing w:val="-5"/>
        </w:rPr>
        <w:t xml:space="preserve"> </w:t>
      </w:r>
      <w:r>
        <w:t>m2)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176.24</w:t>
      </w:r>
      <w:r>
        <w:rPr>
          <w:spacing w:val="-4"/>
        </w:rPr>
        <w:t xml:space="preserve"> </w:t>
      </w:r>
      <w:r>
        <w:t>m2.</w:t>
      </w:r>
      <w:r>
        <w:rPr>
          <w:spacing w:val="-1"/>
        </w:rPr>
        <w:t xml:space="preserve"> </w:t>
      </w:r>
      <w:r>
        <w:t>Ver</w:t>
      </w:r>
      <w:r>
        <w:rPr>
          <w:spacing w:val="1"/>
        </w:rPr>
        <w:t xml:space="preserve"> </w:t>
      </w:r>
      <w:r>
        <w:t>figura</w:t>
      </w:r>
      <w:r>
        <w:rPr>
          <w:spacing w:val="-2"/>
        </w:rPr>
        <w:t xml:space="preserve"> </w:t>
      </w:r>
      <w:r>
        <w:t>32</w:t>
      </w:r>
      <w:r>
        <w:rPr>
          <w:spacing w:val="-2"/>
        </w:rPr>
        <w:t xml:space="preserve"> </w:t>
      </w:r>
      <w:r>
        <w:t>y</w:t>
      </w:r>
      <w:r>
        <w:rPr>
          <w:spacing w:val="57"/>
        </w:rPr>
        <w:t xml:space="preserve"> </w:t>
      </w:r>
      <w:r>
        <w:t>Tabla</w:t>
      </w:r>
      <w:r>
        <w:rPr>
          <w:spacing w:val="-2"/>
        </w:rPr>
        <w:t xml:space="preserve"> </w:t>
      </w:r>
      <w:r>
        <w:t>46.</w:t>
      </w:r>
    </w:p>
    <w:p w14:paraId="164FAB1B" w14:textId="77777777" w:rsidR="00952064" w:rsidRDefault="00952064">
      <w:pPr>
        <w:pStyle w:val="Textoindependiente"/>
        <w:spacing w:before="2"/>
        <w:rPr>
          <w:sz w:val="25"/>
        </w:rPr>
      </w:pPr>
    </w:p>
    <w:p w14:paraId="0963F67D" w14:textId="77777777" w:rsidR="00952064" w:rsidRDefault="00C83FBA">
      <w:pPr>
        <w:ind w:left="920" w:right="1091"/>
        <w:jc w:val="center"/>
        <w:rPr>
          <w:rFonts w:ascii="Arial" w:hAnsi="Arial"/>
          <w:b/>
          <w:sz w:val="20"/>
        </w:rPr>
      </w:pPr>
      <w:r>
        <w:rPr>
          <w:noProof/>
        </w:rPr>
        <w:drawing>
          <wp:anchor distT="0" distB="0" distL="0" distR="0" simplePos="0" relativeHeight="483923456" behindDoc="1" locked="0" layoutInCell="1" allowOverlap="1" wp14:anchorId="5E0561B6" wp14:editId="0F827EC1">
            <wp:simplePos x="0" y="0"/>
            <wp:positionH relativeFrom="page">
              <wp:posOffset>2961894</wp:posOffset>
            </wp:positionH>
            <wp:positionV relativeFrom="paragraph">
              <wp:posOffset>51433</wp:posOffset>
            </wp:positionV>
            <wp:extent cx="2209800" cy="2393950"/>
            <wp:effectExtent l="0" t="0" r="0" b="0"/>
            <wp:wrapNone/>
            <wp:docPr id="29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1" w:name="_bookmark131"/>
      <w:bookmarkEnd w:id="131"/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32.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Inventario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 Zonas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Verdes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Tramo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1</w:t>
      </w:r>
    </w:p>
    <w:p w14:paraId="5AF3DE6B" w14:textId="77777777" w:rsidR="00952064" w:rsidRDefault="00C83FBA">
      <w:pPr>
        <w:pStyle w:val="Textoindependiente"/>
        <w:spacing w:before="6"/>
        <w:rPr>
          <w:rFonts w:ascii="Arial"/>
          <w:b/>
          <w:sz w:val="17"/>
        </w:rPr>
      </w:pPr>
      <w:r>
        <w:rPr>
          <w:noProof/>
        </w:rPr>
        <w:drawing>
          <wp:anchor distT="0" distB="0" distL="0" distR="0" simplePos="0" relativeHeight="141" behindDoc="0" locked="0" layoutInCell="1" allowOverlap="1" wp14:anchorId="1C455A5A" wp14:editId="2BA7F6EE">
            <wp:simplePos x="0" y="0"/>
            <wp:positionH relativeFrom="page">
              <wp:posOffset>2266442</wp:posOffset>
            </wp:positionH>
            <wp:positionV relativeFrom="paragraph">
              <wp:posOffset>152764</wp:posOffset>
            </wp:positionV>
            <wp:extent cx="3605958" cy="2595562"/>
            <wp:effectExtent l="0" t="0" r="0" b="0"/>
            <wp:wrapTopAndBottom/>
            <wp:docPr id="29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6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958" cy="2595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A893E0" w14:textId="77777777" w:rsidR="00952064" w:rsidRDefault="00C83FBA">
      <w:pPr>
        <w:ind w:left="3284" w:right="3459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 xml:space="preserve"> </w:t>
      </w:r>
      <w:r>
        <w:rPr>
          <w:sz w:val="20"/>
        </w:rPr>
        <w:t>Fuente:</w:t>
      </w:r>
      <w:r>
        <w:rPr>
          <w:spacing w:val="-1"/>
          <w:sz w:val="20"/>
        </w:rPr>
        <w:t xml:space="preserve"> </w:t>
      </w:r>
      <w:r>
        <w:rPr>
          <w:sz w:val="20"/>
        </w:rPr>
        <w:t>SIGAU,</w:t>
      </w:r>
      <w:r>
        <w:rPr>
          <w:spacing w:val="-2"/>
          <w:sz w:val="20"/>
        </w:rPr>
        <w:t xml:space="preserve"> </w:t>
      </w:r>
      <w:r>
        <w:rPr>
          <w:sz w:val="20"/>
        </w:rPr>
        <w:t>2021.</w:t>
      </w:r>
    </w:p>
    <w:p w14:paraId="563DCC85" w14:textId="77777777" w:rsidR="00952064" w:rsidRDefault="00952064">
      <w:pPr>
        <w:pStyle w:val="Textoindependiente"/>
        <w:spacing w:before="10"/>
        <w:rPr>
          <w:sz w:val="23"/>
        </w:rPr>
      </w:pPr>
    </w:p>
    <w:p w14:paraId="1BDBE37C" w14:textId="77777777" w:rsidR="00952064" w:rsidRDefault="00C83FBA">
      <w:pPr>
        <w:ind w:left="543" w:right="717"/>
        <w:jc w:val="center"/>
        <w:rPr>
          <w:rFonts w:ascii="Arial" w:hAnsi="Arial"/>
          <w:b/>
          <w:sz w:val="20"/>
        </w:rPr>
      </w:pPr>
      <w:bookmarkStart w:id="132" w:name="_bookmark132"/>
      <w:bookmarkEnd w:id="132"/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46.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Preinventario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Zonas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Verdes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Tramo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1</w:t>
      </w:r>
      <w:r>
        <w:rPr>
          <w:rFonts w:ascii="Arial" w:hAnsi="Arial"/>
          <w:b/>
          <w:spacing w:val="4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Alternativa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4</w:t>
      </w:r>
    </w:p>
    <w:p w14:paraId="5DB2C55E" w14:textId="77777777" w:rsidR="00952064" w:rsidRDefault="00952064">
      <w:pPr>
        <w:pStyle w:val="Textoindependiente"/>
        <w:spacing w:before="1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4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610"/>
        <w:gridCol w:w="2030"/>
      </w:tblGrid>
      <w:tr w:rsidR="00952064" w14:paraId="53133407" w14:textId="77777777">
        <w:trPr>
          <w:trHeight w:val="270"/>
        </w:trPr>
        <w:tc>
          <w:tcPr>
            <w:tcW w:w="3190" w:type="dxa"/>
            <w:vMerge w:val="restart"/>
            <w:shd w:val="clear" w:color="auto" w:fill="D9D9D9"/>
          </w:tcPr>
          <w:p w14:paraId="2E4A7F44" w14:textId="77777777" w:rsidR="00952064" w:rsidRDefault="00C83FBA">
            <w:pPr>
              <w:pStyle w:val="TableParagraph"/>
              <w:spacing w:before="155"/>
              <w:ind w:left="374" w:right="35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ZONA</w:t>
            </w:r>
          </w:p>
        </w:tc>
        <w:tc>
          <w:tcPr>
            <w:tcW w:w="3610" w:type="dxa"/>
            <w:vMerge w:val="restart"/>
            <w:shd w:val="clear" w:color="auto" w:fill="D9D9D9"/>
          </w:tcPr>
          <w:p w14:paraId="7B011E8E" w14:textId="77777777" w:rsidR="00952064" w:rsidRDefault="00C83FBA">
            <w:pPr>
              <w:pStyle w:val="TableParagraph"/>
              <w:spacing w:before="155"/>
              <w:ind w:left="110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2030" w:type="dxa"/>
            <w:tcBorders>
              <w:right w:val="nil"/>
            </w:tcBorders>
            <w:shd w:val="clear" w:color="auto" w:fill="D9D9D9"/>
          </w:tcPr>
          <w:p w14:paraId="74FE1908" w14:textId="77777777" w:rsidR="00952064" w:rsidRDefault="00C83FBA">
            <w:pPr>
              <w:pStyle w:val="TableParagraph"/>
              <w:spacing w:before="11"/>
              <w:ind w:left="6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ÁREA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TOTAL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(ha)</w:t>
            </w:r>
          </w:p>
        </w:tc>
      </w:tr>
      <w:tr w:rsidR="00952064" w14:paraId="79804ADE" w14:textId="77777777">
        <w:trPr>
          <w:trHeight w:val="270"/>
        </w:trPr>
        <w:tc>
          <w:tcPr>
            <w:tcW w:w="3190" w:type="dxa"/>
            <w:vMerge/>
            <w:tcBorders>
              <w:top w:val="nil"/>
            </w:tcBorders>
            <w:shd w:val="clear" w:color="auto" w:fill="D9D9D9"/>
          </w:tcPr>
          <w:p w14:paraId="22BFCE95" w14:textId="77777777" w:rsidR="00952064" w:rsidRDefault="00952064">
            <w:pPr>
              <w:rPr>
                <w:sz w:val="2"/>
                <w:szCs w:val="2"/>
              </w:rPr>
            </w:pPr>
          </w:p>
        </w:tc>
        <w:tc>
          <w:tcPr>
            <w:tcW w:w="3610" w:type="dxa"/>
            <w:vMerge/>
            <w:tcBorders>
              <w:top w:val="nil"/>
            </w:tcBorders>
            <w:shd w:val="clear" w:color="auto" w:fill="D9D9D9"/>
          </w:tcPr>
          <w:p w14:paraId="3364DC08" w14:textId="77777777" w:rsidR="00952064" w:rsidRDefault="00952064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shd w:val="clear" w:color="auto" w:fill="D9D9D9"/>
          </w:tcPr>
          <w:p w14:paraId="3F59F7B2" w14:textId="77777777" w:rsidR="00952064" w:rsidRDefault="00C83FBA">
            <w:pPr>
              <w:pStyle w:val="TableParagraph"/>
              <w:spacing w:before="11"/>
              <w:ind w:left="687" w:right="6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ALT.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4</w:t>
            </w:r>
          </w:p>
        </w:tc>
      </w:tr>
      <w:tr w:rsidR="00952064" w14:paraId="2884EC92" w14:textId="77777777">
        <w:trPr>
          <w:trHeight w:val="268"/>
        </w:trPr>
        <w:tc>
          <w:tcPr>
            <w:tcW w:w="8830" w:type="dxa"/>
            <w:gridSpan w:val="3"/>
          </w:tcPr>
          <w:p w14:paraId="49C5135E" w14:textId="77777777" w:rsidR="00952064" w:rsidRDefault="00C83FBA">
            <w:pPr>
              <w:pStyle w:val="TableParagraph"/>
              <w:spacing w:before="9"/>
              <w:ind w:left="2512" w:right="2501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Constitutivos</w:t>
            </w:r>
            <w:r>
              <w:rPr>
                <w:rFonts w:ascii="Arial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Naturales</w:t>
            </w:r>
          </w:p>
        </w:tc>
      </w:tr>
      <w:tr w:rsidR="00952064" w14:paraId="20506D04" w14:textId="77777777">
        <w:trPr>
          <w:trHeight w:val="992"/>
        </w:trPr>
        <w:tc>
          <w:tcPr>
            <w:tcW w:w="3190" w:type="dxa"/>
          </w:tcPr>
          <w:p w14:paraId="0E745457" w14:textId="77777777" w:rsidR="00952064" w:rsidRDefault="00952064">
            <w:pPr>
              <w:pStyle w:val="TableParagraph"/>
              <w:spacing w:before="5"/>
              <w:rPr>
                <w:rFonts w:ascii="Arial"/>
                <w:b/>
                <w:sz w:val="32"/>
              </w:rPr>
            </w:pPr>
          </w:p>
          <w:p w14:paraId="1FD44308" w14:textId="77777777" w:rsidR="00952064" w:rsidRDefault="00C83FBA">
            <w:pPr>
              <w:pStyle w:val="TableParagraph"/>
              <w:ind w:left="503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Corredores</w:t>
            </w:r>
            <w:r>
              <w:rPr>
                <w:rFonts w:ascii="Arial" w:hAns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ecológicos</w:t>
            </w:r>
          </w:p>
        </w:tc>
        <w:tc>
          <w:tcPr>
            <w:tcW w:w="3610" w:type="dxa"/>
          </w:tcPr>
          <w:p w14:paraId="2D1C50F1" w14:textId="77777777" w:rsidR="00952064" w:rsidRDefault="00C83FBA">
            <w:pPr>
              <w:pStyle w:val="TableParagraph"/>
              <w:spacing w:before="1" w:line="259" w:lineRule="auto"/>
              <w:ind w:left="67" w:right="53"/>
              <w:jc w:val="center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Corredor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Ecológico de Ronda,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conformado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por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la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ronda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hidráulica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la</w:t>
            </w:r>
            <w:r>
              <w:rPr>
                <w:rFonts w:ascii="Arial" w:hAnsi="Arial"/>
                <w:i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zona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manejo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y preservación</w:t>
            </w:r>
          </w:p>
          <w:p w14:paraId="3259E885" w14:textId="77777777" w:rsidR="00952064" w:rsidRDefault="00C83FBA">
            <w:pPr>
              <w:pStyle w:val="TableParagraph"/>
              <w:spacing w:line="226" w:lineRule="exact"/>
              <w:ind w:left="67" w:right="53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ambiental.</w:t>
            </w:r>
          </w:p>
        </w:tc>
        <w:tc>
          <w:tcPr>
            <w:tcW w:w="2030" w:type="dxa"/>
          </w:tcPr>
          <w:p w14:paraId="3E3A0E48" w14:textId="77777777" w:rsidR="00952064" w:rsidRDefault="00952064">
            <w:pPr>
              <w:pStyle w:val="TableParagraph"/>
              <w:spacing w:before="5"/>
              <w:rPr>
                <w:rFonts w:ascii="Arial"/>
                <w:b/>
                <w:sz w:val="32"/>
              </w:rPr>
            </w:pPr>
          </w:p>
          <w:p w14:paraId="5442C36F" w14:textId="77777777" w:rsidR="00952064" w:rsidRDefault="00C83FBA"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952064" w14:paraId="7D868F20" w14:textId="77777777">
        <w:trPr>
          <w:trHeight w:val="270"/>
        </w:trPr>
        <w:tc>
          <w:tcPr>
            <w:tcW w:w="8830" w:type="dxa"/>
            <w:gridSpan w:val="3"/>
          </w:tcPr>
          <w:p w14:paraId="4872F750" w14:textId="77777777" w:rsidR="00952064" w:rsidRDefault="00C83FBA">
            <w:pPr>
              <w:pStyle w:val="TableParagraph"/>
              <w:spacing w:before="11"/>
              <w:ind w:left="2512" w:right="250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Constitutivos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Artificiales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Construidos</w:t>
            </w:r>
          </w:p>
        </w:tc>
      </w:tr>
      <w:tr w:rsidR="00952064" w14:paraId="62270975" w14:textId="77777777">
        <w:trPr>
          <w:trHeight w:val="498"/>
        </w:trPr>
        <w:tc>
          <w:tcPr>
            <w:tcW w:w="3190" w:type="dxa"/>
          </w:tcPr>
          <w:p w14:paraId="2E2DC160" w14:textId="77777777" w:rsidR="00952064" w:rsidRDefault="00C83FBA">
            <w:pPr>
              <w:pStyle w:val="TableParagraph"/>
              <w:spacing w:line="229" w:lineRule="exact"/>
              <w:ind w:left="374" w:right="3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Articuladores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Espacio</w:t>
            </w:r>
          </w:p>
          <w:p w14:paraId="2C60585E" w14:textId="77777777" w:rsidR="00952064" w:rsidRDefault="00C83FBA">
            <w:pPr>
              <w:pStyle w:val="TableParagraph"/>
              <w:spacing w:before="20" w:line="230" w:lineRule="exact"/>
              <w:ind w:left="371" w:right="36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Público</w:t>
            </w:r>
          </w:p>
        </w:tc>
        <w:tc>
          <w:tcPr>
            <w:tcW w:w="3610" w:type="dxa"/>
          </w:tcPr>
          <w:p w14:paraId="072AD57C" w14:textId="77777777" w:rsidR="00952064" w:rsidRDefault="00C83FBA">
            <w:pPr>
              <w:pStyle w:val="TableParagraph"/>
              <w:spacing w:line="229" w:lineRule="exact"/>
              <w:ind w:left="67" w:right="55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Parque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(Metropolitanos,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Zonales,</w:t>
            </w:r>
          </w:p>
          <w:p w14:paraId="114CA687" w14:textId="77777777" w:rsidR="00952064" w:rsidRDefault="00C83FBA">
            <w:pPr>
              <w:pStyle w:val="TableParagraph"/>
              <w:spacing w:before="20" w:line="230" w:lineRule="exact"/>
              <w:ind w:left="67" w:right="54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Vecinales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y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Bolsillo.</w:t>
            </w:r>
          </w:p>
        </w:tc>
        <w:tc>
          <w:tcPr>
            <w:tcW w:w="2030" w:type="dxa"/>
          </w:tcPr>
          <w:p w14:paraId="449D5086" w14:textId="77777777" w:rsidR="00952064" w:rsidRDefault="00C83FBA">
            <w:pPr>
              <w:pStyle w:val="TableParagraph"/>
              <w:spacing w:before="124"/>
              <w:ind w:left="687" w:right="671"/>
              <w:jc w:val="center"/>
              <w:rPr>
                <w:sz w:val="20"/>
              </w:rPr>
            </w:pPr>
            <w:r>
              <w:rPr>
                <w:sz w:val="20"/>
              </w:rPr>
              <w:t>136,94</w:t>
            </w:r>
          </w:p>
        </w:tc>
      </w:tr>
    </w:tbl>
    <w:p w14:paraId="0EA2B31C" w14:textId="77777777" w:rsidR="00952064" w:rsidRDefault="00952064">
      <w:pPr>
        <w:jc w:val="center"/>
        <w:rPr>
          <w:sz w:val="20"/>
        </w:r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12BDF857" w14:textId="77777777" w:rsidR="00952064" w:rsidRDefault="00952064">
      <w:pPr>
        <w:pStyle w:val="Textoindependiente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4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610"/>
        <w:gridCol w:w="2030"/>
      </w:tblGrid>
      <w:tr w:rsidR="00952064" w14:paraId="595C89C9" w14:textId="77777777">
        <w:trPr>
          <w:trHeight w:val="270"/>
        </w:trPr>
        <w:tc>
          <w:tcPr>
            <w:tcW w:w="3190" w:type="dxa"/>
            <w:vMerge w:val="restart"/>
            <w:shd w:val="clear" w:color="auto" w:fill="D9D9D9"/>
          </w:tcPr>
          <w:p w14:paraId="1CECD9CE" w14:textId="77777777" w:rsidR="00952064" w:rsidRDefault="00C83FBA">
            <w:pPr>
              <w:pStyle w:val="TableParagraph"/>
              <w:spacing w:before="157"/>
              <w:ind w:left="374" w:right="35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ZONA</w:t>
            </w:r>
          </w:p>
        </w:tc>
        <w:tc>
          <w:tcPr>
            <w:tcW w:w="3610" w:type="dxa"/>
            <w:vMerge w:val="restart"/>
            <w:shd w:val="clear" w:color="auto" w:fill="D9D9D9"/>
          </w:tcPr>
          <w:p w14:paraId="456C7027" w14:textId="77777777" w:rsidR="00952064" w:rsidRDefault="00C83FBA">
            <w:pPr>
              <w:pStyle w:val="TableParagraph"/>
              <w:spacing w:before="157"/>
              <w:ind w:left="110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2030" w:type="dxa"/>
            <w:tcBorders>
              <w:right w:val="nil"/>
            </w:tcBorders>
            <w:shd w:val="clear" w:color="auto" w:fill="D9D9D9"/>
          </w:tcPr>
          <w:p w14:paraId="6C176A79" w14:textId="77777777" w:rsidR="00952064" w:rsidRDefault="00C83FBA">
            <w:pPr>
              <w:pStyle w:val="TableParagraph"/>
              <w:spacing w:before="11"/>
              <w:ind w:left="6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ÁREA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TOTAL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(ha)</w:t>
            </w:r>
          </w:p>
        </w:tc>
      </w:tr>
      <w:tr w:rsidR="00952064" w14:paraId="32C7017D" w14:textId="77777777">
        <w:trPr>
          <w:trHeight w:val="270"/>
        </w:trPr>
        <w:tc>
          <w:tcPr>
            <w:tcW w:w="3190" w:type="dxa"/>
            <w:vMerge/>
            <w:tcBorders>
              <w:top w:val="nil"/>
            </w:tcBorders>
            <w:shd w:val="clear" w:color="auto" w:fill="D9D9D9"/>
          </w:tcPr>
          <w:p w14:paraId="4E1EB82A" w14:textId="77777777" w:rsidR="00952064" w:rsidRDefault="00952064">
            <w:pPr>
              <w:rPr>
                <w:sz w:val="2"/>
                <w:szCs w:val="2"/>
              </w:rPr>
            </w:pPr>
          </w:p>
        </w:tc>
        <w:tc>
          <w:tcPr>
            <w:tcW w:w="3610" w:type="dxa"/>
            <w:vMerge/>
            <w:tcBorders>
              <w:top w:val="nil"/>
            </w:tcBorders>
            <w:shd w:val="clear" w:color="auto" w:fill="D9D9D9"/>
          </w:tcPr>
          <w:p w14:paraId="0B8BFC6D" w14:textId="77777777" w:rsidR="00952064" w:rsidRDefault="00952064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shd w:val="clear" w:color="auto" w:fill="D9D9D9"/>
          </w:tcPr>
          <w:p w14:paraId="145F9AEC" w14:textId="77777777" w:rsidR="00952064" w:rsidRDefault="00C83FBA">
            <w:pPr>
              <w:pStyle w:val="TableParagraph"/>
              <w:spacing w:before="11"/>
              <w:ind w:left="687" w:right="6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ALT.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4</w:t>
            </w:r>
          </w:p>
        </w:tc>
      </w:tr>
      <w:tr w:rsidR="00952064" w14:paraId="7C48770D" w14:textId="77777777">
        <w:trPr>
          <w:trHeight w:val="1240"/>
        </w:trPr>
        <w:tc>
          <w:tcPr>
            <w:tcW w:w="3190" w:type="dxa"/>
            <w:vMerge w:val="restart"/>
          </w:tcPr>
          <w:p w14:paraId="1790E344" w14:textId="77777777" w:rsidR="00952064" w:rsidRDefault="00952064">
            <w:pPr>
              <w:pStyle w:val="TableParagraph"/>
              <w:rPr>
                <w:rFonts w:ascii="Arial"/>
                <w:b/>
              </w:rPr>
            </w:pPr>
          </w:p>
          <w:p w14:paraId="2C6B6CCA" w14:textId="77777777" w:rsidR="00952064" w:rsidRDefault="00952064">
            <w:pPr>
              <w:pStyle w:val="TableParagraph"/>
              <w:rPr>
                <w:rFonts w:ascii="Arial"/>
                <w:b/>
              </w:rPr>
            </w:pPr>
          </w:p>
          <w:p w14:paraId="303946FE" w14:textId="77777777" w:rsidR="00952064" w:rsidRDefault="00C83FBA">
            <w:pPr>
              <w:pStyle w:val="TableParagraph"/>
              <w:spacing w:before="134" w:line="261" w:lineRule="auto"/>
              <w:ind w:left="1141" w:right="501" w:hanging="62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Circulación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Peatonal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Vehicular</w:t>
            </w:r>
          </w:p>
        </w:tc>
        <w:tc>
          <w:tcPr>
            <w:tcW w:w="3610" w:type="dxa"/>
          </w:tcPr>
          <w:p w14:paraId="20654E4D" w14:textId="77777777" w:rsidR="00952064" w:rsidRDefault="00C83FBA">
            <w:pPr>
              <w:pStyle w:val="TableParagraph"/>
              <w:spacing w:line="259" w:lineRule="auto"/>
              <w:ind w:left="119" w:right="104" w:firstLine="1"/>
              <w:jc w:val="center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Corredor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Ecológico Vial</w:t>
            </w:r>
            <w:r>
              <w:rPr>
                <w:rFonts w:ascii="Arial" w:hAns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–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Correspondiente a zonas verdes y las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áreas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control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ambiental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las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vías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urbanas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V-0,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V-1, V-2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V-3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(Art.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100</w:t>
            </w:r>
          </w:p>
          <w:p w14:paraId="69799325" w14:textId="77777777" w:rsidR="00952064" w:rsidRDefault="00C83FBA">
            <w:pPr>
              <w:pStyle w:val="TableParagraph"/>
              <w:spacing w:line="227" w:lineRule="exact"/>
              <w:ind w:left="67" w:right="55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Decreto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190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2004).</w:t>
            </w:r>
          </w:p>
        </w:tc>
        <w:tc>
          <w:tcPr>
            <w:tcW w:w="2030" w:type="dxa"/>
          </w:tcPr>
          <w:p w14:paraId="780EF4F7" w14:textId="77777777" w:rsidR="00952064" w:rsidRDefault="00952064">
            <w:pPr>
              <w:pStyle w:val="TableParagraph"/>
              <w:rPr>
                <w:rFonts w:ascii="Arial"/>
                <w:b/>
              </w:rPr>
            </w:pPr>
          </w:p>
          <w:p w14:paraId="70D8919A" w14:textId="77777777" w:rsidR="00952064" w:rsidRDefault="00952064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3F56B41C" w14:textId="77777777" w:rsidR="00952064" w:rsidRDefault="00C83FBA"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952064" w14:paraId="757821D3" w14:textId="77777777">
        <w:trPr>
          <w:trHeight w:val="249"/>
        </w:trPr>
        <w:tc>
          <w:tcPr>
            <w:tcW w:w="3190" w:type="dxa"/>
            <w:vMerge/>
            <w:tcBorders>
              <w:top w:val="nil"/>
            </w:tcBorders>
          </w:tcPr>
          <w:p w14:paraId="030C289C" w14:textId="77777777" w:rsidR="00952064" w:rsidRDefault="00952064">
            <w:pPr>
              <w:rPr>
                <w:sz w:val="2"/>
                <w:szCs w:val="2"/>
              </w:rPr>
            </w:pPr>
          </w:p>
        </w:tc>
        <w:tc>
          <w:tcPr>
            <w:tcW w:w="3610" w:type="dxa"/>
          </w:tcPr>
          <w:p w14:paraId="047E97F5" w14:textId="77777777" w:rsidR="00952064" w:rsidRDefault="00C83FBA">
            <w:pPr>
              <w:pStyle w:val="TableParagraph"/>
              <w:spacing w:before="1" w:line="228" w:lineRule="exact"/>
              <w:ind w:left="66" w:right="55"/>
              <w:jc w:val="center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Glorieta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Vial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(ver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párrafo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2)</w:t>
            </w:r>
          </w:p>
        </w:tc>
        <w:tc>
          <w:tcPr>
            <w:tcW w:w="2030" w:type="dxa"/>
          </w:tcPr>
          <w:p w14:paraId="079836BA" w14:textId="77777777" w:rsidR="00952064" w:rsidRDefault="00C83FBA">
            <w:pPr>
              <w:pStyle w:val="TableParagraph"/>
              <w:spacing w:before="1" w:line="228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952064" w14:paraId="161A17E8" w14:textId="77777777">
        <w:trPr>
          <w:trHeight w:val="248"/>
        </w:trPr>
        <w:tc>
          <w:tcPr>
            <w:tcW w:w="3190" w:type="dxa"/>
            <w:vMerge/>
            <w:tcBorders>
              <w:top w:val="nil"/>
            </w:tcBorders>
          </w:tcPr>
          <w:p w14:paraId="1CB6894E" w14:textId="77777777" w:rsidR="00952064" w:rsidRDefault="00952064">
            <w:pPr>
              <w:rPr>
                <w:sz w:val="2"/>
                <w:szCs w:val="2"/>
              </w:rPr>
            </w:pPr>
          </w:p>
        </w:tc>
        <w:tc>
          <w:tcPr>
            <w:tcW w:w="3610" w:type="dxa"/>
          </w:tcPr>
          <w:p w14:paraId="21BE2644" w14:textId="77777777" w:rsidR="00952064" w:rsidRDefault="00C83FBA">
            <w:pPr>
              <w:pStyle w:val="TableParagraph"/>
              <w:spacing w:line="229" w:lineRule="exact"/>
              <w:ind w:left="66" w:right="55"/>
              <w:jc w:val="center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Separadores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Viales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(ver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párrafo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2)</w:t>
            </w:r>
          </w:p>
        </w:tc>
        <w:tc>
          <w:tcPr>
            <w:tcW w:w="2030" w:type="dxa"/>
          </w:tcPr>
          <w:p w14:paraId="16CEC9A2" w14:textId="77777777" w:rsidR="00952064" w:rsidRDefault="00C83FBA">
            <w:pPr>
              <w:pStyle w:val="TableParagraph"/>
              <w:spacing w:line="229" w:lineRule="exact"/>
              <w:ind w:left="687" w:right="669"/>
              <w:jc w:val="center"/>
              <w:rPr>
                <w:sz w:val="20"/>
              </w:rPr>
            </w:pPr>
            <w:r>
              <w:rPr>
                <w:sz w:val="20"/>
              </w:rPr>
              <w:t>39,3</w:t>
            </w:r>
          </w:p>
        </w:tc>
      </w:tr>
      <w:tr w:rsidR="00952064" w14:paraId="107F3762" w14:textId="77777777">
        <w:trPr>
          <w:trHeight w:val="496"/>
        </w:trPr>
        <w:tc>
          <w:tcPr>
            <w:tcW w:w="3190" w:type="dxa"/>
          </w:tcPr>
          <w:p w14:paraId="0213E0C6" w14:textId="77777777" w:rsidR="00952064" w:rsidRDefault="00C83FBA">
            <w:pPr>
              <w:pStyle w:val="TableParagraph"/>
              <w:spacing w:before="124"/>
              <w:ind w:left="6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espacio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privado</w:t>
            </w:r>
          </w:p>
        </w:tc>
        <w:tc>
          <w:tcPr>
            <w:tcW w:w="3610" w:type="dxa"/>
          </w:tcPr>
          <w:p w14:paraId="4FA2B5F7" w14:textId="77777777" w:rsidR="00952064" w:rsidRDefault="00C83FBA">
            <w:pPr>
              <w:pStyle w:val="TableParagraph"/>
              <w:spacing w:line="229" w:lineRule="exact"/>
              <w:ind w:left="67" w:right="55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Antejardines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en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desarrollo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obras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de</w:t>
            </w:r>
          </w:p>
          <w:p w14:paraId="302B9AC0" w14:textId="77777777" w:rsidR="00952064" w:rsidRDefault="00C83FBA">
            <w:pPr>
              <w:pStyle w:val="TableParagraph"/>
              <w:spacing w:before="19" w:line="227" w:lineRule="exact"/>
              <w:ind w:left="67" w:right="54"/>
              <w:jc w:val="center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utilidad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pública.</w:t>
            </w:r>
          </w:p>
        </w:tc>
        <w:tc>
          <w:tcPr>
            <w:tcW w:w="2030" w:type="dxa"/>
          </w:tcPr>
          <w:p w14:paraId="13DC9650" w14:textId="77777777" w:rsidR="00952064" w:rsidRDefault="00C83FBA">
            <w:pPr>
              <w:pStyle w:val="TableParagraph"/>
              <w:spacing w:before="124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952064" w14:paraId="5DEFEC4C" w14:textId="77777777">
        <w:trPr>
          <w:trHeight w:val="270"/>
        </w:trPr>
        <w:tc>
          <w:tcPr>
            <w:tcW w:w="6800" w:type="dxa"/>
            <w:gridSpan w:val="2"/>
            <w:shd w:val="clear" w:color="auto" w:fill="BEBEBE"/>
          </w:tcPr>
          <w:p w14:paraId="7B7C668A" w14:textId="77777777" w:rsidR="00952064" w:rsidRDefault="00C83FBA">
            <w:pPr>
              <w:pStyle w:val="TableParagraph"/>
              <w:spacing w:before="11"/>
              <w:ind w:left="2522" w:right="2512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ÁREA</w:t>
            </w:r>
            <w:r>
              <w:rPr>
                <w:rFonts w:ascii="Arial" w:hAns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TOTAL</w:t>
            </w:r>
            <w:r>
              <w:rPr>
                <w:rFonts w:ascii="Arial" w:hAnsi="Arial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(ha)</w:t>
            </w:r>
          </w:p>
        </w:tc>
        <w:tc>
          <w:tcPr>
            <w:tcW w:w="2030" w:type="dxa"/>
            <w:shd w:val="clear" w:color="auto" w:fill="BEBEBE"/>
          </w:tcPr>
          <w:p w14:paraId="6E76C852" w14:textId="77777777" w:rsidR="00952064" w:rsidRDefault="00C83FBA">
            <w:pPr>
              <w:pStyle w:val="TableParagraph"/>
              <w:spacing w:before="11"/>
              <w:ind w:left="687" w:right="6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176,24</w:t>
            </w:r>
          </w:p>
        </w:tc>
      </w:tr>
    </w:tbl>
    <w:p w14:paraId="5848F8D9" w14:textId="77777777" w:rsidR="00952064" w:rsidRDefault="00C83FBA">
      <w:pPr>
        <w:spacing w:line="230" w:lineRule="exact"/>
        <w:ind w:left="915" w:right="1091"/>
        <w:jc w:val="center"/>
        <w:rPr>
          <w:sz w:val="20"/>
        </w:rPr>
      </w:pPr>
      <w:r>
        <w:rPr>
          <w:noProof/>
        </w:rPr>
        <w:drawing>
          <wp:anchor distT="0" distB="0" distL="0" distR="0" simplePos="0" relativeHeight="483924480" behindDoc="1" locked="0" layoutInCell="1" allowOverlap="1" wp14:anchorId="65B8BFD5" wp14:editId="7BA43122">
            <wp:simplePos x="0" y="0"/>
            <wp:positionH relativeFrom="page">
              <wp:posOffset>2961894</wp:posOffset>
            </wp:positionH>
            <wp:positionV relativeFrom="paragraph">
              <wp:posOffset>177672</wp:posOffset>
            </wp:positionV>
            <wp:extent cx="2209800" cy="2393950"/>
            <wp:effectExtent l="0" t="0" r="0" b="0"/>
            <wp:wrapNone/>
            <wp:docPr id="29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Fuente:</w:t>
      </w:r>
      <w:r>
        <w:rPr>
          <w:spacing w:val="-4"/>
          <w:sz w:val="20"/>
        </w:rPr>
        <w:t xml:space="preserve"> </w:t>
      </w:r>
      <w:r>
        <w:rPr>
          <w:sz w:val="20"/>
        </w:rPr>
        <w:t>Basado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-2"/>
          <w:sz w:val="20"/>
        </w:rPr>
        <w:t xml:space="preserve"> </w:t>
      </w:r>
      <w:r>
        <w:rPr>
          <w:sz w:val="20"/>
        </w:rPr>
        <w:t>3°,</w:t>
      </w:r>
      <w:r>
        <w:rPr>
          <w:spacing w:val="-2"/>
          <w:sz w:val="20"/>
        </w:rPr>
        <w:t xml:space="preserve"> </w:t>
      </w:r>
      <w:r>
        <w:rPr>
          <w:sz w:val="20"/>
        </w:rPr>
        <w:t>Resolución</w:t>
      </w:r>
      <w:r>
        <w:rPr>
          <w:spacing w:val="-3"/>
          <w:sz w:val="20"/>
        </w:rPr>
        <w:t xml:space="preserve"> </w:t>
      </w:r>
      <w:r>
        <w:rPr>
          <w:sz w:val="20"/>
        </w:rPr>
        <w:t>conjunta</w:t>
      </w:r>
      <w:r>
        <w:rPr>
          <w:spacing w:val="-2"/>
          <w:sz w:val="20"/>
        </w:rPr>
        <w:t xml:space="preserve"> </w:t>
      </w:r>
      <w:r>
        <w:rPr>
          <w:sz w:val="20"/>
        </w:rPr>
        <w:t>001/19.</w:t>
      </w:r>
    </w:p>
    <w:p w14:paraId="027F837D" w14:textId="77777777" w:rsidR="00952064" w:rsidRDefault="00952064">
      <w:pPr>
        <w:pStyle w:val="Textoindependiente"/>
        <w:spacing w:before="1"/>
        <w:rPr>
          <w:sz w:val="27"/>
        </w:rPr>
      </w:pPr>
    </w:p>
    <w:p w14:paraId="70E4000A" w14:textId="77777777" w:rsidR="00952064" w:rsidRDefault="00C83FBA">
      <w:pPr>
        <w:pStyle w:val="Prrafodelista"/>
        <w:numPr>
          <w:ilvl w:val="0"/>
          <w:numId w:val="17"/>
        </w:numPr>
        <w:tabs>
          <w:tab w:val="left" w:pos="1165"/>
          <w:tab w:val="left" w:pos="1166"/>
        </w:tabs>
        <w:spacing w:before="1"/>
        <w:ind w:hanging="361"/>
      </w:pPr>
      <w:r>
        <w:t>Tramo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(Estación</w:t>
      </w:r>
      <w:r>
        <w:rPr>
          <w:spacing w:val="-2"/>
        </w:rPr>
        <w:t xml:space="preserve"> </w:t>
      </w:r>
      <w:r>
        <w:t>La Victoria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Estación Retorno).</w:t>
      </w:r>
    </w:p>
    <w:p w14:paraId="75E27139" w14:textId="77777777" w:rsidR="00952064" w:rsidRDefault="00952064">
      <w:pPr>
        <w:pStyle w:val="Textoindependiente"/>
        <w:spacing w:before="8"/>
        <w:rPr>
          <w:sz w:val="23"/>
        </w:rPr>
      </w:pPr>
    </w:p>
    <w:p w14:paraId="0B1E96B7" w14:textId="77777777" w:rsidR="00952064" w:rsidRDefault="00C83FBA">
      <w:pPr>
        <w:pStyle w:val="Textoindependiente"/>
        <w:ind w:left="445" w:right="614"/>
        <w:jc w:val="both"/>
      </w:pPr>
      <w:r>
        <w:rPr>
          <w:spacing w:val="-1"/>
        </w:rPr>
        <w:t>Las</w:t>
      </w:r>
      <w:r>
        <w:rPr>
          <w:spacing w:val="-15"/>
        </w:rPr>
        <w:t xml:space="preserve"> </w:t>
      </w:r>
      <w:r>
        <w:rPr>
          <w:spacing w:val="-1"/>
        </w:rPr>
        <w:t>zonas</w:t>
      </w:r>
      <w:r>
        <w:rPr>
          <w:spacing w:val="-14"/>
        </w:rPr>
        <w:t xml:space="preserve"> </w:t>
      </w:r>
      <w:r>
        <w:t>verdes</w:t>
      </w:r>
      <w:r>
        <w:rPr>
          <w:spacing w:val="-14"/>
        </w:rPr>
        <w:t xml:space="preserve"> </w:t>
      </w:r>
      <w:r>
        <w:t>existentes</w:t>
      </w:r>
      <w:r>
        <w:rPr>
          <w:spacing w:val="-15"/>
        </w:rPr>
        <w:t xml:space="preserve"> </w:t>
      </w:r>
      <w:r>
        <w:t>encontradas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cruce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cada</w:t>
      </w:r>
      <w:r>
        <w:rPr>
          <w:spacing w:val="-14"/>
        </w:rPr>
        <w:t xml:space="preserve"> </w:t>
      </w:r>
      <w:r>
        <w:t>alternativa</w:t>
      </w:r>
      <w:r>
        <w:rPr>
          <w:spacing w:val="-14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tramo</w:t>
      </w:r>
      <w:r>
        <w:rPr>
          <w:spacing w:val="-14"/>
        </w:rPr>
        <w:t xml:space="preserve"> </w:t>
      </w:r>
      <w:r>
        <w:t>2</w:t>
      </w:r>
      <w:r>
        <w:rPr>
          <w:spacing w:val="-14"/>
        </w:rPr>
        <w:t xml:space="preserve"> </w:t>
      </w:r>
      <w:r>
        <w:t>indican</w:t>
      </w:r>
      <w:r>
        <w:rPr>
          <w:spacing w:val="-59"/>
        </w:rPr>
        <w:t xml:space="preserve"> </w:t>
      </w:r>
      <w:r>
        <w:t>que la alternativa 2 tiene menor afectación con 114.83 m2 correspondiente un separador</w:t>
      </w:r>
      <w:r>
        <w:rPr>
          <w:spacing w:val="1"/>
        </w:rPr>
        <w:t xml:space="preserve"> </w:t>
      </w:r>
      <w:r>
        <w:t>vial</w:t>
      </w:r>
      <w:r>
        <w:rPr>
          <w:spacing w:val="-2"/>
        </w:rPr>
        <w:t xml:space="preserve"> </w:t>
      </w:r>
      <w:r>
        <w:t>(110.82</w:t>
      </w:r>
      <w:r>
        <w:rPr>
          <w:spacing w:val="-2"/>
        </w:rPr>
        <w:t xml:space="preserve"> </w:t>
      </w:r>
      <w:r>
        <w:t>m2)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un Antejardín (14.01</w:t>
      </w:r>
      <w:r>
        <w:rPr>
          <w:spacing w:val="-2"/>
        </w:rPr>
        <w:t xml:space="preserve"> </w:t>
      </w:r>
      <w:r>
        <w:t>m2).</w:t>
      </w:r>
      <w:r>
        <w:rPr>
          <w:spacing w:val="-2"/>
        </w:rPr>
        <w:t xml:space="preserve"> </w:t>
      </w:r>
      <w:r>
        <w:t>Ver</w:t>
      </w:r>
      <w:r>
        <w:rPr>
          <w:spacing w:val="-2"/>
        </w:rPr>
        <w:t xml:space="preserve"> </w:t>
      </w:r>
      <w:r>
        <w:t>Figura 33</w:t>
      </w:r>
      <w:r>
        <w:rPr>
          <w:spacing w:val="60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Tabla</w:t>
      </w:r>
      <w:r>
        <w:rPr>
          <w:spacing w:val="-2"/>
        </w:rPr>
        <w:t xml:space="preserve"> </w:t>
      </w:r>
      <w:r>
        <w:t>47.</w:t>
      </w:r>
    </w:p>
    <w:p w14:paraId="2F889976" w14:textId="77777777" w:rsidR="00952064" w:rsidRDefault="00952064">
      <w:pPr>
        <w:pStyle w:val="Textoindependiente"/>
        <w:rPr>
          <w:sz w:val="24"/>
        </w:rPr>
      </w:pPr>
    </w:p>
    <w:p w14:paraId="26741970" w14:textId="77777777" w:rsidR="00952064" w:rsidRDefault="00C83FBA">
      <w:pPr>
        <w:ind w:left="921" w:right="1091"/>
        <w:jc w:val="center"/>
        <w:rPr>
          <w:rFonts w:ascii="Arial"/>
          <w:b/>
          <w:sz w:val="20"/>
        </w:rPr>
      </w:pPr>
      <w:bookmarkStart w:id="133" w:name="_bookmark133"/>
      <w:bookmarkEnd w:id="133"/>
      <w:r>
        <w:rPr>
          <w:rFonts w:ascii="Arial"/>
          <w:b/>
          <w:sz w:val="20"/>
        </w:rPr>
        <w:t>Figura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33.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Inventario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de Zonas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Verdes Tramo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2</w:t>
      </w:r>
    </w:p>
    <w:p w14:paraId="4F00A1CC" w14:textId="77777777" w:rsidR="00952064" w:rsidRDefault="00C83FBA">
      <w:pPr>
        <w:pStyle w:val="Textoindependiente"/>
        <w:spacing w:before="6"/>
        <w:rPr>
          <w:rFonts w:ascii="Arial"/>
          <w:b/>
          <w:sz w:val="20"/>
        </w:rPr>
      </w:pPr>
      <w:r>
        <w:rPr>
          <w:noProof/>
        </w:rPr>
        <w:drawing>
          <wp:anchor distT="0" distB="0" distL="0" distR="0" simplePos="0" relativeHeight="143" behindDoc="0" locked="0" layoutInCell="1" allowOverlap="1" wp14:anchorId="64FDCEA0" wp14:editId="77ECB1E7">
            <wp:simplePos x="0" y="0"/>
            <wp:positionH relativeFrom="page">
              <wp:posOffset>2247519</wp:posOffset>
            </wp:positionH>
            <wp:positionV relativeFrom="paragraph">
              <wp:posOffset>175039</wp:posOffset>
            </wp:positionV>
            <wp:extent cx="3637777" cy="3009900"/>
            <wp:effectExtent l="0" t="0" r="0" b="0"/>
            <wp:wrapTopAndBottom/>
            <wp:docPr id="30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6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7777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4BED38" w14:textId="77777777" w:rsidR="00952064" w:rsidRDefault="00C83FBA">
      <w:pPr>
        <w:ind w:left="3286" w:right="3459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 xml:space="preserve"> </w:t>
      </w:r>
      <w:r>
        <w:rPr>
          <w:sz w:val="20"/>
        </w:rPr>
        <w:t>SIGAU,</w:t>
      </w:r>
      <w:r>
        <w:rPr>
          <w:spacing w:val="-1"/>
          <w:sz w:val="20"/>
        </w:rPr>
        <w:t xml:space="preserve"> </w:t>
      </w:r>
      <w:r>
        <w:rPr>
          <w:sz w:val="20"/>
        </w:rPr>
        <w:t>2021</w:t>
      </w:r>
    </w:p>
    <w:p w14:paraId="09D85C95" w14:textId="77777777" w:rsidR="00952064" w:rsidRDefault="00C83FBA">
      <w:pPr>
        <w:spacing w:before="6"/>
        <w:ind w:right="168"/>
        <w:jc w:val="center"/>
        <w:rPr>
          <w:sz w:val="20"/>
        </w:rPr>
      </w:pPr>
      <w:r>
        <w:rPr>
          <w:w w:val="99"/>
          <w:sz w:val="20"/>
        </w:rPr>
        <w:t>.</w:t>
      </w:r>
    </w:p>
    <w:p w14:paraId="4C646E6F" w14:textId="77777777" w:rsidR="00952064" w:rsidRDefault="00C83FBA">
      <w:pPr>
        <w:spacing w:before="34"/>
        <w:ind w:left="918" w:right="1091"/>
        <w:jc w:val="center"/>
        <w:rPr>
          <w:rFonts w:ascii="Arial" w:hAnsi="Arial"/>
          <w:b/>
          <w:sz w:val="20"/>
        </w:rPr>
      </w:pPr>
      <w:bookmarkStart w:id="134" w:name="_bookmark134"/>
      <w:bookmarkEnd w:id="134"/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47.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Preinventario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Zonas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Verdes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Tramo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2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Alternativa 2</w:t>
      </w:r>
    </w:p>
    <w:p w14:paraId="43ED7BE7" w14:textId="77777777" w:rsidR="00952064" w:rsidRDefault="00952064">
      <w:pPr>
        <w:jc w:val="center"/>
        <w:rPr>
          <w:rFonts w:ascii="Arial" w:hAnsi="Arial"/>
          <w:sz w:val="20"/>
        </w:r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08B7361F" w14:textId="77777777" w:rsidR="00952064" w:rsidRDefault="00952064">
      <w:pPr>
        <w:pStyle w:val="Textoindependiente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4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610"/>
        <w:gridCol w:w="2030"/>
      </w:tblGrid>
      <w:tr w:rsidR="00952064" w14:paraId="26853778" w14:textId="77777777">
        <w:trPr>
          <w:trHeight w:val="270"/>
        </w:trPr>
        <w:tc>
          <w:tcPr>
            <w:tcW w:w="3190" w:type="dxa"/>
            <w:vMerge w:val="restart"/>
            <w:shd w:val="clear" w:color="auto" w:fill="D9D9D9"/>
          </w:tcPr>
          <w:p w14:paraId="77A3F7A2" w14:textId="77777777" w:rsidR="00952064" w:rsidRDefault="00C83FBA">
            <w:pPr>
              <w:pStyle w:val="TableParagraph"/>
              <w:spacing w:before="157"/>
              <w:ind w:left="374" w:right="35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ZONA</w:t>
            </w:r>
          </w:p>
        </w:tc>
        <w:tc>
          <w:tcPr>
            <w:tcW w:w="3610" w:type="dxa"/>
            <w:vMerge w:val="restart"/>
            <w:shd w:val="clear" w:color="auto" w:fill="D9D9D9"/>
          </w:tcPr>
          <w:p w14:paraId="686000C7" w14:textId="77777777" w:rsidR="00952064" w:rsidRDefault="00C83FBA">
            <w:pPr>
              <w:pStyle w:val="TableParagraph"/>
              <w:spacing w:before="157"/>
              <w:ind w:left="110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2030" w:type="dxa"/>
            <w:tcBorders>
              <w:right w:val="nil"/>
            </w:tcBorders>
            <w:shd w:val="clear" w:color="auto" w:fill="D9D9D9"/>
          </w:tcPr>
          <w:p w14:paraId="460AC71B" w14:textId="77777777" w:rsidR="00952064" w:rsidRDefault="00C83FBA">
            <w:pPr>
              <w:pStyle w:val="TableParagraph"/>
              <w:spacing w:before="11"/>
              <w:ind w:left="139" w:right="13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ÁREA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TOTAL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(ha)</w:t>
            </w:r>
          </w:p>
        </w:tc>
      </w:tr>
      <w:tr w:rsidR="00952064" w14:paraId="7C905ECC" w14:textId="77777777">
        <w:trPr>
          <w:trHeight w:val="270"/>
        </w:trPr>
        <w:tc>
          <w:tcPr>
            <w:tcW w:w="3190" w:type="dxa"/>
            <w:vMerge/>
            <w:tcBorders>
              <w:top w:val="nil"/>
            </w:tcBorders>
            <w:shd w:val="clear" w:color="auto" w:fill="D9D9D9"/>
          </w:tcPr>
          <w:p w14:paraId="5FADB635" w14:textId="77777777" w:rsidR="00952064" w:rsidRDefault="00952064">
            <w:pPr>
              <w:rPr>
                <w:sz w:val="2"/>
                <w:szCs w:val="2"/>
              </w:rPr>
            </w:pPr>
          </w:p>
        </w:tc>
        <w:tc>
          <w:tcPr>
            <w:tcW w:w="3610" w:type="dxa"/>
            <w:vMerge/>
            <w:tcBorders>
              <w:top w:val="nil"/>
            </w:tcBorders>
            <w:shd w:val="clear" w:color="auto" w:fill="D9D9D9"/>
          </w:tcPr>
          <w:p w14:paraId="2633F143" w14:textId="77777777" w:rsidR="00952064" w:rsidRDefault="00952064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shd w:val="clear" w:color="auto" w:fill="D9D9D9"/>
          </w:tcPr>
          <w:p w14:paraId="31BB614C" w14:textId="77777777" w:rsidR="00952064" w:rsidRDefault="00C83FBA">
            <w:pPr>
              <w:pStyle w:val="TableParagraph"/>
              <w:spacing w:before="11"/>
              <w:ind w:left="687" w:right="6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ALT.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</w:t>
            </w:r>
          </w:p>
        </w:tc>
      </w:tr>
      <w:tr w:rsidR="00952064" w14:paraId="74F9F696" w14:textId="77777777">
        <w:trPr>
          <w:trHeight w:val="270"/>
        </w:trPr>
        <w:tc>
          <w:tcPr>
            <w:tcW w:w="8830" w:type="dxa"/>
            <w:gridSpan w:val="3"/>
            <w:tcBorders>
              <w:right w:val="nil"/>
            </w:tcBorders>
          </w:tcPr>
          <w:p w14:paraId="4991AF2C" w14:textId="77777777" w:rsidR="00952064" w:rsidRDefault="00C83FBA">
            <w:pPr>
              <w:pStyle w:val="TableParagraph"/>
              <w:spacing w:before="11"/>
              <w:ind w:left="2512" w:right="2511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Constitutivos</w:t>
            </w:r>
            <w:r>
              <w:rPr>
                <w:rFonts w:ascii="Arial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Naturales</w:t>
            </w:r>
          </w:p>
        </w:tc>
      </w:tr>
      <w:tr w:rsidR="00952064" w14:paraId="18CD5854" w14:textId="77777777">
        <w:trPr>
          <w:trHeight w:val="992"/>
        </w:trPr>
        <w:tc>
          <w:tcPr>
            <w:tcW w:w="3190" w:type="dxa"/>
          </w:tcPr>
          <w:p w14:paraId="3475BCE6" w14:textId="77777777" w:rsidR="00952064" w:rsidRDefault="00952064">
            <w:pPr>
              <w:pStyle w:val="TableParagraph"/>
              <w:spacing w:before="3"/>
              <w:rPr>
                <w:rFonts w:ascii="Arial"/>
                <w:b/>
                <w:sz w:val="32"/>
              </w:rPr>
            </w:pPr>
          </w:p>
          <w:p w14:paraId="23DC8651" w14:textId="77777777" w:rsidR="00952064" w:rsidRDefault="00C83FBA">
            <w:pPr>
              <w:pStyle w:val="TableParagraph"/>
              <w:ind w:left="373" w:right="361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Corredores</w:t>
            </w:r>
            <w:r>
              <w:rPr>
                <w:rFonts w:ascii="Arial" w:hAns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ecológicos</w:t>
            </w:r>
          </w:p>
        </w:tc>
        <w:tc>
          <w:tcPr>
            <w:tcW w:w="3610" w:type="dxa"/>
          </w:tcPr>
          <w:p w14:paraId="5E19A532" w14:textId="77777777" w:rsidR="00952064" w:rsidRDefault="00C83FBA">
            <w:pPr>
              <w:pStyle w:val="TableParagraph"/>
              <w:spacing w:line="259" w:lineRule="auto"/>
              <w:ind w:left="67" w:right="53"/>
              <w:jc w:val="center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Corredor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Ecológico de Ronda,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conformado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por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la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ronda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hidráulica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la</w:t>
            </w:r>
            <w:r>
              <w:rPr>
                <w:rFonts w:ascii="Arial" w:hAnsi="Arial"/>
                <w:i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zona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manejo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y preservación</w:t>
            </w:r>
          </w:p>
          <w:p w14:paraId="18E34BDA" w14:textId="77777777" w:rsidR="00952064" w:rsidRDefault="00C83FBA">
            <w:pPr>
              <w:pStyle w:val="TableParagraph"/>
              <w:spacing w:line="228" w:lineRule="exact"/>
              <w:ind w:left="67" w:right="53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ambiental.</w:t>
            </w:r>
          </w:p>
        </w:tc>
        <w:tc>
          <w:tcPr>
            <w:tcW w:w="2030" w:type="dxa"/>
          </w:tcPr>
          <w:p w14:paraId="62E1B81E" w14:textId="77777777" w:rsidR="00952064" w:rsidRDefault="00952064">
            <w:pPr>
              <w:pStyle w:val="TableParagraph"/>
              <w:spacing w:before="3"/>
              <w:rPr>
                <w:rFonts w:ascii="Arial"/>
                <w:b/>
                <w:sz w:val="32"/>
              </w:rPr>
            </w:pPr>
          </w:p>
          <w:p w14:paraId="08615382" w14:textId="77777777" w:rsidR="00952064" w:rsidRDefault="00C83FBA"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952064" w14:paraId="703F355F" w14:textId="77777777">
        <w:trPr>
          <w:trHeight w:val="270"/>
        </w:trPr>
        <w:tc>
          <w:tcPr>
            <w:tcW w:w="8830" w:type="dxa"/>
            <w:gridSpan w:val="3"/>
            <w:tcBorders>
              <w:right w:val="nil"/>
            </w:tcBorders>
          </w:tcPr>
          <w:p w14:paraId="18C2478A" w14:textId="77777777" w:rsidR="00952064" w:rsidRDefault="00C83FBA">
            <w:pPr>
              <w:pStyle w:val="TableParagraph"/>
              <w:spacing w:before="11"/>
              <w:ind w:left="2512" w:right="25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Constitutivos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Artificiales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Construidos</w:t>
            </w:r>
          </w:p>
        </w:tc>
      </w:tr>
      <w:tr w:rsidR="00952064" w14:paraId="3A68ACCB" w14:textId="77777777">
        <w:trPr>
          <w:trHeight w:val="495"/>
        </w:trPr>
        <w:tc>
          <w:tcPr>
            <w:tcW w:w="3190" w:type="dxa"/>
          </w:tcPr>
          <w:p w14:paraId="43EF7F36" w14:textId="77777777" w:rsidR="00952064" w:rsidRDefault="00C83FBA">
            <w:pPr>
              <w:pStyle w:val="TableParagraph"/>
              <w:spacing w:line="229" w:lineRule="exact"/>
              <w:ind w:left="374" w:right="3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Articuladores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Espacio</w:t>
            </w:r>
          </w:p>
          <w:p w14:paraId="55F024A4" w14:textId="77777777" w:rsidR="00952064" w:rsidRDefault="00C83FBA">
            <w:pPr>
              <w:pStyle w:val="TableParagraph"/>
              <w:spacing w:before="17" w:line="230" w:lineRule="exact"/>
              <w:ind w:left="371" w:right="36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Público</w:t>
            </w:r>
          </w:p>
        </w:tc>
        <w:tc>
          <w:tcPr>
            <w:tcW w:w="3610" w:type="dxa"/>
          </w:tcPr>
          <w:p w14:paraId="78BA823D" w14:textId="77777777" w:rsidR="00952064" w:rsidRDefault="00C83FBA">
            <w:pPr>
              <w:pStyle w:val="TableParagraph"/>
              <w:spacing w:line="229" w:lineRule="exact"/>
              <w:ind w:left="67" w:right="55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Parque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(Metropolitanos,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Zonales,</w:t>
            </w:r>
          </w:p>
          <w:p w14:paraId="2623561F" w14:textId="77777777" w:rsidR="00952064" w:rsidRDefault="00C83FBA">
            <w:pPr>
              <w:pStyle w:val="TableParagraph"/>
              <w:spacing w:before="17" w:line="230" w:lineRule="exact"/>
              <w:ind w:left="67" w:right="54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Vecinales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y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Bolsillo.</w:t>
            </w:r>
          </w:p>
        </w:tc>
        <w:tc>
          <w:tcPr>
            <w:tcW w:w="2030" w:type="dxa"/>
          </w:tcPr>
          <w:p w14:paraId="34ABB5C2" w14:textId="77777777" w:rsidR="00952064" w:rsidRDefault="00C83FBA">
            <w:pPr>
              <w:pStyle w:val="TableParagraph"/>
              <w:spacing w:before="124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952064" w14:paraId="575B75E6" w14:textId="77777777">
        <w:trPr>
          <w:trHeight w:val="1240"/>
        </w:trPr>
        <w:tc>
          <w:tcPr>
            <w:tcW w:w="3190" w:type="dxa"/>
            <w:vMerge w:val="restart"/>
          </w:tcPr>
          <w:p w14:paraId="5CB9AF00" w14:textId="77777777" w:rsidR="00952064" w:rsidRDefault="00952064">
            <w:pPr>
              <w:pStyle w:val="TableParagraph"/>
              <w:rPr>
                <w:rFonts w:ascii="Arial"/>
                <w:b/>
              </w:rPr>
            </w:pPr>
          </w:p>
          <w:p w14:paraId="5A7B893C" w14:textId="77777777" w:rsidR="00952064" w:rsidRDefault="00952064">
            <w:pPr>
              <w:pStyle w:val="TableParagraph"/>
              <w:rPr>
                <w:rFonts w:ascii="Arial"/>
                <w:b/>
              </w:rPr>
            </w:pPr>
          </w:p>
          <w:p w14:paraId="504CB4C3" w14:textId="77777777" w:rsidR="00952064" w:rsidRDefault="00C83FBA">
            <w:pPr>
              <w:pStyle w:val="TableParagraph"/>
              <w:spacing w:before="134" w:line="256" w:lineRule="auto"/>
              <w:ind w:left="1141" w:right="501" w:hanging="62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Circulación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Peatonal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Vehicular</w:t>
            </w:r>
          </w:p>
        </w:tc>
        <w:tc>
          <w:tcPr>
            <w:tcW w:w="3610" w:type="dxa"/>
          </w:tcPr>
          <w:p w14:paraId="29BF813F" w14:textId="77777777" w:rsidR="00952064" w:rsidRDefault="00C83FBA">
            <w:pPr>
              <w:pStyle w:val="TableParagraph"/>
              <w:spacing w:line="259" w:lineRule="auto"/>
              <w:ind w:left="119" w:right="104" w:firstLine="1"/>
              <w:jc w:val="center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Corredor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Ecológico Vial</w:t>
            </w:r>
            <w:r>
              <w:rPr>
                <w:rFonts w:ascii="Arial" w:hAns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–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Correspondiente a zonas verdes y las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áreas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control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ambiental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las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vías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urbanas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V-0,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V-1, V-2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V-3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(Art.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100</w:t>
            </w:r>
          </w:p>
          <w:p w14:paraId="32CE10A6" w14:textId="77777777" w:rsidR="00952064" w:rsidRDefault="00C83FBA">
            <w:pPr>
              <w:pStyle w:val="TableParagraph"/>
              <w:spacing w:line="227" w:lineRule="exact"/>
              <w:ind w:left="67" w:right="54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Decreto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190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2004).</w:t>
            </w:r>
          </w:p>
        </w:tc>
        <w:tc>
          <w:tcPr>
            <w:tcW w:w="2030" w:type="dxa"/>
          </w:tcPr>
          <w:p w14:paraId="26618414" w14:textId="77777777" w:rsidR="00952064" w:rsidRDefault="00952064">
            <w:pPr>
              <w:pStyle w:val="TableParagraph"/>
              <w:rPr>
                <w:rFonts w:ascii="Arial"/>
                <w:b/>
              </w:rPr>
            </w:pPr>
          </w:p>
          <w:p w14:paraId="0614A998" w14:textId="77777777" w:rsidR="00952064" w:rsidRDefault="00952064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61BAD3C7" w14:textId="77777777" w:rsidR="00952064" w:rsidRDefault="00C83FBA"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952064" w14:paraId="591F168A" w14:textId="77777777">
        <w:trPr>
          <w:trHeight w:val="248"/>
        </w:trPr>
        <w:tc>
          <w:tcPr>
            <w:tcW w:w="3190" w:type="dxa"/>
            <w:vMerge/>
            <w:tcBorders>
              <w:top w:val="nil"/>
            </w:tcBorders>
          </w:tcPr>
          <w:p w14:paraId="6AC6D504" w14:textId="77777777" w:rsidR="00952064" w:rsidRDefault="00952064">
            <w:pPr>
              <w:rPr>
                <w:sz w:val="2"/>
                <w:szCs w:val="2"/>
              </w:rPr>
            </w:pPr>
          </w:p>
        </w:tc>
        <w:tc>
          <w:tcPr>
            <w:tcW w:w="3610" w:type="dxa"/>
          </w:tcPr>
          <w:p w14:paraId="68E6D9D6" w14:textId="77777777" w:rsidR="00952064" w:rsidRDefault="00C83FBA">
            <w:pPr>
              <w:pStyle w:val="TableParagraph"/>
              <w:spacing w:before="1" w:line="227" w:lineRule="exact"/>
              <w:ind w:left="66" w:right="55"/>
              <w:jc w:val="center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Glorieta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Vial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(ver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párrafo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2)</w:t>
            </w:r>
          </w:p>
        </w:tc>
        <w:tc>
          <w:tcPr>
            <w:tcW w:w="2030" w:type="dxa"/>
          </w:tcPr>
          <w:p w14:paraId="7B3FC96B" w14:textId="77777777" w:rsidR="00952064" w:rsidRDefault="00C83FBA">
            <w:pPr>
              <w:pStyle w:val="TableParagraph"/>
              <w:spacing w:before="1" w:line="227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952064" w14:paraId="623781E7" w14:textId="77777777">
        <w:trPr>
          <w:trHeight w:val="248"/>
        </w:trPr>
        <w:tc>
          <w:tcPr>
            <w:tcW w:w="3190" w:type="dxa"/>
            <w:vMerge/>
            <w:tcBorders>
              <w:top w:val="nil"/>
            </w:tcBorders>
          </w:tcPr>
          <w:p w14:paraId="18B091F7" w14:textId="77777777" w:rsidR="00952064" w:rsidRDefault="00952064">
            <w:pPr>
              <w:rPr>
                <w:sz w:val="2"/>
                <w:szCs w:val="2"/>
              </w:rPr>
            </w:pPr>
          </w:p>
        </w:tc>
        <w:tc>
          <w:tcPr>
            <w:tcW w:w="3610" w:type="dxa"/>
          </w:tcPr>
          <w:p w14:paraId="48DC5E70" w14:textId="77777777" w:rsidR="00952064" w:rsidRDefault="00C83FBA">
            <w:pPr>
              <w:pStyle w:val="TableParagraph"/>
              <w:spacing w:line="229" w:lineRule="exact"/>
              <w:ind w:left="66" w:right="55"/>
              <w:jc w:val="center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Separadores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Viales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(ver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párrafo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2)</w:t>
            </w:r>
          </w:p>
        </w:tc>
        <w:tc>
          <w:tcPr>
            <w:tcW w:w="2030" w:type="dxa"/>
          </w:tcPr>
          <w:p w14:paraId="491FC0E2" w14:textId="77777777" w:rsidR="00952064" w:rsidRDefault="00C83FBA">
            <w:pPr>
              <w:pStyle w:val="TableParagraph"/>
              <w:spacing w:line="229" w:lineRule="exact"/>
              <w:ind w:left="687" w:right="671"/>
              <w:jc w:val="center"/>
              <w:rPr>
                <w:sz w:val="20"/>
              </w:rPr>
            </w:pPr>
            <w:r>
              <w:rPr>
                <w:sz w:val="20"/>
              </w:rPr>
              <w:t>100,82</w:t>
            </w:r>
          </w:p>
        </w:tc>
      </w:tr>
      <w:tr w:rsidR="00952064" w14:paraId="5AB9BDAC" w14:textId="77777777">
        <w:trPr>
          <w:trHeight w:val="496"/>
        </w:trPr>
        <w:tc>
          <w:tcPr>
            <w:tcW w:w="3190" w:type="dxa"/>
          </w:tcPr>
          <w:p w14:paraId="067F7907" w14:textId="77777777" w:rsidR="00952064" w:rsidRDefault="00C83FBA">
            <w:pPr>
              <w:pStyle w:val="TableParagraph"/>
              <w:spacing w:before="124"/>
              <w:ind w:left="373" w:right="3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espacio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privado</w:t>
            </w:r>
          </w:p>
        </w:tc>
        <w:tc>
          <w:tcPr>
            <w:tcW w:w="3610" w:type="dxa"/>
          </w:tcPr>
          <w:p w14:paraId="6352A98E" w14:textId="77777777" w:rsidR="00952064" w:rsidRDefault="00C83FBA">
            <w:pPr>
              <w:pStyle w:val="TableParagraph"/>
              <w:spacing w:line="229" w:lineRule="exact"/>
              <w:ind w:left="67" w:right="55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Antejardines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en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desarrollo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obras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de</w:t>
            </w:r>
          </w:p>
          <w:p w14:paraId="753F8646" w14:textId="77777777" w:rsidR="00952064" w:rsidRDefault="00C83FBA">
            <w:pPr>
              <w:pStyle w:val="TableParagraph"/>
              <w:spacing w:before="17" w:line="230" w:lineRule="exact"/>
              <w:ind w:left="67" w:right="54"/>
              <w:jc w:val="center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utilidad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pública.</w:t>
            </w:r>
          </w:p>
        </w:tc>
        <w:tc>
          <w:tcPr>
            <w:tcW w:w="2030" w:type="dxa"/>
          </w:tcPr>
          <w:p w14:paraId="210F1588" w14:textId="77777777" w:rsidR="00952064" w:rsidRDefault="00C83FBA">
            <w:pPr>
              <w:pStyle w:val="TableParagraph"/>
              <w:spacing w:before="124"/>
              <w:ind w:left="687" w:right="671"/>
              <w:jc w:val="center"/>
              <w:rPr>
                <w:sz w:val="20"/>
              </w:rPr>
            </w:pPr>
            <w:r>
              <w:rPr>
                <w:sz w:val="20"/>
              </w:rPr>
              <w:t>14,01</w:t>
            </w:r>
          </w:p>
        </w:tc>
      </w:tr>
      <w:tr w:rsidR="00952064" w14:paraId="0A2CEE1B" w14:textId="77777777">
        <w:trPr>
          <w:trHeight w:val="270"/>
        </w:trPr>
        <w:tc>
          <w:tcPr>
            <w:tcW w:w="6800" w:type="dxa"/>
            <w:gridSpan w:val="2"/>
            <w:shd w:val="clear" w:color="auto" w:fill="BEBEBE"/>
          </w:tcPr>
          <w:p w14:paraId="22AE6353" w14:textId="77777777" w:rsidR="00952064" w:rsidRDefault="00C83FBA">
            <w:pPr>
              <w:pStyle w:val="TableParagraph"/>
              <w:spacing w:before="11"/>
              <w:ind w:left="2522" w:right="2512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ÁREA</w:t>
            </w:r>
            <w:r>
              <w:rPr>
                <w:rFonts w:ascii="Arial" w:hAns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TOTAL</w:t>
            </w:r>
            <w:r>
              <w:rPr>
                <w:rFonts w:ascii="Arial" w:hAnsi="Arial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(ha)</w:t>
            </w:r>
          </w:p>
        </w:tc>
        <w:tc>
          <w:tcPr>
            <w:tcW w:w="2030" w:type="dxa"/>
            <w:shd w:val="clear" w:color="auto" w:fill="BEBEBE"/>
          </w:tcPr>
          <w:p w14:paraId="172539F3" w14:textId="77777777" w:rsidR="00952064" w:rsidRDefault="00C83FBA">
            <w:pPr>
              <w:pStyle w:val="TableParagraph"/>
              <w:spacing w:before="11"/>
              <w:ind w:left="687" w:right="6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114,83</w:t>
            </w:r>
          </w:p>
        </w:tc>
      </w:tr>
    </w:tbl>
    <w:p w14:paraId="78B73894" w14:textId="77777777" w:rsidR="00952064" w:rsidRDefault="00C83FBA">
      <w:pPr>
        <w:spacing w:line="230" w:lineRule="exact"/>
        <w:ind w:left="920" w:right="1091"/>
        <w:jc w:val="center"/>
        <w:rPr>
          <w:sz w:val="20"/>
        </w:rPr>
      </w:pPr>
      <w:r>
        <w:rPr>
          <w:noProof/>
        </w:rPr>
        <w:drawing>
          <wp:anchor distT="0" distB="0" distL="0" distR="0" simplePos="0" relativeHeight="483924992" behindDoc="1" locked="0" layoutInCell="1" allowOverlap="1" wp14:anchorId="4E71ECB1" wp14:editId="03923339">
            <wp:simplePos x="0" y="0"/>
            <wp:positionH relativeFrom="page">
              <wp:posOffset>2961894</wp:posOffset>
            </wp:positionH>
            <wp:positionV relativeFrom="paragraph">
              <wp:posOffset>-1162177</wp:posOffset>
            </wp:positionV>
            <wp:extent cx="2209800" cy="2393950"/>
            <wp:effectExtent l="0" t="0" r="0" b="0"/>
            <wp:wrapNone/>
            <wp:docPr id="30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Fuente:</w:t>
      </w:r>
      <w:r>
        <w:rPr>
          <w:spacing w:val="-4"/>
          <w:sz w:val="20"/>
        </w:rPr>
        <w:t xml:space="preserve"> </w:t>
      </w:r>
      <w:r>
        <w:rPr>
          <w:sz w:val="20"/>
        </w:rPr>
        <w:t>Basado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-2"/>
          <w:sz w:val="20"/>
        </w:rPr>
        <w:t xml:space="preserve"> </w:t>
      </w:r>
      <w:r>
        <w:rPr>
          <w:sz w:val="20"/>
        </w:rPr>
        <w:t>3°,</w:t>
      </w:r>
      <w:r>
        <w:rPr>
          <w:spacing w:val="-1"/>
          <w:sz w:val="20"/>
        </w:rPr>
        <w:t xml:space="preserve"> </w:t>
      </w:r>
      <w:r>
        <w:rPr>
          <w:sz w:val="20"/>
        </w:rPr>
        <w:t>Resolución</w:t>
      </w:r>
      <w:r>
        <w:rPr>
          <w:spacing w:val="-4"/>
          <w:sz w:val="20"/>
        </w:rPr>
        <w:t xml:space="preserve"> </w:t>
      </w:r>
      <w:r>
        <w:rPr>
          <w:sz w:val="20"/>
        </w:rPr>
        <w:t>conjunta</w:t>
      </w:r>
      <w:r>
        <w:rPr>
          <w:spacing w:val="3"/>
          <w:sz w:val="20"/>
        </w:rPr>
        <w:t xml:space="preserve"> </w:t>
      </w:r>
      <w:r>
        <w:rPr>
          <w:sz w:val="20"/>
        </w:rPr>
        <w:t>001/19.</w:t>
      </w:r>
    </w:p>
    <w:p w14:paraId="28027D81" w14:textId="77777777" w:rsidR="00952064" w:rsidRDefault="00952064">
      <w:pPr>
        <w:pStyle w:val="Textoindependiente"/>
      </w:pPr>
    </w:p>
    <w:p w14:paraId="02957B89" w14:textId="77777777" w:rsidR="00952064" w:rsidRDefault="00952064">
      <w:pPr>
        <w:pStyle w:val="Textoindependiente"/>
        <w:spacing w:before="7"/>
        <w:rPr>
          <w:sz w:val="24"/>
        </w:rPr>
      </w:pPr>
    </w:p>
    <w:p w14:paraId="3BB0D6B1" w14:textId="77777777" w:rsidR="00952064" w:rsidRDefault="00C83FBA">
      <w:pPr>
        <w:pStyle w:val="Ttulo2"/>
        <w:numPr>
          <w:ilvl w:val="1"/>
          <w:numId w:val="18"/>
        </w:numPr>
        <w:tabs>
          <w:tab w:val="left" w:pos="1153"/>
          <w:tab w:val="left" w:pos="1154"/>
        </w:tabs>
        <w:ind w:hanging="709"/>
      </w:pPr>
      <w:bookmarkStart w:id="135" w:name="_bookmark135"/>
      <w:bookmarkEnd w:id="135"/>
      <w:r>
        <w:t>TIPOLOGIAS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SUDS</w:t>
      </w:r>
    </w:p>
    <w:p w14:paraId="0A290652" w14:textId="77777777" w:rsidR="00952064" w:rsidRDefault="00952064">
      <w:pPr>
        <w:pStyle w:val="Textoindependiente"/>
        <w:rPr>
          <w:rFonts w:ascii="Arial"/>
          <w:b/>
        </w:rPr>
      </w:pPr>
    </w:p>
    <w:p w14:paraId="62E41CE0" w14:textId="77777777" w:rsidR="00952064" w:rsidRDefault="00C83FBA">
      <w:pPr>
        <w:pStyle w:val="Textoindependiente"/>
        <w:spacing w:line="256" w:lineRule="auto"/>
        <w:ind w:left="445" w:right="970"/>
      </w:pPr>
      <w:r>
        <w:t>La norma técnica de diseño NS-166 de la EAAB-ESP, acepta la implementación de las</w:t>
      </w:r>
      <w:r>
        <w:rPr>
          <w:spacing w:val="-59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tipologías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sistemas</w:t>
      </w:r>
      <w:r>
        <w:rPr>
          <w:spacing w:val="-3"/>
        </w:rPr>
        <w:t xml:space="preserve"> </w:t>
      </w:r>
      <w:r>
        <w:t>urbanos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drenaje</w:t>
      </w:r>
      <w:r>
        <w:rPr>
          <w:spacing w:val="-1"/>
        </w:rPr>
        <w:t xml:space="preserve"> </w:t>
      </w:r>
      <w:r>
        <w:t>sostenible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SUDS:</w:t>
      </w:r>
    </w:p>
    <w:p w14:paraId="6434BA34" w14:textId="77777777" w:rsidR="00952064" w:rsidRDefault="00C83FBA">
      <w:pPr>
        <w:pStyle w:val="Prrafodelista"/>
        <w:numPr>
          <w:ilvl w:val="0"/>
          <w:numId w:val="16"/>
        </w:numPr>
        <w:tabs>
          <w:tab w:val="left" w:pos="777"/>
        </w:tabs>
        <w:spacing w:before="164"/>
        <w:ind w:hanging="332"/>
      </w:pPr>
      <w:r>
        <w:t>cunetas</w:t>
      </w:r>
      <w:r>
        <w:rPr>
          <w:spacing w:val="-2"/>
        </w:rPr>
        <w:t xml:space="preserve"> </w:t>
      </w:r>
      <w:r>
        <w:t>verdes.</w:t>
      </w:r>
    </w:p>
    <w:p w14:paraId="55D84E42" w14:textId="77777777" w:rsidR="00952064" w:rsidRDefault="00C83FBA">
      <w:pPr>
        <w:pStyle w:val="Prrafodelista"/>
        <w:numPr>
          <w:ilvl w:val="0"/>
          <w:numId w:val="16"/>
        </w:numPr>
        <w:tabs>
          <w:tab w:val="left" w:pos="777"/>
        </w:tabs>
        <w:spacing w:before="38"/>
        <w:ind w:hanging="332"/>
      </w:pPr>
      <w:r>
        <w:t>cuenca</w:t>
      </w:r>
      <w:r>
        <w:rPr>
          <w:spacing w:val="-3"/>
        </w:rPr>
        <w:t xml:space="preserve"> </w:t>
      </w:r>
      <w:r>
        <w:t>seca de</w:t>
      </w:r>
      <w:r>
        <w:rPr>
          <w:spacing w:val="-2"/>
        </w:rPr>
        <w:t xml:space="preserve"> </w:t>
      </w:r>
      <w:r>
        <w:t>drenaje extendido,</w:t>
      </w:r>
    </w:p>
    <w:p w14:paraId="663F0CFF" w14:textId="77777777" w:rsidR="00952064" w:rsidRDefault="00C83FBA">
      <w:pPr>
        <w:pStyle w:val="Prrafodelista"/>
        <w:numPr>
          <w:ilvl w:val="0"/>
          <w:numId w:val="16"/>
        </w:numPr>
        <w:tabs>
          <w:tab w:val="left" w:pos="777"/>
        </w:tabs>
        <w:spacing w:before="37"/>
        <w:ind w:hanging="332"/>
      </w:pPr>
      <w:r>
        <w:t>alcorques</w:t>
      </w:r>
      <w:r>
        <w:rPr>
          <w:spacing w:val="-3"/>
        </w:rPr>
        <w:t xml:space="preserve"> </w:t>
      </w:r>
      <w:r>
        <w:t>inundables,</w:t>
      </w:r>
    </w:p>
    <w:p w14:paraId="1BE2765E" w14:textId="77777777" w:rsidR="00952064" w:rsidRDefault="00C83FBA">
      <w:pPr>
        <w:pStyle w:val="Prrafodelista"/>
        <w:numPr>
          <w:ilvl w:val="0"/>
          <w:numId w:val="16"/>
        </w:numPr>
        <w:tabs>
          <w:tab w:val="left" w:pos="777"/>
        </w:tabs>
        <w:spacing w:before="38"/>
        <w:ind w:hanging="332"/>
      </w:pPr>
      <w:r>
        <w:t>zonas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bio-retención,</w:t>
      </w:r>
    </w:p>
    <w:p w14:paraId="59E3C4EB" w14:textId="77777777" w:rsidR="00952064" w:rsidRDefault="00C83FBA">
      <w:pPr>
        <w:pStyle w:val="Prrafodelista"/>
        <w:numPr>
          <w:ilvl w:val="0"/>
          <w:numId w:val="16"/>
        </w:numPr>
        <w:tabs>
          <w:tab w:val="left" w:pos="777"/>
        </w:tabs>
        <w:spacing w:before="38"/>
        <w:ind w:hanging="332"/>
      </w:pPr>
      <w:r>
        <w:t>tanques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almacenamiento,</w:t>
      </w:r>
    </w:p>
    <w:p w14:paraId="1206643C" w14:textId="77777777" w:rsidR="00952064" w:rsidRDefault="00C83FBA">
      <w:pPr>
        <w:pStyle w:val="Prrafodelista"/>
        <w:numPr>
          <w:ilvl w:val="0"/>
          <w:numId w:val="16"/>
        </w:numPr>
        <w:tabs>
          <w:tab w:val="left" w:pos="777"/>
        </w:tabs>
        <w:spacing w:before="40"/>
        <w:ind w:hanging="332"/>
      </w:pPr>
      <w:r>
        <w:t>pavimentos</w:t>
      </w:r>
      <w:r>
        <w:rPr>
          <w:spacing w:val="-3"/>
        </w:rPr>
        <w:t xml:space="preserve"> </w:t>
      </w:r>
      <w:r>
        <w:t>permeables</w:t>
      </w:r>
      <w:r>
        <w:rPr>
          <w:spacing w:val="-2"/>
        </w:rPr>
        <w:t xml:space="preserve"> </w:t>
      </w:r>
      <w:r>
        <w:t>y</w:t>
      </w:r>
    </w:p>
    <w:p w14:paraId="1A4004C0" w14:textId="77777777" w:rsidR="00952064" w:rsidRDefault="00C83FBA">
      <w:pPr>
        <w:pStyle w:val="Prrafodelista"/>
        <w:numPr>
          <w:ilvl w:val="0"/>
          <w:numId w:val="16"/>
        </w:numPr>
        <w:tabs>
          <w:tab w:val="left" w:pos="777"/>
        </w:tabs>
        <w:spacing w:before="37"/>
        <w:ind w:hanging="332"/>
      </w:pPr>
      <w:r>
        <w:t>zanjas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infiltración.</w:t>
      </w:r>
    </w:p>
    <w:p w14:paraId="25030102" w14:textId="77777777" w:rsidR="00952064" w:rsidRDefault="00952064">
      <w:pPr>
        <w:pStyle w:val="Textoindependiente"/>
        <w:spacing w:before="2"/>
        <w:rPr>
          <w:sz w:val="25"/>
        </w:rPr>
      </w:pPr>
    </w:p>
    <w:p w14:paraId="7F4A7999" w14:textId="77777777" w:rsidR="00952064" w:rsidRDefault="00C83FBA">
      <w:pPr>
        <w:pStyle w:val="Textoindependiente"/>
        <w:ind w:left="445" w:right="603"/>
      </w:pPr>
      <w:r>
        <w:t>La</w:t>
      </w:r>
      <w:r>
        <w:rPr>
          <w:spacing w:val="-8"/>
        </w:rPr>
        <w:t xml:space="preserve"> </w:t>
      </w:r>
      <w:r>
        <w:t>selección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tipología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SUDS</w:t>
      </w:r>
      <w:r>
        <w:rPr>
          <w:spacing w:val="-8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proyecto</w:t>
      </w:r>
      <w:r>
        <w:rPr>
          <w:spacing w:val="-8"/>
        </w:rPr>
        <w:t xml:space="preserve"> </w:t>
      </w:r>
      <w:r>
        <w:t>depende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características</w:t>
      </w:r>
      <w:r>
        <w:rPr>
          <w:spacing w:val="-9"/>
        </w:rPr>
        <w:t xml:space="preserve"> </w:t>
      </w:r>
      <w:r>
        <w:t>propias</w:t>
      </w:r>
      <w:r>
        <w:rPr>
          <w:spacing w:val="-58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lugar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 aspectos</w:t>
      </w:r>
      <w:r>
        <w:rPr>
          <w:spacing w:val="-1"/>
        </w:rPr>
        <w:t xml:space="preserve"> </w:t>
      </w:r>
      <w:r>
        <w:t>como:</w:t>
      </w:r>
    </w:p>
    <w:p w14:paraId="6727D48C" w14:textId="77777777" w:rsidR="00952064" w:rsidRDefault="00952064">
      <w:pPr>
        <w:pStyle w:val="Textoindependiente"/>
        <w:spacing w:before="2"/>
      </w:pPr>
    </w:p>
    <w:p w14:paraId="7E11E356" w14:textId="77777777" w:rsidR="00952064" w:rsidRDefault="00C83FBA">
      <w:pPr>
        <w:pStyle w:val="Prrafodelista"/>
        <w:numPr>
          <w:ilvl w:val="1"/>
          <w:numId w:val="16"/>
        </w:numPr>
        <w:tabs>
          <w:tab w:val="left" w:pos="1526"/>
        </w:tabs>
        <w:ind w:right="613"/>
      </w:pPr>
      <w:r>
        <w:t>Espacio</w:t>
      </w:r>
      <w:r>
        <w:rPr>
          <w:spacing w:val="17"/>
        </w:rPr>
        <w:t xml:space="preserve"> </w:t>
      </w:r>
      <w:r>
        <w:t>disponible</w:t>
      </w:r>
      <w:r>
        <w:rPr>
          <w:spacing w:val="18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t>construir</w:t>
      </w:r>
      <w:r>
        <w:rPr>
          <w:spacing w:val="18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SUDS,</w:t>
      </w:r>
      <w:r>
        <w:rPr>
          <w:spacing w:val="18"/>
        </w:rPr>
        <w:t xml:space="preserve"> </w:t>
      </w:r>
      <w:r>
        <w:t>características</w:t>
      </w:r>
      <w:r>
        <w:rPr>
          <w:spacing w:val="15"/>
        </w:rPr>
        <w:t xml:space="preserve"> </w:t>
      </w:r>
      <w:r>
        <w:t>topográficas</w:t>
      </w:r>
      <w:r>
        <w:rPr>
          <w:spacing w:val="22"/>
        </w:rPr>
        <w:t xml:space="preserve"> </w:t>
      </w:r>
      <w:r>
        <w:t>y</w:t>
      </w:r>
      <w:r>
        <w:rPr>
          <w:spacing w:val="-59"/>
        </w:rPr>
        <w:t xml:space="preserve"> </w:t>
      </w:r>
      <w:r>
        <w:t>pendiente.</w:t>
      </w:r>
    </w:p>
    <w:p w14:paraId="0F4B4A57" w14:textId="77777777" w:rsidR="00952064" w:rsidRDefault="00C83FBA">
      <w:pPr>
        <w:pStyle w:val="Prrafodelista"/>
        <w:numPr>
          <w:ilvl w:val="1"/>
          <w:numId w:val="16"/>
        </w:numPr>
        <w:tabs>
          <w:tab w:val="left" w:pos="1526"/>
        </w:tabs>
        <w:spacing w:line="252" w:lineRule="exact"/>
        <w:ind w:hanging="361"/>
      </w:pPr>
      <w:r>
        <w:t>Del</w:t>
      </w:r>
      <w:r>
        <w:rPr>
          <w:spacing w:val="-3"/>
        </w:rPr>
        <w:t xml:space="preserve"> </w:t>
      </w:r>
      <w:r>
        <w:t>Diseño</w:t>
      </w:r>
      <w:r>
        <w:rPr>
          <w:spacing w:val="-2"/>
        </w:rPr>
        <w:t xml:space="preserve"> </w:t>
      </w:r>
      <w:r>
        <w:t>de Urbanismo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Paisajismo.</w:t>
      </w:r>
    </w:p>
    <w:p w14:paraId="566F94E4" w14:textId="77777777" w:rsidR="00952064" w:rsidRDefault="00C83FBA">
      <w:pPr>
        <w:pStyle w:val="Prrafodelista"/>
        <w:numPr>
          <w:ilvl w:val="1"/>
          <w:numId w:val="16"/>
        </w:numPr>
        <w:tabs>
          <w:tab w:val="left" w:pos="1526"/>
        </w:tabs>
        <w:spacing w:line="252" w:lineRule="exact"/>
        <w:ind w:hanging="361"/>
      </w:pPr>
      <w:r>
        <w:t>Del</w:t>
      </w:r>
      <w:r>
        <w:rPr>
          <w:spacing w:val="-3"/>
        </w:rPr>
        <w:t xml:space="preserve"> </w:t>
      </w:r>
      <w:r>
        <w:t>Diseño</w:t>
      </w:r>
      <w:r>
        <w:rPr>
          <w:spacing w:val="-1"/>
        </w:rPr>
        <w:t xml:space="preserve"> </w:t>
      </w:r>
      <w:r>
        <w:t>Forestal.</w:t>
      </w:r>
    </w:p>
    <w:p w14:paraId="11AFCBE4" w14:textId="77777777" w:rsidR="00952064" w:rsidRDefault="00C83FBA">
      <w:pPr>
        <w:pStyle w:val="Prrafodelista"/>
        <w:numPr>
          <w:ilvl w:val="1"/>
          <w:numId w:val="16"/>
        </w:numPr>
        <w:tabs>
          <w:tab w:val="left" w:pos="1526"/>
        </w:tabs>
        <w:spacing w:line="252" w:lineRule="exact"/>
        <w:ind w:hanging="361"/>
      </w:pPr>
      <w:r>
        <w:t>Parámetros</w:t>
      </w:r>
      <w:r>
        <w:rPr>
          <w:spacing w:val="-3"/>
        </w:rPr>
        <w:t xml:space="preserve"> </w:t>
      </w:r>
      <w:r>
        <w:t>hidrológicos.</w:t>
      </w:r>
    </w:p>
    <w:p w14:paraId="202DB43C" w14:textId="77777777" w:rsidR="00952064" w:rsidRDefault="00C83FBA">
      <w:pPr>
        <w:pStyle w:val="Prrafodelista"/>
        <w:numPr>
          <w:ilvl w:val="1"/>
          <w:numId w:val="16"/>
        </w:numPr>
        <w:tabs>
          <w:tab w:val="left" w:pos="1526"/>
        </w:tabs>
        <w:spacing w:before="2"/>
        <w:ind w:hanging="361"/>
      </w:pPr>
      <w:r>
        <w:t>Características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suelos, nivel</w:t>
      </w:r>
      <w:r>
        <w:rPr>
          <w:spacing w:val="-3"/>
        </w:rPr>
        <w:t xml:space="preserve"> </w:t>
      </w:r>
      <w:r>
        <w:t>freático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permeabilidad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suelos.</w:t>
      </w:r>
    </w:p>
    <w:p w14:paraId="14682370" w14:textId="77777777" w:rsidR="00952064" w:rsidRDefault="00952064">
      <w:p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7A2437A8" w14:textId="77777777" w:rsidR="00952064" w:rsidRDefault="00952064">
      <w:pPr>
        <w:pStyle w:val="Textoindependiente"/>
        <w:spacing w:before="10"/>
        <w:rPr>
          <w:sz w:val="12"/>
        </w:rPr>
      </w:pPr>
    </w:p>
    <w:p w14:paraId="5A781C2B" w14:textId="77777777" w:rsidR="00952064" w:rsidRDefault="00C83FBA">
      <w:pPr>
        <w:pStyle w:val="Prrafodelista"/>
        <w:numPr>
          <w:ilvl w:val="1"/>
          <w:numId w:val="16"/>
        </w:numPr>
        <w:tabs>
          <w:tab w:val="left" w:pos="1526"/>
        </w:tabs>
        <w:spacing w:before="94"/>
        <w:ind w:right="615"/>
      </w:pPr>
      <w:r>
        <w:t>Disponibilidad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redes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alcantarillado</w:t>
      </w:r>
      <w:r>
        <w:rPr>
          <w:spacing w:val="-3"/>
        </w:rPr>
        <w:t xml:space="preserve"> </w:t>
      </w:r>
      <w:r>
        <w:t>pluvial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efectuar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desagüe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58"/>
        </w:rPr>
        <w:t xml:space="preserve"> </w:t>
      </w:r>
      <w:r>
        <w:t>estructuras.</w:t>
      </w:r>
    </w:p>
    <w:p w14:paraId="4CDD8C71" w14:textId="77777777" w:rsidR="00952064" w:rsidRDefault="00952064">
      <w:pPr>
        <w:pStyle w:val="Textoindependiente"/>
        <w:spacing w:before="2"/>
      </w:pPr>
    </w:p>
    <w:p w14:paraId="6A619753" w14:textId="77777777" w:rsidR="00952064" w:rsidRDefault="00C83FBA">
      <w:pPr>
        <w:pStyle w:val="Textoindependiente"/>
        <w:ind w:left="445"/>
      </w:pPr>
      <w:r>
        <w:t>De</w:t>
      </w:r>
      <w:r>
        <w:rPr>
          <w:spacing w:val="51"/>
        </w:rPr>
        <w:t xml:space="preserve"> </w:t>
      </w:r>
      <w:r>
        <w:t>las</w:t>
      </w:r>
      <w:r>
        <w:rPr>
          <w:spacing w:val="52"/>
        </w:rPr>
        <w:t xml:space="preserve"> </w:t>
      </w:r>
      <w:r>
        <w:t>tipologías</w:t>
      </w:r>
      <w:r>
        <w:rPr>
          <w:spacing w:val="51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SUDS</w:t>
      </w:r>
      <w:r>
        <w:rPr>
          <w:spacing w:val="52"/>
        </w:rPr>
        <w:t xml:space="preserve"> </w:t>
      </w:r>
      <w:r>
        <w:t>recomendadas</w:t>
      </w:r>
      <w:r>
        <w:rPr>
          <w:spacing w:val="50"/>
        </w:rPr>
        <w:t xml:space="preserve"> </w:t>
      </w:r>
      <w:r>
        <w:t>en</w:t>
      </w:r>
      <w:r>
        <w:rPr>
          <w:spacing w:val="49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norma</w:t>
      </w:r>
      <w:r>
        <w:rPr>
          <w:spacing w:val="52"/>
        </w:rPr>
        <w:t xml:space="preserve"> </w:t>
      </w:r>
      <w:r>
        <w:t>NS</w:t>
      </w:r>
      <w:r>
        <w:rPr>
          <w:spacing w:val="51"/>
        </w:rPr>
        <w:t xml:space="preserve"> </w:t>
      </w:r>
      <w:r>
        <w:t>166,</w:t>
      </w:r>
      <w:r>
        <w:rPr>
          <w:spacing w:val="51"/>
        </w:rPr>
        <w:t xml:space="preserve"> </w:t>
      </w:r>
      <w:r>
        <w:t>a</w:t>
      </w:r>
      <w:r>
        <w:rPr>
          <w:spacing w:val="52"/>
        </w:rPr>
        <w:t xml:space="preserve"> </w:t>
      </w:r>
      <w:r>
        <w:t>continuación,</w:t>
      </w:r>
      <w:r>
        <w:rPr>
          <w:spacing w:val="52"/>
        </w:rPr>
        <w:t xml:space="preserve"> </w:t>
      </w:r>
      <w:r>
        <w:t>se</w:t>
      </w:r>
      <w:r>
        <w:rPr>
          <w:spacing w:val="-58"/>
        </w:rPr>
        <w:t xml:space="preserve"> </w:t>
      </w:r>
      <w:r>
        <w:t>describen el</w:t>
      </w:r>
      <w:r>
        <w:rPr>
          <w:spacing w:val="-1"/>
        </w:rPr>
        <w:t xml:space="preserve"> </w:t>
      </w:r>
      <w:r>
        <w:t>posible</w:t>
      </w:r>
      <w:r>
        <w:rPr>
          <w:spacing w:val="-1"/>
        </w:rPr>
        <w:t xml:space="preserve"> </w:t>
      </w:r>
      <w:r>
        <w:t>uso</w:t>
      </w:r>
      <w:r>
        <w:rPr>
          <w:spacing w:val="-4"/>
        </w:rPr>
        <w:t xml:space="preserve"> </w:t>
      </w:r>
      <w:r>
        <w:t>y las limitaciones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su implementación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proyecto.</w:t>
      </w:r>
    </w:p>
    <w:p w14:paraId="3CF747E9" w14:textId="77777777" w:rsidR="00952064" w:rsidRDefault="00952064">
      <w:pPr>
        <w:pStyle w:val="Textoindependiente"/>
        <w:spacing w:before="10"/>
        <w:rPr>
          <w:sz w:val="21"/>
        </w:rPr>
      </w:pPr>
    </w:p>
    <w:p w14:paraId="758E79AD" w14:textId="77777777" w:rsidR="00952064" w:rsidRDefault="00C83FBA">
      <w:pPr>
        <w:pStyle w:val="Prrafodelista"/>
        <w:numPr>
          <w:ilvl w:val="0"/>
          <w:numId w:val="15"/>
        </w:numPr>
        <w:tabs>
          <w:tab w:val="left" w:pos="1165"/>
          <w:tab w:val="left" w:pos="1166"/>
        </w:tabs>
        <w:ind w:hanging="361"/>
      </w:pPr>
      <w:r>
        <w:t>Cunetas verdes.</w:t>
      </w:r>
    </w:p>
    <w:p w14:paraId="75DEDF59" w14:textId="77777777" w:rsidR="00952064" w:rsidRDefault="00952064">
      <w:pPr>
        <w:pStyle w:val="Textoindependiente"/>
        <w:spacing w:before="1"/>
      </w:pPr>
    </w:p>
    <w:p w14:paraId="022B6321" w14:textId="77777777" w:rsidR="00952064" w:rsidRDefault="00C83FBA">
      <w:pPr>
        <w:spacing w:before="1" w:line="237" w:lineRule="auto"/>
        <w:ind w:left="807" w:right="729"/>
        <w:jc w:val="both"/>
        <w:rPr>
          <w:sz w:val="18"/>
        </w:rPr>
      </w:pPr>
      <w:r>
        <w:rPr>
          <w:noProof/>
        </w:rPr>
        <w:drawing>
          <wp:anchor distT="0" distB="0" distL="0" distR="0" simplePos="0" relativeHeight="483925504" behindDoc="1" locked="0" layoutInCell="1" allowOverlap="1" wp14:anchorId="1AC3BAEC" wp14:editId="61E69F76">
            <wp:simplePos x="0" y="0"/>
            <wp:positionH relativeFrom="page">
              <wp:posOffset>2961894</wp:posOffset>
            </wp:positionH>
            <wp:positionV relativeFrom="paragraph">
              <wp:posOffset>916110</wp:posOffset>
            </wp:positionV>
            <wp:extent cx="2209800" cy="2393950"/>
            <wp:effectExtent l="0" t="0" r="0" b="0"/>
            <wp:wrapNone/>
            <wp:docPr id="30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</w:rPr>
        <w:t>“Las cunetas verdes son tipologías de SUDS que transportan la escorrentía local y la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descargan al sistema de drenaje convencional o directamente a los cuerpos de agua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receptores,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así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como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otras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tipologías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SUDS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que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conforman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un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tren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</w:t>
      </w:r>
      <w:r>
        <w:rPr>
          <w:rFonts w:ascii="Arial" w:hAnsi="Arial"/>
          <w:i/>
        </w:rPr>
        <w:t>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tratamiento. Consisten en depresiones del suelo en forma triangular o trapezoidal que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están cubiertas de césped, a través del cual se filtra la escorrentía. Las cunetas se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diseñan para un evento con un período de retorno de 3 a 5 años y la longitud mínim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recomendada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es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de 30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m”.</w:t>
      </w:r>
      <w:r>
        <w:rPr>
          <w:rFonts w:ascii="Arial" w:hAnsi="Arial"/>
          <w:i/>
          <w:spacing w:val="2"/>
        </w:rPr>
        <w:t xml:space="preserve"> </w:t>
      </w:r>
      <w:r>
        <w:rPr>
          <w:position w:val="10"/>
          <w:sz w:val="18"/>
        </w:rPr>
        <w:t>(1).</w:t>
      </w:r>
    </w:p>
    <w:p w14:paraId="55869DF6" w14:textId="77777777" w:rsidR="00952064" w:rsidRDefault="00952064">
      <w:pPr>
        <w:pStyle w:val="Textoindependiente"/>
        <w:spacing w:before="10"/>
        <w:rPr>
          <w:sz w:val="23"/>
        </w:rPr>
      </w:pPr>
    </w:p>
    <w:p w14:paraId="2866D052" w14:textId="77777777" w:rsidR="00952064" w:rsidRDefault="00C83FBA">
      <w:pPr>
        <w:pStyle w:val="Textoindependiente"/>
        <w:ind w:left="807" w:right="734"/>
        <w:jc w:val="both"/>
      </w:pPr>
      <w:r>
        <w:t>Los criterios de localización y restricciones de esta tipología se presentan en la</w:t>
      </w:r>
      <w:r>
        <w:rPr>
          <w:spacing w:val="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tabla:</w:t>
      </w:r>
    </w:p>
    <w:p w14:paraId="0B529E21" w14:textId="77777777" w:rsidR="00952064" w:rsidRDefault="00952064">
      <w:pPr>
        <w:pStyle w:val="Textoindependiente"/>
      </w:pPr>
    </w:p>
    <w:tbl>
      <w:tblPr>
        <w:tblStyle w:val="TableNormal"/>
        <w:tblW w:w="0" w:type="auto"/>
        <w:tblInd w:w="1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4"/>
        <w:gridCol w:w="928"/>
        <w:gridCol w:w="1546"/>
        <w:gridCol w:w="1747"/>
        <w:gridCol w:w="1853"/>
      </w:tblGrid>
      <w:tr w:rsidR="00952064" w14:paraId="3F2C4EB0" w14:textId="77777777">
        <w:trPr>
          <w:trHeight w:val="506"/>
        </w:trPr>
        <w:tc>
          <w:tcPr>
            <w:tcW w:w="2362" w:type="dxa"/>
            <w:gridSpan w:val="2"/>
          </w:tcPr>
          <w:p w14:paraId="7B88FE46" w14:textId="77777777" w:rsidR="00952064" w:rsidRDefault="00C83FBA">
            <w:pPr>
              <w:pStyle w:val="TableParagraph"/>
              <w:tabs>
                <w:tab w:val="left" w:pos="1832"/>
              </w:tabs>
              <w:spacing w:line="254" w:lineRule="exact"/>
              <w:ind w:left="107" w:right="21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CRITERIOS</w:t>
            </w:r>
            <w:r>
              <w:rPr>
                <w:rFonts w:ascii="Arial" w:hAnsi="Arial"/>
                <w:b/>
              </w:rPr>
              <w:tab/>
            </w:r>
            <w:r>
              <w:rPr>
                <w:rFonts w:ascii="Arial" w:hAnsi="Arial"/>
                <w:b/>
                <w:spacing w:val="-2"/>
              </w:rPr>
              <w:t>DE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LOCALIZACIÓN</w:t>
            </w:r>
          </w:p>
        </w:tc>
        <w:tc>
          <w:tcPr>
            <w:tcW w:w="1546" w:type="dxa"/>
          </w:tcPr>
          <w:p w14:paraId="518FBCAA" w14:textId="77777777" w:rsidR="00952064" w:rsidRDefault="00C83FBA">
            <w:pPr>
              <w:pStyle w:val="TableParagraph"/>
              <w:ind w:left="458"/>
            </w:pPr>
            <w:r>
              <w:t>Valor</w:t>
            </w:r>
          </w:p>
        </w:tc>
        <w:tc>
          <w:tcPr>
            <w:tcW w:w="1747" w:type="dxa"/>
          </w:tcPr>
          <w:p w14:paraId="12459BB4" w14:textId="77777777" w:rsidR="00952064" w:rsidRDefault="00C83FBA">
            <w:pPr>
              <w:pStyle w:val="TableParagraph"/>
              <w:spacing w:line="254" w:lineRule="exact"/>
              <w:ind w:left="110" w:right="250"/>
            </w:pPr>
            <w:r>
              <w:t>ESTACIÓN</w:t>
            </w:r>
            <w:r>
              <w:rPr>
                <w:spacing w:val="1"/>
              </w:rPr>
              <w:t xml:space="preserve"> </w:t>
            </w:r>
            <w:r>
              <w:t>INTERMEDIA</w:t>
            </w:r>
          </w:p>
        </w:tc>
        <w:tc>
          <w:tcPr>
            <w:tcW w:w="1853" w:type="dxa"/>
          </w:tcPr>
          <w:p w14:paraId="137308FB" w14:textId="77777777" w:rsidR="00952064" w:rsidRDefault="00C83FBA">
            <w:pPr>
              <w:pStyle w:val="TableParagraph"/>
              <w:spacing w:line="254" w:lineRule="exact"/>
              <w:ind w:left="108" w:right="590"/>
            </w:pPr>
            <w:r>
              <w:t>ESTACIÓN</w:t>
            </w:r>
            <w:r>
              <w:rPr>
                <w:spacing w:val="-59"/>
              </w:rPr>
              <w:t xml:space="preserve"> </w:t>
            </w:r>
            <w:r>
              <w:t>RETORNO</w:t>
            </w:r>
          </w:p>
        </w:tc>
      </w:tr>
      <w:tr w:rsidR="00952064" w14:paraId="1D19E746" w14:textId="77777777">
        <w:trPr>
          <w:trHeight w:val="1010"/>
        </w:trPr>
        <w:tc>
          <w:tcPr>
            <w:tcW w:w="2362" w:type="dxa"/>
            <w:gridSpan w:val="2"/>
          </w:tcPr>
          <w:p w14:paraId="21D3970C" w14:textId="77777777" w:rsidR="00952064" w:rsidRDefault="00C83FBA">
            <w:pPr>
              <w:pStyle w:val="TableParagraph"/>
              <w:tabs>
                <w:tab w:val="left" w:pos="873"/>
                <w:tab w:val="left" w:pos="1379"/>
                <w:tab w:val="left" w:pos="1843"/>
              </w:tabs>
              <w:ind w:left="107" w:right="211"/>
            </w:pPr>
            <w:r>
              <w:t>Zona</w:t>
            </w:r>
            <w:r>
              <w:tab/>
              <w:t>de</w:t>
            </w:r>
            <w:r>
              <w:tab/>
            </w:r>
            <w:r>
              <w:rPr>
                <w:spacing w:val="-1"/>
              </w:rPr>
              <w:t>espacio</w:t>
            </w:r>
            <w:r>
              <w:rPr>
                <w:spacing w:val="-59"/>
              </w:rPr>
              <w:t xml:space="preserve"> </w:t>
            </w:r>
            <w:r>
              <w:t>público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(*):</w:t>
            </w:r>
          </w:p>
          <w:p w14:paraId="4D566A6B" w14:textId="77777777" w:rsidR="00952064" w:rsidRDefault="00C83FBA">
            <w:pPr>
              <w:pStyle w:val="TableParagraph"/>
              <w:spacing w:line="252" w:lineRule="exact"/>
              <w:ind w:left="107" w:right="211"/>
            </w:pPr>
            <w:r>
              <w:t>Separadores</w:t>
            </w:r>
            <w:r>
              <w:rPr>
                <w:spacing w:val="10"/>
              </w:rPr>
              <w:t xml:space="preserve"> </w:t>
            </w:r>
            <w:r>
              <w:t>viales,</w:t>
            </w:r>
            <w:r>
              <w:rPr>
                <w:spacing w:val="-59"/>
              </w:rPr>
              <w:t xml:space="preserve"> </w:t>
            </w:r>
            <w:r>
              <w:t>parques</w:t>
            </w:r>
            <w:r>
              <w:rPr>
                <w:spacing w:val="-1"/>
              </w:rPr>
              <w:t xml:space="preserve"> </w:t>
            </w:r>
            <w:r>
              <w:t>lineales.</w:t>
            </w:r>
          </w:p>
        </w:tc>
        <w:tc>
          <w:tcPr>
            <w:tcW w:w="1546" w:type="dxa"/>
          </w:tcPr>
          <w:p w14:paraId="073D7A85" w14:textId="77777777" w:rsidR="00952064" w:rsidRDefault="0095206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7" w:type="dxa"/>
          </w:tcPr>
          <w:p w14:paraId="5C91E627" w14:textId="77777777" w:rsidR="00952064" w:rsidRDefault="00952064">
            <w:pPr>
              <w:pStyle w:val="TableParagraph"/>
              <w:spacing w:before="11"/>
              <w:rPr>
                <w:sz w:val="21"/>
              </w:rPr>
            </w:pPr>
          </w:p>
          <w:p w14:paraId="64375BF4" w14:textId="77777777" w:rsidR="00952064" w:rsidRDefault="00C83FBA">
            <w:pPr>
              <w:pStyle w:val="TableParagraph"/>
              <w:ind w:left="248" w:right="348"/>
              <w:jc w:val="center"/>
            </w:pPr>
            <w:r>
              <w:t>No Cumple</w:t>
            </w:r>
          </w:p>
        </w:tc>
        <w:tc>
          <w:tcPr>
            <w:tcW w:w="1853" w:type="dxa"/>
          </w:tcPr>
          <w:p w14:paraId="3ACF8E29" w14:textId="77777777" w:rsidR="00952064" w:rsidRDefault="00952064">
            <w:pPr>
              <w:pStyle w:val="TableParagraph"/>
              <w:spacing w:before="11"/>
              <w:rPr>
                <w:sz w:val="21"/>
              </w:rPr>
            </w:pPr>
          </w:p>
          <w:p w14:paraId="478D91A9" w14:textId="77777777" w:rsidR="00952064" w:rsidRDefault="00C83FBA">
            <w:pPr>
              <w:pStyle w:val="TableParagraph"/>
              <w:ind w:left="103" w:right="206"/>
              <w:jc w:val="center"/>
            </w:pPr>
            <w:r>
              <w:t>No Cumple</w:t>
            </w:r>
          </w:p>
        </w:tc>
      </w:tr>
      <w:tr w:rsidR="00952064" w14:paraId="10D88847" w14:textId="77777777">
        <w:trPr>
          <w:trHeight w:val="506"/>
        </w:trPr>
        <w:tc>
          <w:tcPr>
            <w:tcW w:w="2362" w:type="dxa"/>
            <w:gridSpan w:val="2"/>
          </w:tcPr>
          <w:p w14:paraId="05CA2AF8" w14:textId="77777777" w:rsidR="00952064" w:rsidRDefault="00C83FBA">
            <w:pPr>
              <w:pStyle w:val="TableParagraph"/>
              <w:spacing w:line="252" w:lineRule="exact"/>
              <w:ind w:left="107" w:right="204"/>
            </w:pPr>
            <w:r>
              <w:t>Redes</w:t>
            </w:r>
            <w:r>
              <w:rPr>
                <w:spacing w:val="27"/>
              </w:rPr>
              <w:t xml:space="preserve"> </w:t>
            </w:r>
            <w:r>
              <w:t>alcantarillado</w:t>
            </w:r>
            <w:r>
              <w:rPr>
                <w:spacing w:val="-58"/>
              </w:rPr>
              <w:t xml:space="preserve"> </w:t>
            </w:r>
            <w:r>
              <w:t>pluvial</w:t>
            </w:r>
          </w:p>
        </w:tc>
        <w:tc>
          <w:tcPr>
            <w:tcW w:w="1546" w:type="dxa"/>
          </w:tcPr>
          <w:p w14:paraId="37DF2AF6" w14:textId="77777777" w:rsidR="00952064" w:rsidRDefault="0095206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7" w:type="dxa"/>
          </w:tcPr>
          <w:p w14:paraId="077FE20F" w14:textId="77777777" w:rsidR="00952064" w:rsidRDefault="00C83FBA">
            <w:pPr>
              <w:pStyle w:val="TableParagraph"/>
              <w:ind w:left="246" w:right="348"/>
              <w:jc w:val="center"/>
            </w:pPr>
            <w:r>
              <w:t>Cumple</w:t>
            </w:r>
          </w:p>
        </w:tc>
        <w:tc>
          <w:tcPr>
            <w:tcW w:w="1853" w:type="dxa"/>
          </w:tcPr>
          <w:p w14:paraId="500FFFE3" w14:textId="77777777" w:rsidR="00952064" w:rsidRDefault="00C83FBA">
            <w:pPr>
              <w:pStyle w:val="TableParagraph"/>
              <w:ind w:left="105" w:right="206"/>
              <w:jc w:val="center"/>
            </w:pPr>
            <w:r>
              <w:t>Cumple</w:t>
            </w:r>
          </w:p>
        </w:tc>
      </w:tr>
      <w:tr w:rsidR="00952064" w14:paraId="72EE2062" w14:textId="77777777">
        <w:trPr>
          <w:trHeight w:val="505"/>
        </w:trPr>
        <w:tc>
          <w:tcPr>
            <w:tcW w:w="2362" w:type="dxa"/>
            <w:gridSpan w:val="2"/>
          </w:tcPr>
          <w:p w14:paraId="5DF0B2FB" w14:textId="77777777" w:rsidR="00952064" w:rsidRDefault="00C83FBA">
            <w:pPr>
              <w:pStyle w:val="TableParagraph"/>
              <w:tabs>
                <w:tab w:val="left" w:pos="1331"/>
              </w:tabs>
              <w:spacing w:line="252" w:lineRule="exact"/>
              <w:ind w:left="107" w:right="213"/>
            </w:pPr>
            <w:r>
              <w:t>Cobertura</w:t>
            </w:r>
            <w:r>
              <w:tab/>
            </w:r>
            <w:r>
              <w:rPr>
                <w:spacing w:val="-1"/>
              </w:rPr>
              <w:t>Vegetal:</w:t>
            </w:r>
            <w:r>
              <w:rPr>
                <w:spacing w:val="-59"/>
              </w:rPr>
              <w:t xml:space="preserve"> </w:t>
            </w:r>
            <w:r>
              <w:t>pastos,</w:t>
            </w:r>
            <w:r>
              <w:rPr>
                <w:spacing w:val="-2"/>
              </w:rPr>
              <w:t xml:space="preserve"> </w:t>
            </w:r>
            <w:r>
              <w:t>Jardinería</w:t>
            </w:r>
          </w:p>
        </w:tc>
        <w:tc>
          <w:tcPr>
            <w:tcW w:w="1546" w:type="dxa"/>
          </w:tcPr>
          <w:p w14:paraId="760F20F2" w14:textId="77777777" w:rsidR="00952064" w:rsidRDefault="0095206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7" w:type="dxa"/>
          </w:tcPr>
          <w:p w14:paraId="3D6FD4FB" w14:textId="77777777" w:rsidR="00952064" w:rsidRDefault="0095206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3" w:type="dxa"/>
          </w:tcPr>
          <w:p w14:paraId="064A7EC6" w14:textId="77777777" w:rsidR="00952064" w:rsidRDefault="0095206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52064" w14:paraId="0C8B8394" w14:textId="77777777">
        <w:trPr>
          <w:trHeight w:val="251"/>
        </w:trPr>
        <w:tc>
          <w:tcPr>
            <w:tcW w:w="2362" w:type="dxa"/>
            <w:gridSpan w:val="2"/>
          </w:tcPr>
          <w:p w14:paraId="345D411E" w14:textId="77777777" w:rsidR="00952064" w:rsidRDefault="00C83FBA">
            <w:pPr>
              <w:pStyle w:val="TableParagraph"/>
              <w:spacing w:line="232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RESTRICCION</w:t>
            </w:r>
          </w:p>
        </w:tc>
        <w:tc>
          <w:tcPr>
            <w:tcW w:w="1546" w:type="dxa"/>
          </w:tcPr>
          <w:p w14:paraId="7897FCED" w14:textId="77777777" w:rsidR="00952064" w:rsidRDefault="00952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14:paraId="79CF18EA" w14:textId="77777777" w:rsidR="00952064" w:rsidRDefault="00952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3" w:type="dxa"/>
          </w:tcPr>
          <w:p w14:paraId="18FBBCED" w14:textId="77777777" w:rsidR="00952064" w:rsidRDefault="0095206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2064" w14:paraId="3FB9519A" w14:textId="77777777">
        <w:trPr>
          <w:trHeight w:val="505"/>
        </w:trPr>
        <w:tc>
          <w:tcPr>
            <w:tcW w:w="1434" w:type="dxa"/>
            <w:tcBorders>
              <w:right w:val="nil"/>
            </w:tcBorders>
          </w:tcPr>
          <w:p w14:paraId="5F437013" w14:textId="77777777" w:rsidR="00952064" w:rsidRDefault="00C83FBA">
            <w:pPr>
              <w:pStyle w:val="TableParagraph"/>
              <w:spacing w:line="254" w:lineRule="exact"/>
              <w:ind w:left="107" w:right="200"/>
            </w:pPr>
            <w:r>
              <w:t>Pendiente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longitudinal</w:t>
            </w:r>
          </w:p>
        </w:tc>
        <w:tc>
          <w:tcPr>
            <w:tcW w:w="928" w:type="dxa"/>
            <w:tcBorders>
              <w:left w:val="nil"/>
            </w:tcBorders>
          </w:tcPr>
          <w:p w14:paraId="392F624B" w14:textId="77777777" w:rsidR="00952064" w:rsidRDefault="00C83FBA">
            <w:pPr>
              <w:pStyle w:val="TableParagraph"/>
              <w:ind w:right="212"/>
              <w:jc w:val="right"/>
            </w:pPr>
            <w:r>
              <w:t>(**)</w:t>
            </w:r>
          </w:p>
        </w:tc>
        <w:tc>
          <w:tcPr>
            <w:tcW w:w="1546" w:type="dxa"/>
          </w:tcPr>
          <w:p w14:paraId="69DAA578" w14:textId="77777777" w:rsidR="00952064" w:rsidRDefault="00C83FBA">
            <w:pPr>
              <w:pStyle w:val="TableParagraph"/>
              <w:spacing w:line="321" w:lineRule="exact"/>
              <w:ind w:left="110"/>
              <w:rPr>
                <w:sz w:val="24"/>
              </w:rPr>
            </w:pPr>
            <w:r>
              <w:rPr>
                <w:sz w:val="28"/>
              </w:rPr>
              <w:t>&gt;1%&lt;</w:t>
            </w:r>
            <w:r>
              <w:rPr>
                <w:sz w:val="24"/>
              </w:rPr>
              <w:t>10%</w:t>
            </w:r>
          </w:p>
        </w:tc>
        <w:tc>
          <w:tcPr>
            <w:tcW w:w="1747" w:type="dxa"/>
          </w:tcPr>
          <w:p w14:paraId="040ADEB7" w14:textId="77777777" w:rsidR="00952064" w:rsidRDefault="00C83FBA">
            <w:pPr>
              <w:pStyle w:val="TableParagraph"/>
              <w:ind w:left="246" w:right="348"/>
              <w:jc w:val="center"/>
            </w:pPr>
            <w:r>
              <w:t>Cumple</w:t>
            </w:r>
          </w:p>
        </w:tc>
        <w:tc>
          <w:tcPr>
            <w:tcW w:w="1853" w:type="dxa"/>
          </w:tcPr>
          <w:p w14:paraId="300EB819" w14:textId="77777777" w:rsidR="00952064" w:rsidRDefault="00C83FBA">
            <w:pPr>
              <w:pStyle w:val="TableParagraph"/>
              <w:ind w:left="105" w:right="206"/>
              <w:jc w:val="center"/>
            </w:pPr>
            <w:r>
              <w:t>Cumple Parcial</w:t>
            </w:r>
          </w:p>
        </w:tc>
      </w:tr>
      <w:tr w:rsidR="00952064" w14:paraId="53690EBA" w14:textId="77777777">
        <w:trPr>
          <w:trHeight w:val="504"/>
        </w:trPr>
        <w:tc>
          <w:tcPr>
            <w:tcW w:w="1434" w:type="dxa"/>
            <w:tcBorders>
              <w:right w:val="nil"/>
            </w:tcBorders>
          </w:tcPr>
          <w:p w14:paraId="437C5577" w14:textId="77777777" w:rsidR="00952064" w:rsidRDefault="00C83FBA">
            <w:pPr>
              <w:pStyle w:val="TableParagraph"/>
              <w:spacing w:line="254" w:lineRule="exact"/>
              <w:ind w:left="107" w:right="397"/>
            </w:pPr>
            <w:r>
              <w:t>Distancia</w:t>
            </w:r>
            <w:r>
              <w:rPr>
                <w:spacing w:val="-59"/>
              </w:rPr>
              <w:t xml:space="preserve"> </w:t>
            </w:r>
            <w:r>
              <w:t>freático</w:t>
            </w:r>
          </w:p>
        </w:tc>
        <w:tc>
          <w:tcPr>
            <w:tcW w:w="928" w:type="dxa"/>
            <w:tcBorders>
              <w:left w:val="nil"/>
            </w:tcBorders>
          </w:tcPr>
          <w:p w14:paraId="13E78BE0" w14:textId="77777777" w:rsidR="00952064" w:rsidRDefault="00C83FBA">
            <w:pPr>
              <w:pStyle w:val="TableParagraph"/>
              <w:spacing w:line="251" w:lineRule="exact"/>
              <w:ind w:right="213"/>
              <w:jc w:val="right"/>
            </w:pPr>
            <w:r>
              <w:t>Nivel</w:t>
            </w:r>
          </w:p>
        </w:tc>
        <w:tc>
          <w:tcPr>
            <w:tcW w:w="1546" w:type="dxa"/>
          </w:tcPr>
          <w:p w14:paraId="34EDDB74" w14:textId="77777777" w:rsidR="00952064" w:rsidRDefault="00C83FBA">
            <w:pPr>
              <w:pStyle w:val="TableParagraph"/>
              <w:spacing w:line="319" w:lineRule="exact"/>
              <w:ind w:left="110"/>
            </w:pPr>
            <w:r>
              <w:rPr>
                <w:sz w:val="28"/>
              </w:rPr>
              <w:t>&gt;</w:t>
            </w:r>
            <w:r>
              <w:rPr>
                <w:spacing w:val="-18"/>
                <w:sz w:val="28"/>
              </w:rPr>
              <w:t xml:space="preserve"> </w:t>
            </w:r>
            <w:r>
              <w:t>1.5m</w:t>
            </w:r>
          </w:p>
        </w:tc>
        <w:tc>
          <w:tcPr>
            <w:tcW w:w="1747" w:type="dxa"/>
          </w:tcPr>
          <w:p w14:paraId="2408CB22" w14:textId="77777777" w:rsidR="00952064" w:rsidRDefault="00C83FBA">
            <w:pPr>
              <w:pStyle w:val="TableParagraph"/>
              <w:spacing w:line="251" w:lineRule="exact"/>
              <w:ind w:left="246" w:right="348"/>
              <w:jc w:val="center"/>
            </w:pPr>
            <w:r>
              <w:t>Cumple</w:t>
            </w:r>
          </w:p>
        </w:tc>
        <w:tc>
          <w:tcPr>
            <w:tcW w:w="1853" w:type="dxa"/>
          </w:tcPr>
          <w:p w14:paraId="0065909A" w14:textId="77777777" w:rsidR="00952064" w:rsidRDefault="00C83FBA">
            <w:pPr>
              <w:pStyle w:val="TableParagraph"/>
              <w:spacing w:line="251" w:lineRule="exact"/>
              <w:ind w:left="105" w:right="206"/>
              <w:jc w:val="center"/>
            </w:pPr>
            <w:r>
              <w:t>Cumple</w:t>
            </w:r>
          </w:p>
        </w:tc>
      </w:tr>
      <w:tr w:rsidR="00952064" w14:paraId="497CF07D" w14:textId="77777777">
        <w:trPr>
          <w:trHeight w:val="503"/>
        </w:trPr>
        <w:tc>
          <w:tcPr>
            <w:tcW w:w="2362" w:type="dxa"/>
            <w:gridSpan w:val="2"/>
          </w:tcPr>
          <w:p w14:paraId="0066EAEA" w14:textId="77777777" w:rsidR="00952064" w:rsidRDefault="00C83FBA">
            <w:pPr>
              <w:pStyle w:val="TableParagraph"/>
              <w:spacing w:line="249" w:lineRule="exact"/>
              <w:ind w:left="107"/>
            </w:pPr>
            <w:r>
              <w:t>Tasa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infiltración</w:t>
            </w:r>
          </w:p>
        </w:tc>
        <w:tc>
          <w:tcPr>
            <w:tcW w:w="1546" w:type="dxa"/>
          </w:tcPr>
          <w:p w14:paraId="074EBFBE" w14:textId="77777777" w:rsidR="00952064" w:rsidRDefault="00C83FBA">
            <w:pPr>
              <w:pStyle w:val="TableParagraph"/>
              <w:spacing w:line="317" w:lineRule="exact"/>
              <w:ind w:left="110"/>
            </w:pPr>
            <w:r>
              <w:rPr>
                <w:sz w:val="28"/>
              </w:rPr>
              <w:t>&gt;</w:t>
            </w:r>
            <w:r>
              <w:rPr>
                <w:spacing w:val="-17"/>
                <w:sz w:val="28"/>
              </w:rPr>
              <w:t xml:space="preserve"> </w:t>
            </w:r>
            <w:r>
              <w:t>13</w:t>
            </w:r>
            <w:r>
              <w:rPr>
                <w:spacing w:val="-2"/>
              </w:rPr>
              <w:t xml:space="preserve"> </w:t>
            </w:r>
            <w:r>
              <w:t>mm/h</w:t>
            </w:r>
          </w:p>
        </w:tc>
        <w:tc>
          <w:tcPr>
            <w:tcW w:w="1747" w:type="dxa"/>
          </w:tcPr>
          <w:p w14:paraId="731EA05B" w14:textId="77777777" w:rsidR="00952064" w:rsidRDefault="00C83FBA">
            <w:pPr>
              <w:pStyle w:val="TableParagraph"/>
              <w:spacing w:line="249" w:lineRule="exact"/>
              <w:ind w:left="246" w:right="348"/>
              <w:jc w:val="center"/>
            </w:pPr>
            <w:r>
              <w:t>Sin</w:t>
            </w:r>
          </w:p>
          <w:p w14:paraId="78FAC472" w14:textId="77777777" w:rsidR="00952064" w:rsidRDefault="00C83FBA">
            <w:pPr>
              <w:pStyle w:val="TableParagraph"/>
              <w:spacing w:before="1" w:line="232" w:lineRule="exact"/>
              <w:ind w:left="247" w:right="348"/>
              <w:jc w:val="center"/>
            </w:pPr>
            <w:r>
              <w:t>determinar</w:t>
            </w:r>
          </w:p>
        </w:tc>
        <w:tc>
          <w:tcPr>
            <w:tcW w:w="1853" w:type="dxa"/>
          </w:tcPr>
          <w:p w14:paraId="474F5501" w14:textId="77777777" w:rsidR="00952064" w:rsidRDefault="00C83FBA">
            <w:pPr>
              <w:pStyle w:val="TableParagraph"/>
              <w:spacing w:line="249" w:lineRule="exact"/>
              <w:ind w:left="104" w:right="206"/>
              <w:jc w:val="center"/>
            </w:pPr>
            <w:r>
              <w:t>Sin</w:t>
            </w:r>
            <w:r>
              <w:rPr>
                <w:spacing w:val="-2"/>
              </w:rPr>
              <w:t xml:space="preserve"> </w:t>
            </w:r>
            <w:r>
              <w:t>determinar</w:t>
            </w:r>
          </w:p>
        </w:tc>
      </w:tr>
      <w:tr w:rsidR="00952064" w14:paraId="548C65D5" w14:textId="77777777">
        <w:trPr>
          <w:trHeight w:val="505"/>
        </w:trPr>
        <w:tc>
          <w:tcPr>
            <w:tcW w:w="1434" w:type="dxa"/>
            <w:tcBorders>
              <w:right w:val="nil"/>
            </w:tcBorders>
          </w:tcPr>
          <w:p w14:paraId="5922BF2E" w14:textId="77777777" w:rsidR="00952064" w:rsidRDefault="00C83FBA">
            <w:pPr>
              <w:pStyle w:val="TableParagraph"/>
              <w:spacing w:line="254" w:lineRule="exact"/>
              <w:ind w:left="107" w:right="372"/>
            </w:pPr>
            <w:r>
              <w:t>Distancia</w:t>
            </w:r>
            <w:r>
              <w:rPr>
                <w:spacing w:val="-59"/>
              </w:rPr>
              <w:t xml:space="preserve"> </w:t>
            </w:r>
            <w:r>
              <w:t>cimientos</w:t>
            </w:r>
          </w:p>
        </w:tc>
        <w:tc>
          <w:tcPr>
            <w:tcW w:w="928" w:type="dxa"/>
            <w:tcBorders>
              <w:left w:val="nil"/>
            </w:tcBorders>
          </w:tcPr>
          <w:p w14:paraId="250D2466" w14:textId="77777777" w:rsidR="00952064" w:rsidRDefault="00C83FBA">
            <w:pPr>
              <w:pStyle w:val="TableParagraph"/>
              <w:ind w:right="211"/>
              <w:jc w:val="right"/>
            </w:pPr>
            <w:r>
              <w:t>a</w:t>
            </w:r>
          </w:p>
        </w:tc>
        <w:tc>
          <w:tcPr>
            <w:tcW w:w="1546" w:type="dxa"/>
          </w:tcPr>
          <w:p w14:paraId="043A2AFC" w14:textId="77777777" w:rsidR="00952064" w:rsidRDefault="00C83FBA">
            <w:pPr>
              <w:pStyle w:val="TableParagraph"/>
              <w:spacing w:line="321" w:lineRule="exact"/>
              <w:ind w:left="110"/>
            </w:pPr>
            <w:r>
              <w:rPr>
                <w:sz w:val="28"/>
              </w:rPr>
              <w:t>&gt;</w:t>
            </w:r>
            <w:r>
              <w:rPr>
                <w:spacing w:val="-17"/>
                <w:sz w:val="28"/>
              </w:rPr>
              <w:t xml:space="preserve"> </w:t>
            </w:r>
            <w:r>
              <w:t>4</w:t>
            </w:r>
            <w:r>
              <w:rPr>
                <w:spacing w:val="-2"/>
              </w:rPr>
              <w:t xml:space="preserve"> </w:t>
            </w:r>
            <w:r>
              <w:t>m</w:t>
            </w:r>
          </w:p>
        </w:tc>
        <w:tc>
          <w:tcPr>
            <w:tcW w:w="1747" w:type="dxa"/>
          </w:tcPr>
          <w:p w14:paraId="468FB56D" w14:textId="77777777" w:rsidR="00952064" w:rsidRDefault="00C83FBA">
            <w:pPr>
              <w:pStyle w:val="TableParagraph"/>
              <w:ind w:left="246" w:right="348"/>
              <w:jc w:val="center"/>
            </w:pPr>
            <w:r>
              <w:t>Cumple</w:t>
            </w:r>
          </w:p>
        </w:tc>
        <w:tc>
          <w:tcPr>
            <w:tcW w:w="1853" w:type="dxa"/>
          </w:tcPr>
          <w:p w14:paraId="122FF310" w14:textId="77777777" w:rsidR="00952064" w:rsidRDefault="00C83FBA">
            <w:pPr>
              <w:pStyle w:val="TableParagraph"/>
              <w:ind w:left="105" w:right="206"/>
              <w:jc w:val="center"/>
            </w:pPr>
            <w:r>
              <w:t>Cumple</w:t>
            </w:r>
          </w:p>
        </w:tc>
      </w:tr>
    </w:tbl>
    <w:p w14:paraId="292B7EFC" w14:textId="77777777" w:rsidR="00952064" w:rsidRDefault="00952064">
      <w:pPr>
        <w:pStyle w:val="Textoindependiente"/>
        <w:spacing w:before="1"/>
      </w:pPr>
    </w:p>
    <w:p w14:paraId="04B364E3" w14:textId="77777777" w:rsidR="00952064" w:rsidRDefault="00C83FBA">
      <w:pPr>
        <w:ind w:left="807" w:right="729"/>
        <w:jc w:val="both"/>
        <w:rPr>
          <w:rFonts w:ascii="Arial" w:hAnsi="Arial"/>
          <w:i/>
        </w:rPr>
      </w:pPr>
      <w:r>
        <w:t>(*) El proyecto de Urbanismo del Cable prevé en las zonas de espacio público de las</w:t>
      </w:r>
      <w:r>
        <w:rPr>
          <w:spacing w:val="1"/>
        </w:rPr>
        <w:t xml:space="preserve"> </w:t>
      </w:r>
      <w:r>
        <w:t>estaciones Intermedia y Retorno, construir una plazoleta en adoquín con algunas</w:t>
      </w:r>
      <w:r>
        <w:rPr>
          <w:spacing w:val="1"/>
        </w:rPr>
        <w:t xml:space="preserve"> </w:t>
      </w:r>
      <w:r>
        <w:t>zonas verdes, por ende, la zona no tiene características topográficas para desarrollar</w:t>
      </w:r>
      <w:r>
        <w:rPr>
          <w:spacing w:val="-59"/>
        </w:rPr>
        <w:t xml:space="preserve"> </w:t>
      </w:r>
      <w:r>
        <w:t xml:space="preserve">esta </w:t>
      </w:r>
      <w:r>
        <w:t>tipología de SUDS, como son “</w:t>
      </w:r>
      <w:r>
        <w:rPr>
          <w:rFonts w:ascii="Arial" w:hAnsi="Arial"/>
          <w:i/>
        </w:rPr>
        <w:t>depresiones del suelo en forma triangular 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trapezoidal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que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están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cubiertas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césped,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través del cual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se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filtra la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escorrentía”.</w:t>
      </w:r>
    </w:p>
    <w:p w14:paraId="71321C0C" w14:textId="77777777" w:rsidR="00952064" w:rsidRDefault="00952064">
      <w:pPr>
        <w:pStyle w:val="Textoindependiente"/>
        <w:spacing w:before="11"/>
        <w:rPr>
          <w:rFonts w:ascii="Arial"/>
          <w:i/>
          <w:sz w:val="21"/>
        </w:rPr>
      </w:pPr>
    </w:p>
    <w:p w14:paraId="2A6AF26B" w14:textId="77777777" w:rsidR="00952064" w:rsidRDefault="00C83FBA">
      <w:pPr>
        <w:pStyle w:val="Textoindependiente"/>
        <w:ind w:left="807"/>
        <w:jc w:val="both"/>
      </w:pPr>
      <w:r>
        <w:t>(**)</w:t>
      </w:r>
      <w:r>
        <w:rPr>
          <w:spacing w:val="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estación</w:t>
      </w:r>
      <w:r>
        <w:rPr>
          <w:spacing w:val="-1"/>
        </w:rPr>
        <w:t xml:space="preserve"> </w:t>
      </w:r>
      <w:r>
        <w:t>retorno,</w:t>
      </w:r>
      <w:r>
        <w:rPr>
          <w:spacing w:val="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pendiente</w:t>
      </w:r>
      <w:r>
        <w:rPr>
          <w:spacing w:val="6"/>
        </w:rPr>
        <w:t xml:space="preserve"> </w:t>
      </w:r>
      <w:r>
        <w:t>longitudinal</w:t>
      </w:r>
      <w:r>
        <w:rPr>
          <w:spacing w:val="1"/>
        </w:rPr>
        <w:t xml:space="preserve"> </w:t>
      </w:r>
      <w:r>
        <w:t>estimada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calles</w:t>
      </w:r>
      <w:r>
        <w:rPr>
          <w:spacing w:val="-1"/>
        </w:rPr>
        <w:t xml:space="preserve"> </w:t>
      </w:r>
      <w:r>
        <w:t>42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Sur y</w:t>
      </w:r>
    </w:p>
    <w:p w14:paraId="63E2C8AA" w14:textId="77777777" w:rsidR="00952064" w:rsidRDefault="00952064">
      <w:pPr>
        <w:jc w:val="both"/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0E38FAC7" w14:textId="77777777" w:rsidR="00952064" w:rsidRDefault="00952064">
      <w:pPr>
        <w:pStyle w:val="Textoindependiente"/>
        <w:spacing w:before="10"/>
        <w:rPr>
          <w:sz w:val="12"/>
        </w:rPr>
      </w:pPr>
    </w:p>
    <w:p w14:paraId="3AF94FAD" w14:textId="77777777" w:rsidR="00952064" w:rsidRDefault="00C83FBA">
      <w:pPr>
        <w:pStyle w:val="Textoindependiente"/>
        <w:spacing w:before="94"/>
        <w:ind w:left="807" w:right="730"/>
        <w:jc w:val="both"/>
      </w:pPr>
      <w:r>
        <w:t>43ª Sur es superior al 10%, en las carreras 12ª Este y 12B la pendiente longitudinal</w:t>
      </w:r>
      <w:r>
        <w:rPr>
          <w:spacing w:val="1"/>
        </w:rPr>
        <w:t xml:space="preserve"> </w:t>
      </w:r>
      <w:r>
        <w:t>oscila</w:t>
      </w:r>
      <w:r>
        <w:rPr>
          <w:spacing w:val="-6"/>
        </w:rPr>
        <w:t xml:space="preserve"> </w:t>
      </w:r>
      <w:r>
        <w:t>entre</w:t>
      </w:r>
      <w:r>
        <w:rPr>
          <w:spacing w:val="-8"/>
        </w:rPr>
        <w:t xml:space="preserve"> </w:t>
      </w:r>
      <w:r>
        <w:t>5.00%</w:t>
      </w:r>
      <w:r>
        <w:rPr>
          <w:spacing w:val="-4"/>
        </w:rPr>
        <w:t xml:space="preserve"> </w:t>
      </w:r>
      <w:r>
        <w:t>ay</w:t>
      </w:r>
      <w:r>
        <w:rPr>
          <w:spacing w:val="-8"/>
        </w:rPr>
        <w:t xml:space="preserve"> </w:t>
      </w:r>
      <w:r>
        <w:t>7.20</w:t>
      </w:r>
      <w:r>
        <w:rPr>
          <w:spacing w:val="-5"/>
        </w:rPr>
        <w:t xml:space="preserve"> </w:t>
      </w:r>
      <w:r>
        <w:t>%,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ende,</w:t>
      </w:r>
      <w:r>
        <w:rPr>
          <w:spacing w:val="-4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cumple</w:t>
      </w:r>
      <w:r>
        <w:rPr>
          <w:spacing w:val="-4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criterio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pendiente</w:t>
      </w:r>
      <w:r>
        <w:rPr>
          <w:spacing w:val="-9"/>
        </w:rPr>
        <w:t xml:space="preserve"> </w:t>
      </w:r>
      <w:r>
        <w:t>longitudinal</w:t>
      </w:r>
      <w:r>
        <w:rPr>
          <w:spacing w:val="-58"/>
        </w:rPr>
        <w:t xml:space="preserve"> </w:t>
      </w:r>
      <w:r>
        <w:t>máxima</w:t>
      </w:r>
      <w:r>
        <w:rPr>
          <w:spacing w:val="-2"/>
        </w:rPr>
        <w:t xml:space="preserve"> </w:t>
      </w:r>
      <w:r>
        <w:t>(Ver</w:t>
      </w:r>
      <w:r>
        <w:rPr>
          <w:spacing w:val="-4"/>
        </w:rPr>
        <w:t xml:space="preserve"> </w:t>
      </w:r>
      <w:r>
        <w:t>tabla 45).</w:t>
      </w:r>
    </w:p>
    <w:p w14:paraId="09728036" w14:textId="77777777" w:rsidR="00952064" w:rsidRDefault="00952064">
      <w:pPr>
        <w:pStyle w:val="Textoindependiente"/>
        <w:spacing w:before="1"/>
      </w:pPr>
    </w:p>
    <w:p w14:paraId="08AD3B5D" w14:textId="77777777" w:rsidR="00952064" w:rsidRDefault="00C83FBA">
      <w:pPr>
        <w:pStyle w:val="Textoindependiente"/>
        <w:ind w:left="807" w:right="726"/>
        <w:jc w:val="both"/>
      </w:pPr>
      <w:r>
        <w:t>Por</w:t>
      </w:r>
      <w:r>
        <w:rPr>
          <w:spacing w:val="1"/>
        </w:rPr>
        <w:t xml:space="preserve"> </w:t>
      </w:r>
      <w:r>
        <w:t>otra parte, el proyecto</w:t>
      </w:r>
      <w:r>
        <w:rPr>
          <w:spacing w:val="1"/>
        </w:rPr>
        <w:t xml:space="preserve"> </w:t>
      </w:r>
      <w:r>
        <w:t>no prevé intervenir</w:t>
      </w:r>
      <w:r>
        <w:rPr>
          <w:spacing w:val="1"/>
        </w:rPr>
        <w:t xml:space="preserve"> </w:t>
      </w:r>
      <w:r>
        <w:t>separadores viales, ni desarrollar</w:t>
      </w:r>
      <w:r>
        <w:rPr>
          <w:spacing w:val="1"/>
        </w:rPr>
        <w:t xml:space="preserve"> </w:t>
      </w:r>
      <w:r>
        <w:t>parques</w:t>
      </w:r>
      <w:r>
        <w:rPr>
          <w:spacing w:val="-5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franjas</w:t>
      </w:r>
      <w:r>
        <w:rPr>
          <w:spacing w:val="-8"/>
        </w:rPr>
        <w:t xml:space="preserve"> </w:t>
      </w:r>
      <w:r>
        <w:t>verdes</w:t>
      </w:r>
      <w:r>
        <w:rPr>
          <w:spacing w:val="-6"/>
        </w:rPr>
        <w:t xml:space="preserve"> </w:t>
      </w:r>
      <w:r>
        <w:t>lineales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donde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pueda</w:t>
      </w:r>
      <w:r>
        <w:rPr>
          <w:spacing w:val="-5"/>
        </w:rPr>
        <w:t xml:space="preserve"> </w:t>
      </w:r>
      <w:r>
        <w:t>implementar</w:t>
      </w:r>
      <w:r>
        <w:rPr>
          <w:spacing w:val="-6"/>
        </w:rPr>
        <w:t xml:space="preserve"> </w:t>
      </w:r>
      <w:r>
        <w:t>cunetas</w:t>
      </w:r>
      <w:r>
        <w:rPr>
          <w:spacing w:val="-4"/>
        </w:rPr>
        <w:t xml:space="preserve"> </w:t>
      </w:r>
      <w:r>
        <w:t>verdes</w:t>
      </w:r>
      <w:r>
        <w:rPr>
          <w:spacing w:val="-6"/>
        </w:rPr>
        <w:t xml:space="preserve"> </w:t>
      </w:r>
      <w:r>
        <w:t>con</w:t>
      </w:r>
      <w:r>
        <w:rPr>
          <w:spacing w:val="-59"/>
        </w:rPr>
        <w:t xml:space="preserve"> </w:t>
      </w:r>
      <w:r>
        <w:t>la longitud mínima</w:t>
      </w:r>
      <w:r>
        <w:rPr>
          <w:spacing w:val="-1"/>
        </w:rPr>
        <w:t xml:space="preserve"> </w:t>
      </w:r>
      <w:r>
        <w:t>recomendada 30.0</w:t>
      </w:r>
      <w:r>
        <w:rPr>
          <w:spacing w:val="-2"/>
        </w:rPr>
        <w:t xml:space="preserve"> </w:t>
      </w:r>
      <w:r>
        <w:t>m.</w:t>
      </w:r>
    </w:p>
    <w:p w14:paraId="78CB048C" w14:textId="77777777" w:rsidR="00952064" w:rsidRDefault="00952064">
      <w:pPr>
        <w:pStyle w:val="Textoindependiente"/>
        <w:spacing w:before="1"/>
      </w:pPr>
    </w:p>
    <w:p w14:paraId="1F7A5DAE" w14:textId="77777777" w:rsidR="00952064" w:rsidRDefault="00C83FBA">
      <w:pPr>
        <w:pStyle w:val="Prrafodelista"/>
        <w:numPr>
          <w:ilvl w:val="0"/>
          <w:numId w:val="15"/>
        </w:numPr>
        <w:tabs>
          <w:tab w:val="left" w:pos="1165"/>
          <w:tab w:val="left" w:pos="1166"/>
        </w:tabs>
        <w:ind w:hanging="361"/>
      </w:pPr>
      <w:r>
        <w:t>Cuenca seca de</w:t>
      </w:r>
      <w:r>
        <w:rPr>
          <w:spacing w:val="-1"/>
        </w:rPr>
        <w:t xml:space="preserve"> </w:t>
      </w:r>
      <w:r>
        <w:t>drenaje</w:t>
      </w:r>
      <w:r>
        <w:rPr>
          <w:spacing w:val="-4"/>
        </w:rPr>
        <w:t xml:space="preserve"> </w:t>
      </w:r>
      <w:r>
        <w:t>extendido.</w:t>
      </w:r>
    </w:p>
    <w:p w14:paraId="3468A890" w14:textId="77777777" w:rsidR="00952064" w:rsidRDefault="00952064">
      <w:pPr>
        <w:pStyle w:val="Textoindependiente"/>
      </w:pPr>
    </w:p>
    <w:p w14:paraId="2E1779AD" w14:textId="77777777" w:rsidR="00952064" w:rsidRDefault="00C83FBA">
      <w:pPr>
        <w:spacing w:before="1" w:line="237" w:lineRule="auto"/>
        <w:ind w:left="807" w:right="729"/>
        <w:jc w:val="both"/>
        <w:rPr>
          <w:sz w:val="18"/>
        </w:rPr>
      </w:pPr>
      <w:r>
        <w:rPr>
          <w:noProof/>
        </w:rPr>
        <w:drawing>
          <wp:anchor distT="0" distB="0" distL="0" distR="0" simplePos="0" relativeHeight="483926016" behindDoc="1" locked="0" layoutInCell="1" allowOverlap="1" wp14:anchorId="678066C1" wp14:editId="43F2E1BD">
            <wp:simplePos x="0" y="0"/>
            <wp:positionH relativeFrom="page">
              <wp:posOffset>2961894</wp:posOffset>
            </wp:positionH>
            <wp:positionV relativeFrom="paragraph">
              <wp:posOffset>594546</wp:posOffset>
            </wp:positionV>
            <wp:extent cx="2209800" cy="2393950"/>
            <wp:effectExtent l="0" t="0" r="0" b="0"/>
            <wp:wrapNone/>
            <wp:docPr id="30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</w:rPr>
        <w:t>“La CSDE consiste en una superficie permeable que permite el almacenamiento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temporal de escorrentía. Su principal objetivo es disminuir el caudal pico y el volumen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de agua que entra al sistema de drenaje convencional o a los cuerpos receptores. La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cuenca s</w:t>
      </w:r>
      <w:r>
        <w:rPr>
          <w:rFonts w:ascii="Arial" w:hAnsi="Arial"/>
          <w:i/>
        </w:rPr>
        <w:t>e encuentra limitada por taludes, y cuenta con una estructura de salida en la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parte más baja conformada por una salida controlada y una salida para excesos 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escorrentía”.</w:t>
      </w:r>
      <w:r>
        <w:rPr>
          <w:rFonts w:ascii="Arial" w:hAnsi="Arial"/>
          <w:i/>
          <w:spacing w:val="2"/>
        </w:rPr>
        <w:t xml:space="preserve"> </w:t>
      </w:r>
      <w:r>
        <w:rPr>
          <w:position w:val="10"/>
          <w:sz w:val="18"/>
        </w:rPr>
        <w:t>(1).</w:t>
      </w:r>
    </w:p>
    <w:p w14:paraId="55A3A1C3" w14:textId="77777777" w:rsidR="00952064" w:rsidRDefault="00952064">
      <w:pPr>
        <w:pStyle w:val="Textoindependiente"/>
        <w:spacing w:before="6"/>
        <w:rPr>
          <w:sz w:val="23"/>
        </w:rPr>
      </w:pPr>
    </w:p>
    <w:p w14:paraId="01818D5C" w14:textId="77777777" w:rsidR="00952064" w:rsidRDefault="00C83FBA">
      <w:pPr>
        <w:pStyle w:val="Textoindependiente"/>
        <w:ind w:left="807" w:right="734"/>
        <w:jc w:val="both"/>
      </w:pPr>
      <w:r>
        <w:t xml:space="preserve">Los criterios de localización y restricciones de esta tipología se presentan </w:t>
      </w:r>
      <w:r>
        <w:t>en la</w:t>
      </w:r>
      <w:r>
        <w:rPr>
          <w:spacing w:val="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tabla:</w:t>
      </w:r>
    </w:p>
    <w:p w14:paraId="6218BBE4" w14:textId="77777777" w:rsidR="00952064" w:rsidRDefault="00952064">
      <w:pPr>
        <w:pStyle w:val="Textoindependiente"/>
        <w:spacing w:before="11"/>
        <w:rPr>
          <w:sz w:val="21"/>
        </w:rPr>
      </w:pPr>
    </w:p>
    <w:tbl>
      <w:tblPr>
        <w:tblStyle w:val="TableNormal"/>
        <w:tblW w:w="0" w:type="auto"/>
        <w:tblInd w:w="1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2"/>
        <w:gridCol w:w="1546"/>
        <w:gridCol w:w="1747"/>
        <w:gridCol w:w="1572"/>
      </w:tblGrid>
      <w:tr w:rsidR="00952064" w14:paraId="74B61A78" w14:textId="77777777">
        <w:trPr>
          <w:trHeight w:val="506"/>
        </w:trPr>
        <w:tc>
          <w:tcPr>
            <w:tcW w:w="2362" w:type="dxa"/>
          </w:tcPr>
          <w:p w14:paraId="69ECFFE1" w14:textId="77777777" w:rsidR="00952064" w:rsidRDefault="00C83FBA">
            <w:pPr>
              <w:pStyle w:val="TableParagraph"/>
              <w:tabs>
                <w:tab w:val="left" w:pos="1832"/>
              </w:tabs>
              <w:spacing w:line="252" w:lineRule="exact"/>
              <w:ind w:left="107" w:right="21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CRITERIOS</w:t>
            </w:r>
            <w:r>
              <w:rPr>
                <w:rFonts w:ascii="Arial" w:hAnsi="Arial"/>
                <w:b/>
              </w:rPr>
              <w:tab/>
            </w:r>
            <w:r>
              <w:rPr>
                <w:rFonts w:ascii="Arial" w:hAnsi="Arial"/>
                <w:b/>
                <w:spacing w:val="-2"/>
              </w:rPr>
              <w:t>DE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LOCALIZACIÓN</w:t>
            </w:r>
          </w:p>
        </w:tc>
        <w:tc>
          <w:tcPr>
            <w:tcW w:w="1546" w:type="dxa"/>
          </w:tcPr>
          <w:p w14:paraId="44214F2D" w14:textId="77777777" w:rsidR="00952064" w:rsidRDefault="00C83FBA">
            <w:pPr>
              <w:pStyle w:val="TableParagraph"/>
              <w:spacing w:before="2"/>
              <w:ind w:left="456"/>
            </w:pPr>
            <w:r>
              <w:t>Valor</w:t>
            </w:r>
          </w:p>
        </w:tc>
        <w:tc>
          <w:tcPr>
            <w:tcW w:w="1747" w:type="dxa"/>
          </w:tcPr>
          <w:p w14:paraId="4CE75587" w14:textId="77777777" w:rsidR="00952064" w:rsidRDefault="00C83FBA">
            <w:pPr>
              <w:pStyle w:val="TableParagraph"/>
              <w:spacing w:line="252" w:lineRule="exact"/>
              <w:ind w:left="110" w:right="250"/>
            </w:pPr>
            <w:r>
              <w:t>ESTACIÓN</w:t>
            </w:r>
            <w:r>
              <w:rPr>
                <w:spacing w:val="1"/>
              </w:rPr>
              <w:t xml:space="preserve"> </w:t>
            </w:r>
            <w:r>
              <w:t>INTERMEDIA</w:t>
            </w:r>
          </w:p>
        </w:tc>
        <w:tc>
          <w:tcPr>
            <w:tcW w:w="1572" w:type="dxa"/>
          </w:tcPr>
          <w:p w14:paraId="61C8F043" w14:textId="77777777" w:rsidR="00952064" w:rsidRDefault="00C83FBA">
            <w:pPr>
              <w:pStyle w:val="TableParagraph"/>
              <w:spacing w:line="252" w:lineRule="exact"/>
              <w:ind w:left="108" w:right="309"/>
            </w:pPr>
            <w:r>
              <w:t>ESTACIÓN</w:t>
            </w:r>
            <w:r>
              <w:rPr>
                <w:spacing w:val="-59"/>
              </w:rPr>
              <w:t xml:space="preserve"> </w:t>
            </w:r>
            <w:r>
              <w:t>RETORNO</w:t>
            </w:r>
          </w:p>
        </w:tc>
      </w:tr>
      <w:tr w:rsidR="00952064" w14:paraId="440B4A88" w14:textId="77777777">
        <w:trPr>
          <w:trHeight w:val="760"/>
        </w:trPr>
        <w:tc>
          <w:tcPr>
            <w:tcW w:w="2362" w:type="dxa"/>
          </w:tcPr>
          <w:p w14:paraId="09226F86" w14:textId="77777777" w:rsidR="00952064" w:rsidRDefault="00C83FBA">
            <w:pPr>
              <w:pStyle w:val="TableParagraph"/>
              <w:spacing w:line="252" w:lineRule="exact"/>
              <w:ind w:left="107" w:right="211"/>
              <w:jc w:val="both"/>
            </w:pPr>
            <w:r>
              <w:t>Requiere</w:t>
            </w:r>
            <w:r>
              <w:rPr>
                <w:spacing w:val="1"/>
              </w:rPr>
              <w:t xml:space="preserve"> </w:t>
            </w:r>
            <w:r>
              <w:t>grandes</w:t>
            </w:r>
            <w:r>
              <w:rPr>
                <w:spacing w:val="-59"/>
              </w:rPr>
              <w:t xml:space="preserve"> </w:t>
            </w:r>
            <w:r>
              <w:t>áreas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implementación</w:t>
            </w:r>
            <w:r>
              <w:rPr>
                <w:spacing w:val="-2"/>
              </w:rPr>
              <w:t xml:space="preserve"> </w:t>
            </w:r>
            <w:r>
              <w:t>(*).</w:t>
            </w:r>
          </w:p>
        </w:tc>
        <w:tc>
          <w:tcPr>
            <w:tcW w:w="1546" w:type="dxa"/>
          </w:tcPr>
          <w:p w14:paraId="091D19F6" w14:textId="77777777" w:rsidR="00952064" w:rsidRDefault="0095206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7" w:type="dxa"/>
          </w:tcPr>
          <w:p w14:paraId="3C79A146" w14:textId="77777777" w:rsidR="00952064" w:rsidRDefault="00952064">
            <w:pPr>
              <w:pStyle w:val="TableParagraph"/>
              <w:spacing w:before="6"/>
              <w:rPr>
                <w:sz w:val="20"/>
              </w:rPr>
            </w:pPr>
          </w:p>
          <w:p w14:paraId="212CC908" w14:textId="77777777" w:rsidR="00952064" w:rsidRDefault="00C83FBA">
            <w:pPr>
              <w:pStyle w:val="TableParagraph"/>
              <w:spacing w:line="252" w:lineRule="exact"/>
              <w:ind w:left="436" w:right="253" w:hanging="269"/>
            </w:pPr>
            <w:r>
              <w:t>Limitación de</w:t>
            </w:r>
            <w:r>
              <w:rPr>
                <w:spacing w:val="-59"/>
              </w:rPr>
              <w:t xml:space="preserve"> </w:t>
            </w:r>
            <w:r>
              <w:t>espacio</w:t>
            </w:r>
          </w:p>
        </w:tc>
        <w:tc>
          <w:tcPr>
            <w:tcW w:w="1572" w:type="dxa"/>
          </w:tcPr>
          <w:p w14:paraId="4E290023" w14:textId="77777777" w:rsidR="00952064" w:rsidRDefault="00952064">
            <w:pPr>
              <w:pStyle w:val="TableParagraph"/>
              <w:spacing w:before="6"/>
              <w:rPr>
                <w:sz w:val="20"/>
              </w:rPr>
            </w:pPr>
          </w:p>
          <w:p w14:paraId="15F71C74" w14:textId="77777777" w:rsidR="00952064" w:rsidRDefault="00C83FBA">
            <w:pPr>
              <w:pStyle w:val="TableParagraph"/>
              <w:spacing w:line="252" w:lineRule="exact"/>
              <w:ind w:left="195" w:right="294" w:firstLine="36"/>
            </w:pPr>
            <w:r>
              <w:t>Limitación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espacio</w:t>
            </w:r>
          </w:p>
        </w:tc>
      </w:tr>
      <w:tr w:rsidR="00952064" w14:paraId="010CBD78" w14:textId="77777777">
        <w:trPr>
          <w:trHeight w:val="506"/>
        </w:trPr>
        <w:tc>
          <w:tcPr>
            <w:tcW w:w="2362" w:type="dxa"/>
          </w:tcPr>
          <w:p w14:paraId="00372CAF" w14:textId="77777777" w:rsidR="00952064" w:rsidRDefault="00C83FBA">
            <w:pPr>
              <w:pStyle w:val="TableParagraph"/>
              <w:spacing w:line="252" w:lineRule="exact"/>
              <w:ind w:left="107" w:right="204"/>
            </w:pPr>
            <w:r>
              <w:t>Redes</w:t>
            </w:r>
            <w:r>
              <w:rPr>
                <w:spacing w:val="27"/>
              </w:rPr>
              <w:t xml:space="preserve"> </w:t>
            </w:r>
            <w:r>
              <w:t>alcantarillado</w:t>
            </w:r>
            <w:r>
              <w:rPr>
                <w:spacing w:val="-58"/>
              </w:rPr>
              <w:t xml:space="preserve"> </w:t>
            </w:r>
            <w:r>
              <w:t>pluvial</w:t>
            </w:r>
          </w:p>
        </w:tc>
        <w:tc>
          <w:tcPr>
            <w:tcW w:w="1546" w:type="dxa"/>
          </w:tcPr>
          <w:p w14:paraId="5FB9F0EA" w14:textId="77777777" w:rsidR="00952064" w:rsidRDefault="0095206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7" w:type="dxa"/>
          </w:tcPr>
          <w:p w14:paraId="7B5C3BD0" w14:textId="77777777" w:rsidR="00952064" w:rsidRDefault="00C83FBA">
            <w:pPr>
              <w:pStyle w:val="TableParagraph"/>
              <w:ind w:left="246" w:right="348"/>
              <w:jc w:val="center"/>
            </w:pPr>
            <w:r>
              <w:t>Cumple</w:t>
            </w:r>
          </w:p>
        </w:tc>
        <w:tc>
          <w:tcPr>
            <w:tcW w:w="1572" w:type="dxa"/>
          </w:tcPr>
          <w:p w14:paraId="1C6F9DFD" w14:textId="77777777" w:rsidR="00952064" w:rsidRDefault="00C83FBA">
            <w:pPr>
              <w:pStyle w:val="TableParagraph"/>
              <w:ind w:left="348"/>
            </w:pPr>
            <w:r>
              <w:t>Cumple</w:t>
            </w:r>
          </w:p>
        </w:tc>
      </w:tr>
      <w:tr w:rsidR="00952064" w14:paraId="5DAA7B1C" w14:textId="77777777">
        <w:trPr>
          <w:trHeight w:val="505"/>
        </w:trPr>
        <w:tc>
          <w:tcPr>
            <w:tcW w:w="2362" w:type="dxa"/>
          </w:tcPr>
          <w:p w14:paraId="60CD4DCD" w14:textId="77777777" w:rsidR="00952064" w:rsidRDefault="00C83FBA">
            <w:pPr>
              <w:pStyle w:val="TableParagraph"/>
              <w:spacing w:line="252" w:lineRule="exact"/>
              <w:ind w:left="107" w:right="378"/>
            </w:pPr>
            <w:r>
              <w:t>Cobertura Vegetal:</w:t>
            </w:r>
            <w:r>
              <w:rPr>
                <w:spacing w:val="-59"/>
              </w:rPr>
              <w:t xml:space="preserve"> </w:t>
            </w:r>
            <w:r>
              <w:t>Pastos.</w:t>
            </w:r>
          </w:p>
        </w:tc>
        <w:tc>
          <w:tcPr>
            <w:tcW w:w="1546" w:type="dxa"/>
          </w:tcPr>
          <w:p w14:paraId="3F2EADEE" w14:textId="77777777" w:rsidR="00952064" w:rsidRDefault="0095206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7" w:type="dxa"/>
          </w:tcPr>
          <w:p w14:paraId="7CD35D72" w14:textId="77777777" w:rsidR="00952064" w:rsidRDefault="0095206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2" w:type="dxa"/>
          </w:tcPr>
          <w:p w14:paraId="53B4E463" w14:textId="77777777" w:rsidR="00952064" w:rsidRDefault="0095206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52064" w14:paraId="50F75B75" w14:textId="77777777">
        <w:trPr>
          <w:trHeight w:val="251"/>
        </w:trPr>
        <w:tc>
          <w:tcPr>
            <w:tcW w:w="2362" w:type="dxa"/>
          </w:tcPr>
          <w:p w14:paraId="7041D682" w14:textId="77777777" w:rsidR="00952064" w:rsidRDefault="00C83FBA">
            <w:pPr>
              <w:pStyle w:val="TableParagraph"/>
              <w:spacing w:line="232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RESTRICCION</w:t>
            </w:r>
          </w:p>
        </w:tc>
        <w:tc>
          <w:tcPr>
            <w:tcW w:w="1546" w:type="dxa"/>
          </w:tcPr>
          <w:p w14:paraId="28CF244D" w14:textId="77777777" w:rsidR="00952064" w:rsidRDefault="00952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14:paraId="2DB0672E" w14:textId="77777777" w:rsidR="00952064" w:rsidRDefault="00952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72" w:type="dxa"/>
          </w:tcPr>
          <w:p w14:paraId="637314F1" w14:textId="77777777" w:rsidR="00952064" w:rsidRDefault="0095206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2064" w14:paraId="2ECB3C8A" w14:textId="77777777">
        <w:trPr>
          <w:trHeight w:val="505"/>
        </w:trPr>
        <w:tc>
          <w:tcPr>
            <w:tcW w:w="2362" w:type="dxa"/>
          </w:tcPr>
          <w:p w14:paraId="3C7C85A6" w14:textId="77777777" w:rsidR="00952064" w:rsidRDefault="00C83FBA">
            <w:pPr>
              <w:pStyle w:val="TableParagraph"/>
              <w:spacing w:line="254" w:lineRule="exact"/>
              <w:ind w:left="107" w:right="1123"/>
            </w:pPr>
            <w:r>
              <w:t>Pendiente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longitudinal</w:t>
            </w:r>
          </w:p>
        </w:tc>
        <w:tc>
          <w:tcPr>
            <w:tcW w:w="1546" w:type="dxa"/>
          </w:tcPr>
          <w:p w14:paraId="10200B99" w14:textId="77777777" w:rsidR="00952064" w:rsidRDefault="00C83FBA">
            <w:pPr>
              <w:pStyle w:val="TableParagraph"/>
              <w:spacing w:line="321" w:lineRule="exact"/>
              <w:ind w:left="107"/>
              <w:rPr>
                <w:sz w:val="24"/>
              </w:rPr>
            </w:pPr>
            <w:r>
              <w:rPr>
                <w:sz w:val="28"/>
              </w:rPr>
              <w:t>&gt;1%&lt;</w:t>
            </w:r>
            <w:r>
              <w:rPr>
                <w:sz w:val="24"/>
              </w:rPr>
              <w:t>15%</w:t>
            </w:r>
          </w:p>
        </w:tc>
        <w:tc>
          <w:tcPr>
            <w:tcW w:w="1747" w:type="dxa"/>
          </w:tcPr>
          <w:p w14:paraId="38699B57" w14:textId="77777777" w:rsidR="00952064" w:rsidRDefault="00C83FBA">
            <w:pPr>
              <w:pStyle w:val="TableParagraph"/>
              <w:ind w:left="246" w:right="348"/>
              <w:jc w:val="center"/>
            </w:pPr>
            <w:r>
              <w:t>Cumple</w:t>
            </w:r>
          </w:p>
        </w:tc>
        <w:tc>
          <w:tcPr>
            <w:tcW w:w="1572" w:type="dxa"/>
          </w:tcPr>
          <w:p w14:paraId="46791945" w14:textId="77777777" w:rsidR="00952064" w:rsidRDefault="00C83FBA">
            <w:pPr>
              <w:pStyle w:val="TableParagraph"/>
              <w:ind w:left="348"/>
            </w:pPr>
            <w:r>
              <w:t>Cumple</w:t>
            </w:r>
          </w:p>
        </w:tc>
      </w:tr>
      <w:tr w:rsidR="00952064" w14:paraId="08A6416E" w14:textId="77777777">
        <w:trPr>
          <w:trHeight w:val="322"/>
        </w:trPr>
        <w:tc>
          <w:tcPr>
            <w:tcW w:w="2362" w:type="dxa"/>
          </w:tcPr>
          <w:p w14:paraId="45DE571E" w14:textId="77777777" w:rsidR="00952064" w:rsidRDefault="0095206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6" w:type="dxa"/>
          </w:tcPr>
          <w:p w14:paraId="7DC103B2" w14:textId="77777777" w:rsidR="00952064" w:rsidRDefault="0095206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7" w:type="dxa"/>
          </w:tcPr>
          <w:p w14:paraId="70B7AFC8" w14:textId="77777777" w:rsidR="00952064" w:rsidRDefault="0095206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2" w:type="dxa"/>
          </w:tcPr>
          <w:p w14:paraId="51DF900E" w14:textId="77777777" w:rsidR="00952064" w:rsidRDefault="0095206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52064" w14:paraId="68CD262D" w14:textId="77777777">
        <w:trPr>
          <w:trHeight w:val="506"/>
        </w:trPr>
        <w:tc>
          <w:tcPr>
            <w:tcW w:w="2362" w:type="dxa"/>
          </w:tcPr>
          <w:p w14:paraId="6D28D25B" w14:textId="77777777" w:rsidR="00952064" w:rsidRDefault="00C83FBA">
            <w:pPr>
              <w:pStyle w:val="TableParagraph"/>
              <w:tabs>
                <w:tab w:val="left" w:pos="1648"/>
              </w:tabs>
              <w:spacing w:line="252" w:lineRule="exact"/>
              <w:ind w:left="107" w:right="213"/>
            </w:pPr>
            <w:r>
              <w:t>Distancia</w:t>
            </w:r>
            <w:r>
              <w:tab/>
            </w:r>
            <w:r>
              <w:rPr>
                <w:spacing w:val="-1"/>
              </w:rPr>
              <w:t>Nivel</w:t>
            </w:r>
            <w:r>
              <w:rPr>
                <w:spacing w:val="-59"/>
              </w:rPr>
              <w:t xml:space="preserve"> </w:t>
            </w:r>
            <w:r>
              <w:t>freático</w:t>
            </w:r>
          </w:p>
        </w:tc>
        <w:tc>
          <w:tcPr>
            <w:tcW w:w="1546" w:type="dxa"/>
          </w:tcPr>
          <w:p w14:paraId="521ACC24" w14:textId="77777777" w:rsidR="00952064" w:rsidRDefault="00C83FBA">
            <w:pPr>
              <w:pStyle w:val="TableParagraph"/>
              <w:spacing w:line="321" w:lineRule="exact"/>
              <w:ind w:left="107"/>
            </w:pPr>
            <w:r>
              <w:rPr>
                <w:sz w:val="28"/>
              </w:rPr>
              <w:t>&gt;</w:t>
            </w:r>
            <w:r>
              <w:rPr>
                <w:spacing w:val="-18"/>
                <w:sz w:val="28"/>
              </w:rPr>
              <w:t xml:space="preserve"> </w:t>
            </w:r>
            <w:r>
              <w:t>3.0m</w:t>
            </w:r>
          </w:p>
        </w:tc>
        <w:tc>
          <w:tcPr>
            <w:tcW w:w="1747" w:type="dxa"/>
          </w:tcPr>
          <w:p w14:paraId="69166E3F" w14:textId="77777777" w:rsidR="00952064" w:rsidRDefault="00C83FBA">
            <w:pPr>
              <w:pStyle w:val="TableParagraph"/>
              <w:ind w:left="248" w:right="348"/>
              <w:jc w:val="center"/>
            </w:pPr>
            <w:r>
              <w:t>No cumple</w:t>
            </w:r>
          </w:p>
        </w:tc>
        <w:tc>
          <w:tcPr>
            <w:tcW w:w="1572" w:type="dxa"/>
          </w:tcPr>
          <w:p w14:paraId="1C9059AE" w14:textId="77777777" w:rsidR="00952064" w:rsidRDefault="00C83FBA">
            <w:pPr>
              <w:pStyle w:val="TableParagraph"/>
              <w:ind w:left="348"/>
            </w:pPr>
            <w:r>
              <w:t>Cumple</w:t>
            </w:r>
          </w:p>
        </w:tc>
      </w:tr>
      <w:tr w:rsidR="00952064" w14:paraId="1D206DEC" w14:textId="77777777">
        <w:trPr>
          <w:trHeight w:val="505"/>
        </w:trPr>
        <w:tc>
          <w:tcPr>
            <w:tcW w:w="2362" w:type="dxa"/>
          </w:tcPr>
          <w:p w14:paraId="213E6E82" w14:textId="77777777" w:rsidR="00952064" w:rsidRDefault="00C83FBA">
            <w:pPr>
              <w:pStyle w:val="TableParagraph"/>
              <w:ind w:left="107"/>
            </w:pPr>
            <w:r>
              <w:t>Tasa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infiltración</w:t>
            </w:r>
          </w:p>
        </w:tc>
        <w:tc>
          <w:tcPr>
            <w:tcW w:w="1546" w:type="dxa"/>
          </w:tcPr>
          <w:p w14:paraId="732222C0" w14:textId="77777777" w:rsidR="00952064" w:rsidRDefault="00C83FBA">
            <w:pPr>
              <w:pStyle w:val="TableParagraph"/>
              <w:spacing w:line="321" w:lineRule="exact"/>
              <w:ind w:left="107"/>
            </w:pPr>
            <w:r>
              <w:rPr>
                <w:sz w:val="28"/>
              </w:rPr>
              <w:t>&gt;</w:t>
            </w:r>
            <w:r>
              <w:rPr>
                <w:spacing w:val="-17"/>
                <w:sz w:val="28"/>
              </w:rPr>
              <w:t xml:space="preserve"> </w:t>
            </w:r>
            <w:r>
              <w:t>7</w:t>
            </w:r>
            <w:r>
              <w:rPr>
                <w:spacing w:val="-2"/>
              </w:rPr>
              <w:t xml:space="preserve"> </w:t>
            </w:r>
            <w:r>
              <w:t>mm/h</w:t>
            </w:r>
          </w:p>
        </w:tc>
        <w:tc>
          <w:tcPr>
            <w:tcW w:w="1747" w:type="dxa"/>
          </w:tcPr>
          <w:p w14:paraId="7F9C226C" w14:textId="77777777" w:rsidR="00952064" w:rsidRDefault="00C83FBA">
            <w:pPr>
              <w:pStyle w:val="TableParagraph"/>
              <w:spacing w:line="252" w:lineRule="exact"/>
              <w:ind w:left="290" w:right="375" w:firstLine="367"/>
            </w:pPr>
            <w:r>
              <w:t>Sin</w:t>
            </w:r>
            <w:r>
              <w:rPr>
                <w:spacing w:val="1"/>
              </w:rPr>
              <w:t xml:space="preserve"> </w:t>
            </w:r>
            <w:r>
              <w:t>determinar</w:t>
            </w:r>
          </w:p>
        </w:tc>
        <w:tc>
          <w:tcPr>
            <w:tcW w:w="1572" w:type="dxa"/>
          </w:tcPr>
          <w:p w14:paraId="23E1810C" w14:textId="77777777" w:rsidR="00952064" w:rsidRDefault="00C83FBA">
            <w:pPr>
              <w:pStyle w:val="TableParagraph"/>
              <w:spacing w:line="252" w:lineRule="exact"/>
              <w:ind w:left="202" w:right="288" w:firstLine="367"/>
            </w:pPr>
            <w:r>
              <w:t>Sin</w:t>
            </w:r>
            <w:r>
              <w:rPr>
                <w:spacing w:val="1"/>
              </w:rPr>
              <w:t xml:space="preserve"> </w:t>
            </w:r>
            <w:r>
              <w:t>determinar</w:t>
            </w:r>
          </w:p>
        </w:tc>
      </w:tr>
      <w:tr w:rsidR="00952064" w14:paraId="052E8CF7" w14:textId="77777777">
        <w:trPr>
          <w:trHeight w:val="505"/>
        </w:trPr>
        <w:tc>
          <w:tcPr>
            <w:tcW w:w="2362" w:type="dxa"/>
          </w:tcPr>
          <w:p w14:paraId="0025B1EF" w14:textId="77777777" w:rsidR="00952064" w:rsidRDefault="00C83FBA">
            <w:pPr>
              <w:pStyle w:val="TableParagraph"/>
              <w:tabs>
                <w:tab w:val="left" w:pos="2015"/>
              </w:tabs>
              <w:spacing w:line="252" w:lineRule="exact"/>
              <w:ind w:left="107" w:right="211"/>
            </w:pPr>
            <w:r>
              <w:t>Distancia</w:t>
            </w:r>
            <w:r>
              <w:tab/>
            </w:r>
            <w:r>
              <w:rPr>
                <w:spacing w:val="-4"/>
              </w:rPr>
              <w:t>a</w:t>
            </w:r>
            <w:r>
              <w:rPr>
                <w:spacing w:val="-59"/>
              </w:rPr>
              <w:t xml:space="preserve"> </w:t>
            </w:r>
            <w:r>
              <w:t>cimientos</w:t>
            </w:r>
          </w:p>
        </w:tc>
        <w:tc>
          <w:tcPr>
            <w:tcW w:w="1546" w:type="dxa"/>
          </w:tcPr>
          <w:p w14:paraId="4127BDF8" w14:textId="77777777" w:rsidR="00952064" w:rsidRDefault="00C83FBA">
            <w:pPr>
              <w:pStyle w:val="TableParagraph"/>
              <w:spacing w:line="321" w:lineRule="exact"/>
              <w:ind w:left="107"/>
            </w:pPr>
            <w:r>
              <w:rPr>
                <w:sz w:val="28"/>
              </w:rPr>
              <w:t>&gt;</w:t>
            </w:r>
            <w:r>
              <w:rPr>
                <w:spacing w:val="-17"/>
                <w:sz w:val="28"/>
              </w:rPr>
              <w:t xml:space="preserve"> </w:t>
            </w:r>
            <w:r>
              <w:t>6</w:t>
            </w:r>
            <w:r>
              <w:rPr>
                <w:spacing w:val="-2"/>
              </w:rPr>
              <w:t xml:space="preserve"> </w:t>
            </w:r>
            <w:r>
              <w:t>m</w:t>
            </w:r>
          </w:p>
        </w:tc>
        <w:tc>
          <w:tcPr>
            <w:tcW w:w="1747" w:type="dxa"/>
          </w:tcPr>
          <w:p w14:paraId="2CAFAA03" w14:textId="77777777" w:rsidR="00952064" w:rsidRDefault="00C83FBA">
            <w:pPr>
              <w:pStyle w:val="TableParagraph"/>
              <w:spacing w:line="252" w:lineRule="exact"/>
              <w:ind w:left="290" w:right="375" w:firstLine="367"/>
            </w:pPr>
            <w:r>
              <w:t>Sin</w:t>
            </w:r>
            <w:r>
              <w:rPr>
                <w:spacing w:val="1"/>
              </w:rPr>
              <w:t xml:space="preserve"> </w:t>
            </w:r>
            <w:r>
              <w:t>determinar</w:t>
            </w:r>
          </w:p>
        </w:tc>
        <w:tc>
          <w:tcPr>
            <w:tcW w:w="1572" w:type="dxa"/>
          </w:tcPr>
          <w:p w14:paraId="6A1A11EC" w14:textId="77777777" w:rsidR="00952064" w:rsidRDefault="00C83FBA">
            <w:pPr>
              <w:pStyle w:val="TableParagraph"/>
              <w:spacing w:line="252" w:lineRule="exact"/>
              <w:ind w:left="202" w:right="288" w:firstLine="367"/>
            </w:pPr>
            <w:r>
              <w:t>Sin</w:t>
            </w:r>
            <w:r>
              <w:rPr>
                <w:spacing w:val="1"/>
              </w:rPr>
              <w:t xml:space="preserve"> </w:t>
            </w:r>
            <w:r>
              <w:t>determinar</w:t>
            </w:r>
          </w:p>
        </w:tc>
      </w:tr>
    </w:tbl>
    <w:p w14:paraId="65E2875E" w14:textId="77777777" w:rsidR="00952064" w:rsidRDefault="00952064">
      <w:pPr>
        <w:pStyle w:val="Textoindependiente"/>
        <w:spacing w:before="10"/>
        <w:rPr>
          <w:sz w:val="21"/>
        </w:rPr>
      </w:pPr>
    </w:p>
    <w:p w14:paraId="3E6FFE5C" w14:textId="77777777" w:rsidR="00952064" w:rsidRDefault="00C83FBA">
      <w:pPr>
        <w:ind w:left="807" w:right="734"/>
        <w:jc w:val="both"/>
        <w:rPr>
          <w:rFonts w:ascii="Arial" w:hAnsi="Arial"/>
          <w:i/>
        </w:rPr>
      </w:pPr>
      <w:r>
        <w:t>(*) El proyecto de Urbanismo del Cable prevé en las zonas de espacio público de las</w:t>
      </w:r>
      <w:r>
        <w:rPr>
          <w:spacing w:val="1"/>
        </w:rPr>
        <w:t xml:space="preserve"> </w:t>
      </w:r>
      <w:r>
        <w:t>estaciones Intermedia y Retorno, construir una plazoleta en adoquín con algunas</w:t>
      </w:r>
      <w:r>
        <w:rPr>
          <w:spacing w:val="1"/>
        </w:rPr>
        <w:t xml:space="preserve"> </w:t>
      </w:r>
      <w:r>
        <w:t>zonas verdes, por ende, la zona no tiene características topográficas para desarrollar</w:t>
      </w:r>
      <w:r>
        <w:rPr>
          <w:spacing w:val="-59"/>
        </w:rPr>
        <w:t xml:space="preserve"> </w:t>
      </w:r>
      <w:r>
        <w:t>esta tipología de SUDS; “</w:t>
      </w:r>
      <w:r>
        <w:rPr>
          <w:rFonts w:ascii="Arial" w:hAnsi="Arial"/>
          <w:i/>
        </w:rPr>
        <w:t>La cuenca se encuentra limitada por taludes, y cuenta con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una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es</w:t>
      </w:r>
      <w:r>
        <w:rPr>
          <w:rFonts w:ascii="Arial" w:hAnsi="Arial"/>
          <w:i/>
        </w:rPr>
        <w:t>tructura 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salida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parte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más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baja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conformada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por</w:t>
      </w:r>
      <w:r>
        <w:rPr>
          <w:rFonts w:ascii="Arial" w:hAnsi="Arial"/>
          <w:i/>
          <w:spacing w:val="3"/>
        </w:rPr>
        <w:t xml:space="preserve"> </w:t>
      </w:r>
      <w:r>
        <w:rPr>
          <w:rFonts w:ascii="Arial" w:hAnsi="Arial"/>
          <w:i/>
        </w:rPr>
        <w:t>una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salida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controlada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y</w:t>
      </w:r>
    </w:p>
    <w:p w14:paraId="697DE7C3" w14:textId="77777777" w:rsidR="00952064" w:rsidRDefault="00952064">
      <w:pPr>
        <w:jc w:val="both"/>
        <w:rPr>
          <w:rFonts w:ascii="Arial" w:hAnsi="Arial"/>
        </w:r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1E31039A" w14:textId="77777777" w:rsidR="00952064" w:rsidRDefault="00952064">
      <w:pPr>
        <w:pStyle w:val="Textoindependiente"/>
        <w:spacing w:before="10"/>
        <w:rPr>
          <w:rFonts w:ascii="Arial"/>
          <w:i/>
          <w:sz w:val="12"/>
        </w:rPr>
      </w:pPr>
    </w:p>
    <w:p w14:paraId="5963E3AA" w14:textId="77777777" w:rsidR="00952064" w:rsidRDefault="00C83FBA">
      <w:pPr>
        <w:spacing w:before="94"/>
        <w:ind w:left="807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una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salida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para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excesos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escorrentía”.</w:t>
      </w:r>
    </w:p>
    <w:p w14:paraId="6821DDDA" w14:textId="77777777" w:rsidR="00952064" w:rsidRDefault="00952064">
      <w:pPr>
        <w:pStyle w:val="Textoindependiente"/>
        <w:spacing w:before="2"/>
        <w:rPr>
          <w:rFonts w:ascii="Arial"/>
          <w:i/>
        </w:rPr>
      </w:pPr>
    </w:p>
    <w:p w14:paraId="7648E004" w14:textId="77777777" w:rsidR="00952064" w:rsidRDefault="00C83FBA">
      <w:pPr>
        <w:pStyle w:val="Prrafodelista"/>
        <w:numPr>
          <w:ilvl w:val="0"/>
          <w:numId w:val="15"/>
        </w:numPr>
        <w:tabs>
          <w:tab w:val="left" w:pos="1165"/>
          <w:tab w:val="left" w:pos="1166"/>
        </w:tabs>
        <w:ind w:hanging="361"/>
      </w:pPr>
      <w:r>
        <w:t>Alcorques</w:t>
      </w:r>
      <w:r>
        <w:rPr>
          <w:spacing w:val="-1"/>
        </w:rPr>
        <w:t xml:space="preserve"> </w:t>
      </w:r>
      <w:r>
        <w:t>inundables.</w:t>
      </w:r>
    </w:p>
    <w:p w14:paraId="64C6E1E7" w14:textId="77777777" w:rsidR="00952064" w:rsidRDefault="00952064">
      <w:pPr>
        <w:pStyle w:val="Textoindependiente"/>
        <w:spacing w:before="10"/>
        <w:rPr>
          <w:sz w:val="21"/>
        </w:rPr>
      </w:pPr>
    </w:p>
    <w:p w14:paraId="3CD53CDA" w14:textId="77777777" w:rsidR="00952064" w:rsidRDefault="00C83FBA">
      <w:pPr>
        <w:spacing w:line="237" w:lineRule="auto"/>
        <w:ind w:left="807" w:right="728"/>
        <w:jc w:val="both"/>
        <w:rPr>
          <w:sz w:val="18"/>
        </w:rPr>
      </w:pPr>
      <w:r>
        <w:rPr>
          <w:rFonts w:ascii="Arial" w:hAnsi="Arial"/>
          <w:i/>
        </w:rPr>
        <w:t>“Las zonas de bio-retención pueden ser implementadas en separadores de zonas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viales, andenes, parqueaderos, zonas recreativas, áreas comerciales y áreas de uso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residencial”.</w:t>
      </w:r>
      <w:r>
        <w:rPr>
          <w:rFonts w:ascii="Arial" w:hAnsi="Arial"/>
          <w:i/>
          <w:spacing w:val="1"/>
        </w:rPr>
        <w:t xml:space="preserve"> </w:t>
      </w:r>
      <w:r>
        <w:rPr>
          <w:position w:val="10"/>
          <w:sz w:val="18"/>
        </w:rPr>
        <w:t>(1).</w:t>
      </w:r>
    </w:p>
    <w:p w14:paraId="5B8C3A2E" w14:textId="77777777" w:rsidR="00952064" w:rsidRDefault="00C83FBA">
      <w:pPr>
        <w:pStyle w:val="Textoindependiente"/>
        <w:spacing w:before="267"/>
        <w:ind w:left="807" w:right="734"/>
        <w:jc w:val="both"/>
      </w:pPr>
      <w:r>
        <w:rPr>
          <w:noProof/>
        </w:rPr>
        <w:drawing>
          <wp:anchor distT="0" distB="0" distL="0" distR="0" simplePos="0" relativeHeight="483926528" behindDoc="1" locked="0" layoutInCell="1" allowOverlap="1" wp14:anchorId="57CAF184" wp14:editId="1FA03756">
            <wp:simplePos x="0" y="0"/>
            <wp:positionH relativeFrom="page">
              <wp:posOffset>2961894</wp:posOffset>
            </wp:positionH>
            <wp:positionV relativeFrom="paragraph">
              <wp:posOffset>1042135</wp:posOffset>
            </wp:positionV>
            <wp:extent cx="2209800" cy="2393950"/>
            <wp:effectExtent l="0" t="0" r="0" b="0"/>
            <wp:wrapNone/>
            <wp:docPr id="30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Los criterios de localización y restricciones de esta tipología se presentan</w:t>
      </w:r>
      <w:r>
        <w:t xml:space="preserve"> en la</w:t>
      </w:r>
      <w:r>
        <w:rPr>
          <w:spacing w:val="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tabla:</w:t>
      </w:r>
    </w:p>
    <w:p w14:paraId="2DA0DF63" w14:textId="77777777" w:rsidR="00952064" w:rsidRDefault="00952064">
      <w:pPr>
        <w:pStyle w:val="Textoindependiente"/>
        <w:spacing w:before="11"/>
        <w:rPr>
          <w:sz w:val="21"/>
        </w:rPr>
      </w:pPr>
    </w:p>
    <w:tbl>
      <w:tblPr>
        <w:tblStyle w:val="TableNormal"/>
        <w:tblW w:w="0" w:type="auto"/>
        <w:tblInd w:w="1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1277"/>
        <w:gridCol w:w="1773"/>
        <w:gridCol w:w="1630"/>
      </w:tblGrid>
      <w:tr w:rsidR="00952064" w14:paraId="40525304" w14:textId="77777777">
        <w:trPr>
          <w:trHeight w:val="506"/>
        </w:trPr>
        <w:tc>
          <w:tcPr>
            <w:tcW w:w="2547" w:type="dxa"/>
          </w:tcPr>
          <w:p w14:paraId="0FA6A94B" w14:textId="77777777" w:rsidR="00952064" w:rsidRDefault="00C83FBA">
            <w:pPr>
              <w:pStyle w:val="TableParagraph"/>
              <w:tabs>
                <w:tab w:val="left" w:pos="2017"/>
              </w:tabs>
              <w:spacing w:line="252" w:lineRule="exact"/>
              <w:ind w:left="107" w:right="21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CRITERIOS</w:t>
            </w:r>
            <w:r>
              <w:rPr>
                <w:rFonts w:ascii="Arial" w:hAnsi="Arial"/>
                <w:b/>
              </w:rPr>
              <w:tab/>
            </w:r>
            <w:r>
              <w:rPr>
                <w:rFonts w:ascii="Arial" w:hAnsi="Arial"/>
                <w:b/>
                <w:spacing w:val="-3"/>
              </w:rPr>
              <w:t>DE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LOCALIZACIÓN</w:t>
            </w:r>
          </w:p>
        </w:tc>
        <w:tc>
          <w:tcPr>
            <w:tcW w:w="1277" w:type="dxa"/>
          </w:tcPr>
          <w:p w14:paraId="07B94AF0" w14:textId="77777777" w:rsidR="00952064" w:rsidRDefault="00C83FBA">
            <w:pPr>
              <w:pStyle w:val="TableParagraph"/>
              <w:ind w:left="323"/>
            </w:pPr>
            <w:r>
              <w:t>Valor</w:t>
            </w:r>
          </w:p>
        </w:tc>
        <w:tc>
          <w:tcPr>
            <w:tcW w:w="1773" w:type="dxa"/>
          </w:tcPr>
          <w:p w14:paraId="6A7C7E80" w14:textId="77777777" w:rsidR="00952064" w:rsidRDefault="00C83FBA">
            <w:pPr>
              <w:pStyle w:val="TableParagraph"/>
              <w:spacing w:line="252" w:lineRule="exact"/>
              <w:ind w:left="107" w:right="279"/>
            </w:pPr>
            <w:r>
              <w:t>ESTACIÓN</w:t>
            </w:r>
            <w:r>
              <w:rPr>
                <w:spacing w:val="1"/>
              </w:rPr>
              <w:t xml:space="preserve"> </w:t>
            </w:r>
            <w:r>
              <w:t>INTERMEDIA</w:t>
            </w:r>
          </w:p>
        </w:tc>
        <w:tc>
          <w:tcPr>
            <w:tcW w:w="1630" w:type="dxa"/>
          </w:tcPr>
          <w:p w14:paraId="450DDFDF" w14:textId="77777777" w:rsidR="00952064" w:rsidRDefault="00C83FBA">
            <w:pPr>
              <w:pStyle w:val="TableParagraph"/>
              <w:spacing w:line="252" w:lineRule="exact"/>
              <w:ind w:left="109" w:right="366"/>
            </w:pPr>
            <w:r>
              <w:t>ESTACIÓN</w:t>
            </w:r>
            <w:r>
              <w:rPr>
                <w:spacing w:val="-59"/>
              </w:rPr>
              <w:t xml:space="preserve"> </w:t>
            </w:r>
            <w:r>
              <w:t>RETORNO</w:t>
            </w:r>
          </w:p>
        </w:tc>
      </w:tr>
      <w:tr w:rsidR="00952064" w14:paraId="4B8C0E71" w14:textId="77777777">
        <w:trPr>
          <w:trHeight w:val="757"/>
        </w:trPr>
        <w:tc>
          <w:tcPr>
            <w:tcW w:w="2547" w:type="dxa"/>
          </w:tcPr>
          <w:p w14:paraId="31479499" w14:textId="77777777" w:rsidR="00952064" w:rsidRDefault="00C83FBA">
            <w:pPr>
              <w:pStyle w:val="TableParagraph"/>
              <w:tabs>
                <w:tab w:val="left" w:pos="1699"/>
              </w:tabs>
              <w:ind w:left="107" w:right="212"/>
            </w:pPr>
            <w:r>
              <w:t>Zonas</w:t>
            </w:r>
            <w:r>
              <w:tab/>
            </w:r>
            <w:r>
              <w:rPr>
                <w:spacing w:val="-1"/>
              </w:rPr>
              <w:t>viales,</w:t>
            </w:r>
            <w:r>
              <w:rPr>
                <w:spacing w:val="-59"/>
              </w:rPr>
              <w:t xml:space="preserve"> </w:t>
            </w:r>
            <w:r>
              <w:t>andenes,</w:t>
            </w:r>
          </w:p>
          <w:p w14:paraId="221C8AC0" w14:textId="77777777" w:rsidR="00952064" w:rsidRDefault="00C83FBA">
            <w:pPr>
              <w:pStyle w:val="TableParagraph"/>
              <w:spacing w:line="232" w:lineRule="exact"/>
              <w:ind w:left="107"/>
            </w:pPr>
            <w:r>
              <w:t>parqueaderos</w:t>
            </w:r>
            <w:r>
              <w:rPr>
                <w:spacing w:val="-2"/>
              </w:rPr>
              <w:t xml:space="preserve"> </w:t>
            </w:r>
            <w:r>
              <w:t>(*)</w:t>
            </w:r>
          </w:p>
        </w:tc>
        <w:tc>
          <w:tcPr>
            <w:tcW w:w="1277" w:type="dxa"/>
          </w:tcPr>
          <w:p w14:paraId="3C03A112" w14:textId="77777777" w:rsidR="00952064" w:rsidRDefault="0095206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3" w:type="dxa"/>
          </w:tcPr>
          <w:p w14:paraId="724707A7" w14:textId="77777777" w:rsidR="00952064" w:rsidRDefault="00952064">
            <w:pPr>
              <w:pStyle w:val="TableParagraph"/>
              <w:spacing w:before="10"/>
              <w:rPr>
                <w:sz w:val="21"/>
              </w:rPr>
            </w:pPr>
          </w:p>
          <w:p w14:paraId="29FD82E3" w14:textId="77777777" w:rsidR="00952064" w:rsidRDefault="00C83FBA">
            <w:pPr>
              <w:pStyle w:val="TableParagraph"/>
              <w:ind w:left="95" w:right="199"/>
              <w:jc w:val="center"/>
            </w:pPr>
            <w:r>
              <w:t>Cumple</w:t>
            </w:r>
          </w:p>
        </w:tc>
        <w:tc>
          <w:tcPr>
            <w:tcW w:w="1630" w:type="dxa"/>
          </w:tcPr>
          <w:p w14:paraId="7D93039F" w14:textId="77777777" w:rsidR="00952064" w:rsidRDefault="00952064">
            <w:pPr>
              <w:pStyle w:val="TableParagraph"/>
              <w:spacing w:before="10"/>
              <w:rPr>
                <w:sz w:val="21"/>
              </w:rPr>
            </w:pPr>
          </w:p>
          <w:p w14:paraId="0BFEDDB5" w14:textId="77777777" w:rsidR="00952064" w:rsidRDefault="00C83FBA">
            <w:pPr>
              <w:pStyle w:val="TableParagraph"/>
              <w:ind w:left="377"/>
            </w:pPr>
            <w:r>
              <w:t>Cumple</w:t>
            </w:r>
          </w:p>
        </w:tc>
      </w:tr>
      <w:tr w:rsidR="00952064" w14:paraId="546754EA" w14:textId="77777777">
        <w:trPr>
          <w:trHeight w:val="505"/>
        </w:trPr>
        <w:tc>
          <w:tcPr>
            <w:tcW w:w="2547" w:type="dxa"/>
          </w:tcPr>
          <w:p w14:paraId="5712ECE6" w14:textId="77777777" w:rsidR="00952064" w:rsidRDefault="00C83FBA">
            <w:pPr>
              <w:pStyle w:val="TableParagraph"/>
              <w:tabs>
                <w:tab w:val="left" w:pos="1026"/>
              </w:tabs>
              <w:spacing w:line="254" w:lineRule="exact"/>
              <w:ind w:left="107" w:right="211"/>
            </w:pPr>
            <w:r>
              <w:t>Redes</w:t>
            </w:r>
            <w:r>
              <w:tab/>
            </w:r>
            <w:r>
              <w:rPr>
                <w:spacing w:val="-1"/>
              </w:rPr>
              <w:t>alcantarillado</w:t>
            </w:r>
            <w:r>
              <w:rPr>
                <w:spacing w:val="-59"/>
              </w:rPr>
              <w:t xml:space="preserve"> </w:t>
            </w:r>
            <w:r>
              <w:t>pluvial</w:t>
            </w:r>
          </w:p>
        </w:tc>
        <w:tc>
          <w:tcPr>
            <w:tcW w:w="1277" w:type="dxa"/>
          </w:tcPr>
          <w:p w14:paraId="0C172A52" w14:textId="77777777" w:rsidR="00952064" w:rsidRDefault="0095206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3" w:type="dxa"/>
          </w:tcPr>
          <w:p w14:paraId="6FBF3B71" w14:textId="77777777" w:rsidR="00952064" w:rsidRDefault="00C83FBA">
            <w:pPr>
              <w:pStyle w:val="TableParagraph"/>
              <w:ind w:left="95" w:right="199"/>
              <w:jc w:val="center"/>
            </w:pPr>
            <w:r>
              <w:t>Cumple</w:t>
            </w:r>
          </w:p>
        </w:tc>
        <w:tc>
          <w:tcPr>
            <w:tcW w:w="1630" w:type="dxa"/>
          </w:tcPr>
          <w:p w14:paraId="16584BF9" w14:textId="77777777" w:rsidR="00952064" w:rsidRDefault="00C83FBA">
            <w:pPr>
              <w:pStyle w:val="TableParagraph"/>
              <w:ind w:left="377"/>
            </w:pPr>
            <w:r>
              <w:t>Cumple</w:t>
            </w:r>
          </w:p>
        </w:tc>
      </w:tr>
      <w:tr w:rsidR="00952064" w14:paraId="6DE9E6A7" w14:textId="77777777">
        <w:trPr>
          <w:trHeight w:val="756"/>
        </w:trPr>
        <w:tc>
          <w:tcPr>
            <w:tcW w:w="2547" w:type="dxa"/>
          </w:tcPr>
          <w:p w14:paraId="1B317D76" w14:textId="77777777" w:rsidR="00952064" w:rsidRDefault="00C83FBA">
            <w:pPr>
              <w:pStyle w:val="TableParagraph"/>
              <w:tabs>
                <w:tab w:val="left" w:pos="1516"/>
              </w:tabs>
              <w:spacing w:line="251" w:lineRule="exact"/>
              <w:ind w:left="107"/>
            </w:pPr>
            <w:r>
              <w:t>Cobertura</w:t>
            </w:r>
            <w:r>
              <w:tab/>
              <w:t>Vegetal:</w:t>
            </w:r>
          </w:p>
          <w:p w14:paraId="54A6D349" w14:textId="77777777" w:rsidR="00952064" w:rsidRDefault="00C83FBA">
            <w:pPr>
              <w:pStyle w:val="TableParagraph"/>
              <w:tabs>
                <w:tab w:val="left" w:pos="1229"/>
                <w:tab w:val="left" w:pos="1615"/>
              </w:tabs>
              <w:spacing w:line="252" w:lineRule="exact"/>
              <w:ind w:left="107" w:right="208"/>
            </w:pPr>
            <w:r>
              <w:t>arbustos</w:t>
            </w:r>
            <w:r>
              <w:tab/>
              <w:t>y</w:t>
            </w:r>
            <w:r>
              <w:tab/>
            </w:r>
            <w:r>
              <w:rPr>
                <w:spacing w:val="-1"/>
              </w:rPr>
              <w:t>plantas</w:t>
            </w:r>
            <w:r>
              <w:rPr>
                <w:spacing w:val="-59"/>
              </w:rPr>
              <w:t xml:space="preserve"> </w:t>
            </w:r>
            <w:r>
              <w:t>herbáceas-</w:t>
            </w:r>
          </w:p>
        </w:tc>
        <w:tc>
          <w:tcPr>
            <w:tcW w:w="1277" w:type="dxa"/>
          </w:tcPr>
          <w:p w14:paraId="1F0472EF" w14:textId="77777777" w:rsidR="00952064" w:rsidRDefault="0095206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3" w:type="dxa"/>
          </w:tcPr>
          <w:p w14:paraId="08BA0562" w14:textId="77777777" w:rsidR="00952064" w:rsidRDefault="00C83FBA">
            <w:pPr>
              <w:pStyle w:val="TableParagraph"/>
              <w:spacing w:line="251" w:lineRule="exact"/>
              <w:ind w:left="95" w:right="199"/>
              <w:jc w:val="center"/>
            </w:pPr>
            <w:r>
              <w:t>Cumple</w:t>
            </w:r>
          </w:p>
        </w:tc>
        <w:tc>
          <w:tcPr>
            <w:tcW w:w="1630" w:type="dxa"/>
          </w:tcPr>
          <w:p w14:paraId="636D29CF" w14:textId="77777777" w:rsidR="00952064" w:rsidRDefault="00C83FBA">
            <w:pPr>
              <w:pStyle w:val="TableParagraph"/>
              <w:spacing w:line="251" w:lineRule="exact"/>
              <w:ind w:left="377"/>
            </w:pPr>
            <w:r>
              <w:t>Cumple</w:t>
            </w:r>
          </w:p>
        </w:tc>
      </w:tr>
      <w:tr w:rsidR="00952064" w14:paraId="3C16890A" w14:textId="77777777">
        <w:trPr>
          <w:trHeight w:val="253"/>
        </w:trPr>
        <w:tc>
          <w:tcPr>
            <w:tcW w:w="2547" w:type="dxa"/>
          </w:tcPr>
          <w:p w14:paraId="4142898E" w14:textId="77777777" w:rsidR="00952064" w:rsidRDefault="00C83FBA">
            <w:pPr>
              <w:pStyle w:val="TableParagraph"/>
              <w:spacing w:before="2" w:line="232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RESTRICCION</w:t>
            </w:r>
          </w:p>
        </w:tc>
        <w:tc>
          <w:tcPr>
            <w:tcW w:w="1277" w:type="dxa"/>
          </w:tcPr>
          <w:p w14:paraId="30A3F437" w14:textId="77777777" w:rsidR="00952064" w:rsidRDefault="00952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3" w:type="dxa"/>
          </w:tcPr>
          <w:p w14:paraId="1CDC9D7A" w14:textId="77777777" w:rsidR="00952064" w:rsidRDefault="00952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0" w:type="dxa"/>
          </w:tcPr>
          <w:p w14:paraId="56920D56" w14:textId="77777777" w:rsidR="00952064" w:rsidRDefault="0095206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2064" w14:paraId="2134D1C7" w14:textId="77777777">
        <w:trPr>
          <w:trHeight w:val="506"/>
        </w:trPr>
        <w:tc>
          <w:tcPr>
            <w:tcW w:w="2547" w:type="dxa"/>
          </w:tcPr>
          <w:p w14:paraId="47941495" w14:textId="77777777" w:rsidR="00952064" w:rsidRDefault="00C83FBA">
            <w:pPr>
              <w:pStyle w:val="TableParagraph"/>
              <w:spacing w:line="254" w:lineRule="exact"/>
              <w:ind w:left="107" w:right="203"/>
            </w:pPr>
            <w:r>
              <w:t>Pendiente</w:t>
            </w:r>
            <w:r>
              <w:rPr>
                <w:spacing w:val="41"/>
              </w:rPr>
              <w:t xml:space="preserve"> </w:t>
            </w:r>
            <w:r>
              <w:t>longitudinal</w:t>
            </w:r>
            <w:r>
              <w:rPr>
                <w:spacing w:val="-58"/>
              </w:rPr>
              <w:t xml:space="preserve"> </w:t>
            </w:r>
            <w:r>
              <w:t>(**)</w:t>
            </w:r>
          </w:p>
        </w:tc>
        <w:tc>
          <w:tcPr>
            <w:tcW w:w="1277" w:type="dxa"/>
          </w:tcPr>
          <w:p w14:paraId="16E66AB4" w14:textId="77777777" w:rsidR="00952064" w:rsidRDefault="00C83FBA">
            <w:pPr>
              <w:pStyle w:val="TableParagraph"/>
              <w:spacing w:line="321" w:lineRule="exact"/>
              <w:ind w:left="110"/>
            </w:pPr>
            <w:r>
              <w:rPr>
                <w:sz w:val="28"/>
              </w:rPr>
              <w:t>&lt;</w:t>
            </w:r>
            <w:r>
              <w:rPr>
                <w:spacing w:val="-1"/>
                <w:sz w:val="28"/>
              </w:rPr>
              <w:t xml:space="preserve"> </w:t>
            </w:r>
            <w:r>
              <w:t>10%</w:t>
            </w:r>
          </w:p>
        </w:tc>
        <w:tc>
          <w:tcPr>
            <w:tcW w:w="1773" w:type="dxa"/>
          </w:tcPr>
          <w:p w14:paraId="20983550" w14:textId="77777777" w:rsidR="00952064" w:rsidRDefault="00C83FBA">
            <w:pPr>
              <w:pStyle w:val="TableParagraph"/>
              <w:ind w:left="95" w:right="199"/>
              <w:jc w:val="center"/>
            </w:pPr>
            <w:r>
              <w:t>Cumple</w:t>
            </w:r>
          </w:p>
        </w:tc>
        <w:tc>
          <w:tcPr>
            <w:tcW w:w="1630" w:type="dxa"/>
          </w:tcPr>
          <w:p w14:paraId="0A420134" w14:textId="77777777" w:rsidR="00952064" w:rsidRDefault="00C83FBA">
            <w:pPr>
              <w:pStyle w:val="TableParagraph"/>
              <w:spacing w:line="254" w:lineRule="exact"/>
              <w:ind w:left="433" w:right="464" w:hanging="56"/>
            </w:pPr>
            <w:r>
              <w:t>Cumple</w:t>
            </w:r>
            <w:r>
              <w:rPr>
                <w:spacing w:val="-59"/>
              </w:rPr>
              <w:t xml:space="preserve"> </w:t>
            </w:r>
            <w:r>
              <w:t>parcial</w:t>
            </w:r>
          </w:p>
        </w:tc>
      </w:tr>
      <w:tr w:rsidR="00952064" w14:paraId="3499174D" w14:textId="77777777">
        <w:trPr>
          <w:trHeight w:val="319"/>
        </w:trPr>
        <w:tc>
          <w:tcPr>
            <w:tcW w:w="2547" w:type="dxa"/>
          </w:tcPr>
          <w:p w14:paraId="02608761" w14:textId="77777777" w:rsidR="00952064" w:rsidRDefault="00C83FBA">
            <w:pPr>
              <w:pStyle w:val="TableParagraph"/>
              <w:spacing w:line="251" w:lineRule="exact"/>
              <w:ind w:left="107"/>
            </w:pPr>
            <w:r>
              <w:rPr>
                <w:spacing w:val="-1"/>
              </w:rPr>
              <w:t>Distancia</w:t>
            </w:r>
            <w:r>
              <w:rPr>
                <w:spacing w:val="-12"/>
              </w:rPr>
              <w:t xml:space="preserve"> </w:t>
            </w:r>
            <w:r>
              <w:t>Nivel</w:t>
            </w:r>
            <w:r>
              <w:rPr>
                <w:spacing w:val="-13"/>
              </w:rPr>
              <w:t xml:space="preserve"> </w:t>
            </w:r>
            <w:r>
              <w:t>freático</w:t>
            </w:r>
          </w:p>
        </w:tc>
        <w:tc>
          <w:tcPr>
            <w:tcW w:w="1277" w:type="dxa"/>
          </w:tcPr>
          <w:p w14:paraId="4C363DAC" w14:textId="77777777" w:rsidR="00952064" w:rsidRDefault="00C83FBA">
            <w:pPr>
              <w:pStyle w:val="TableParagraph"/>
              <w:spacing w:line="299" w:lineRule="exact"/>
              <w:ind w:left="110"/>
            </w:pPr>
            <w:r>
              <w:rPr>
                <w:sz w:val="28"/>
              </w:rPr>
              <w:t>&gt;</w:t>
            </w:r>
            <w:r>
              <w:rPr>
                <w:spacing w:val="-18"/>
                <w:sz w:val="28"/>
              </w:rPr>
              <w:t xml:space="preserve"> </w:t>
            </w:r>
            <w:r>
              <w:t>1.0m</w:t>
            </w:r>
          </w:p>
        </w:tc>
        <w:tc>
          <w:tcPr>
            <w:tcW w:w="1773" w:type="dxa"/>
          </w:tcPr>
          <w:p w14:paraId="57E8DA7C" w14:textId="77777777" w:rsidR="00952064" w:rsidRDefault="00C83FBA">
            <w:pPr>
              <w:pStyle w:val="TableParagraph"/>
              <w:spacing w:line="251" w:lineRule="exact"/>
              <w:ind w:left="95" w:right="199"/>
              <w:jc w:val="center"/>
            </w:pPr>
            <w:r>
              <w:t>Cumple</w:t>
            </w:r>
          </w:p>
        </w:tc>
        <w:tc>
          <w:tcPr>
            <w:tcW w:w="1630" w:type="dxa"/>
          </w:tcPr>
          <w:p w14:paraId="1B12A037" w14:textId="77777777" w:rsidR="00952064" w:rsidRDefault="00C83FBA">
            <w:pPr>
              <w:pStyle w:val="TableParagraph"/>
              <w:spacing w:line="251" w:lineRule="exact"/>
              <w:ind w:left="377"/>
            </w:pPr>
            <w:r>
              <w:t>Cumple</w:t>
            </w:r>
          </w:p>
        </w:tc>
      </w:tr>
      <w:tr w:rsidR="00952064" w14:paraId="07D7D6EB" w14:textId="77777777">
        <w:trPr>
          <w:trHeight w:val="505"/>
        </w:trPr>
        <w:tc>
          <w:tcPr>
            <w:tcW w:w="2547" w:type="dxa"/>
          </w:tcPr>
          <w:p w14:paraId="701FBD16" w14:textId="77777777" w:rsidR="00952064" w:rsidRDefault="00C83FBA">
            <w:pPr>
              <w:pStyle w:val="TableParagraph"/>
              <w:spacing w:before="2"/>
              <w:ind w:left="107"/>
            </w:pPr>
            <w:r>
              <w:t>Tasa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infiltración</w:t>
            </w:r>
          </w:p>
        </w:tc>
        <w:tc>
          <w:tcPr>
            <w:tcW w:w="1277" w:type="dxa"/>
          </w:tcPr>
          <w:p w14:paraId="0CA5E636" w14:textId="77777777" w:rsidR="00952064" w:rsidRDefault="00C83FBA">
            <w:pPr>
              <w:pStyle w:val="TableParagraph"/>
              <w:spacing w:before="1"/>
              <w:ind w:left="110"/>
            </w:pPr>
            <w:r>
              <w:rPr>
                <w:sz w:val="28"/>
              </w:rPr>
              <w:t>&gt;</w:t>
            </w:r>
            <w:r>
              <w:rPr>
                <w:spacing w:val="-17"/>
                <w:sz w:val="28"/>
              </w:rPr>
              <w:t xml:space="preserve"> </w:t>
            </w:r>
            <w:r>
              <w:t>7</w:t>
            </w:r>
            <w:r>
              <w:rPr>
                <w:spacing w:val="-2"/>
              </w:rPr>
              <w:t xml:space="preserve"> </w:t>
            </w:r>
            <w:r>
              <w:t>mm/h</w:t>
            </w:r>
          </w:p>
        </w:tc>
        <w:tc>
          <w:tcPr>
            <w:tcW w:w="1773" w:type="dxa"/>
          </w:tcPr>
          <w:p w14:paraId="537D6AC6" w14:textId="77777777" w:rsidR="00952064" w:rsidRDefault="00C83FBA">
            <w:pPr>
              <w:pStyle w:val="TableParagraph"/>
              <w:spacing w:before="2"/>
              <w:ind w:left="95" w:right="199"/>
              <w:jc w:val="center"/>
            </w:pPr>
            <w:r>
              <w:t>Sin</w:t>
            </w:r>
            <w:r>
              <w:rPr>
                <w:spacing w:val="-2"/>
              </w:rPr>
              <w:t xml:space="preserve"> </w:t>
            </w:r>
            <w:r>
              <w:t>determinar</w:t>
            </w:r>
          </w:p>
        </w:tc>
        <w:tc>
          <w:tcPr>
            <w:tcW w:w="1630" w:type="dxa"/>
          </w:tcPr>
          <w:p w14:paraId="0D7620E0" w14:textId="77777777" w:rsidR="00952064" w:rsidRDefault="00C83FBA">
            <w:pPr>
              <w:pStyle w:val="TableParagraph"/>
              <w:spacing w:line="252" w:lineRule="exact"/>
              <w:ind w:left="231" w:right="317" w:firstLine="367"/>
            </w:pPr>
            <w:r>
              <w:t>Sin</w:t>
            </w:r>
            <w:r>
              <w:rPr>
                <w:spacing w:val="1"/>
              </w:rPr>
              <w:t xml:space="preserve"> </w:t>
            </w:r>
            <w:r>
              <w:t>determinar</w:t>
            </w:r>
          </w:p>
        </w:tc>
      </w:tr>
      <w:tr w:rsidR="00952064" w14:paraId="6670B81E" w14:textId="77777777">
        <w:trPr>
          <w:trHeight w:val="323"/>
        </w:trPr>
        <w:tc>
          <w:tcPr>
            <w:tcW w:w="2547" w:type="dxa"/>
          </w:tcPr>
          <w:p w14:paraId="7E5CA8EB" w14:textId="77777777" w:rsidR="00952064" w:rsidRDefault="00C83FBA">
            <w:pPr>
              <w:pStyle w:val="TableParagraph"/>
              <w:spacing w:before="2"/>
              <w:ind w:left="107"/>
            </w:pPr>
            <w:r>
              <w:t>Distancia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cimientos</w:t>
            </w:r>
          </w:p>
        </w:tc>
        <w:tc>
          <w:tcPr>
            <w:tcW w:w="1277" w:type="dxa"/>
          </w:tcPr>
          <w:p w14:paraId="43C93E60" w14:textId="77777777" w:rsidR="00952064" w:rsidRDefault="00C83FBA">
            <w:pPr>
              <w:pStyle w:val="TableParagraph"/>
              <w:spacing w:before="1" w:line="302" w:lineRule="exact"/>
              <w:ind w:left="110"/>
            </w:pPr>
            <w:r>
              <w:rPr>
                <w:sz w:val="28"/>
              </w:rPr>
              <w:t>&gt;</w:t>
            </w:r>
            <w:r>
              <w:rPr>
                <w:spacing w:val="-17"/>
                <w:sz w:val="28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m</w:t>
            </w:r>
          </w:p>
        </w:tc>
        <w:tc>
          <w:tcPr>
            <w:tcW w:w="1773" w:type="dxa"/>
          </w:tcPr>
          <w:p w14:paraId="1A6ABE39" w14:textId="77777777" w:rsidR="00952064" w:rsidRDefault="00C83FBA">
            <w:pPr>
              <w:pStyle w:val="TableParagraph"/>
              <w:spacing w:before="2"/>
              <w:ind w:left="95" w:right="199"/>
              <w:jc w:val="center"/>
            </w:pPr>
            <w:r>
              <w:t>Cumple</w:t>
            </w:r>
          </w:p>
        </w:tc>
        <w:tc>
          <w:tcPr>
            <w:tcW w:w="1630" w:type="dxa"/>
          </w:tcPr>
          <w:p w14:paraId="0C103FEA" w14:textId="77777777" w:rsidR="00952064" w:rsidRDefault="00C83FBA">
            <w:pPr>
              <w:pStyle w:val="TableParagraph"/>
              <w:spacing w:before="2"/>
              <w:ind w:left="377"/>
            </w:pPr>
            <w:r>
              <w:t>Cumple</w:t>
            </w:r>
          </w:p>
        </w:tc>
      </w:tr>
    </w:tbl>
    <w:p w14:paraId="0D543503" w14:textId="77777777" w:rsidR="00952064" w:rsidRDefault="00952064">
      <w:pPr>
        <w:pStyle w:val="Textoindependiente"/>
        <w:spacing w:before="10"/>
        <w:rPr>
          <w:sz w:val="21"/>
        </w:rPr>
      </w:pPr>
    </w:p>
    <w:p w14:paraId="72826CF5" w14:textId="77777777" w:rsidR="00952064" w:rsidRDefault="00C83FBA">
      <w:pPr>
        <w:pStyle w:val="Textoindependiente"/>
        <w:ind w:left="807" w:right="729"/>
        <w:jc w:val="both"/>
      </w:pPr>
      <w:r>
        <w:t>(*) El proyecto de Urbanismo del Cable prevé en las zonas de espacio público de las</w:t>
      </w:r>
      <w:r>
        <w:rPr>
          <w:spacing w:val="1"/>
        </w:rPr>
        <w:t xml:space="preserve"> </w:t>
      </w:r>
      <w:r>
        <w:t>estaciones Intermedia y Retorno, construir una plazoleta en adoquín con algunas</w:t>
      </w:r>
      <w:r>
        <w:rPr>
          <w:spacing w:val="1"/>
        </w:rPr>
        <w:t xml:space="preserve"> </w:t>
      </w:r>
      <w:r>
        <w:t>zonas</w:t>
      </w:r>
      <w:r>
        <w:rPr>
          <w:spacing w:val="1"/>
        </w:rPr>
        <w:t xml:space="preserve"> </w:t>
      </w:r>
      <w:r>
        <w:t>verdes,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ende,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tipología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SUDS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posible</w:t>
      </w:r>
      <w:r>
        <w:rPr>
          <w:spacing w:val="1"/>
        </w:rPr>
        <w:t xml:space="preserve"> </w:t>
      </w:r>
      <w:r>
        <w:t>desarrollar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estaciones.</w:t>
      </w:r>
    </w:p>
    <w:p w14:paraId="109AEE0A" w14:textId="77777777" w:rsidR="00952064" w:rsidRDefault="00952064">
      <w:pPr>
        <w:pStyle w:val="Textoindependiente"/>
        <w:spacing w:before="1"/>
      </w:pPr>
    </w:p>
    <w:p w14:paraId="22AAB300" w14:textId="77777777" w:rsidR="00952064" w:rsidRDefault="00C83FBA">
      <w:pPr>
        <w:pStyle w:val="Textoindependiente"/>
        <w:ind w:left="807" w:right="733"/>
        <w:jc w:val="both"/>
      </w:pPr>
      <w:r>
        <w:t>(*</w:t>
      </w:r>
      <w:r>
        <w:t>*) En la estación retorno, la pendiente longitudinal estimada en las calles 42 B Sur y</w:t>
      </w:r>
      <w:r>
        <w:rPr>
          <w:spacing w:val="-59"/>
        </w:rPr>
        <w:t xml:space="preserve"> </w:t>
      </w:r>
      <w:r>
        <w:t>43ª Sur es superior al 10%, en las carreras 12ª Este y 12B la pendiente longitudinal</w:t>
      </w:r>
      <w:r>
        <w:rPr>
          <w:spacing w:val="1"/>
        </w:rPr>
        <w:t xml:space="preserve"> </w:t>
      </w:r>
      <w:r>
        <w:t>oscila entre 5.0% a 7.20 %, por ende, se cumple el criterio de pendiente longitudinal</w:t>
      </w:r>
      <w:r>
        <w:rPr>
          <w:spacing w:val="1"/>
        </w:rPr>
        <w:t xml:space="preserve"> </w:t>
      </w:r>
      <w:r>
        <w:t>máxima</w:t>
      </w:r>
      <w:r>
        <w:rPr>
          <w:spacing w:val="-2"/>
        </w:rPr>
        <w:t xml:space="preserve"> </w:t>
      </w:r>
      <w:r>
        <w:t>(Ver</w:t>
      </w:r>
      <w:r>
        <w:rPr>
          <w:spacing w:val="-5"/>
        </w:rPr>
        <w:t xml:space="preserve"> </w:t>
      </w:r>
      <w:r>
        <w:t>tabla 45).</w:t>
      </w:r>
    </w:p>
    <w:p w14:paraId="09A1D7C7" w14:textId="77777777" w:rsidR="00952064" w:rsidRDefault="00952064">
      <w:pPr>
        <w:pStyle w:val="Textoindependiente"/>
        <w:spacing w:before="1"/>
      </w:pPr>
    </w:p>
    <w:p w14:paraId="20DF996E" w14:textId="77777777" w:rsidR="00952064" w:rsidRDefault="00C83FBA">
      <w:pPr>
        <w:pStyle w:val="Prrafodelista"/>
        <w:numPr>
          <w:ilvl w:val="0"/>
          <w:numId w:val="15"/>
        </w:numPr>
        <w:tabs>
          <w:tab w:val="left" w:pos="1165"/>
          <w:tab w:val="left" w:pos="1166"/>
        </w:tabs>
        <w:spacing w:before="1"/>
        <w:ind w:hanging="361"/>
      </w:pPr>
      <w:r>
        <w:t>Zonas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bio-retención.</w:t>
      </w:r>
    </w:p>
    <w:p w14:paraId="3D0DC3EA" w14:textId="77777777" w:rsidR="00952064" w:rsidRDefault="00952064">
      <w:pPr>
        <w:pStyle w:val="Textoindependiente"/>
        <w:spacing w:before="7"/>
        <w:rPr>
          <w:sz w:val="21"/>
        </w:rPr>
      </w:pPr>
    </w:p>
    <w:p w14:paraId="5421AF44" w14:textId="77777777" w:rsidR="00952064" w:rsidRDefault="00C83FBA">
      <w:pPr>
        <w:ind w:left="807" w:right="731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“Los alcorques inundables se instalar en las aceras y presentan un conjunto 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modificaciones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que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permiten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reducir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los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vo</w:t>
      </w:r>
      <w:r>
        <w:rPr>
          <w:rFonts w:ascii="Arial" w:hAnsi="Arial"/>
          <w:i/>
        </w:rPr>
        <w:t>lúmenes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escorrentía.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implementación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de los alcorques puede traer múltiples beneficios como la reducción del volumen 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  <w:spacing w:val="-1"/>
        </w:rPr>
        <w:t>agua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  <w:spacing w:val="-1"/>
        </w:rPr>
        <w:t>superficial,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  <w:spacing w:val="-1"/>
        </w:rPr>
        <w:t>la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disminución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nutrientes,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el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incremento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amenidad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zona,</w:t>
      </w:r>
    </w:p>
    <w:p w14:paraId="2B4D9394" w14:textId="77777777" w:rsidR="00952064" w:rsidRDefault="00952064">
      <w:pPr>
        <w:jc w:val="both"/>
        <w:rPr>
          <w:rFonts w:ascii="Arial" w:hAnsi="Arial"/>
        </w:r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5A23605E" w14:textId="77777777" w:rsidR="00952064" w:rsidRDefault="00952064">
      <w:pPr>
        <w:pStyle w:val="Textoindependiente"/>
        <w:spacing w:before="10"/>
        <w:rPr>
          <w:rFonts w:ascii="Arial"/>
          <w:i/>
          <w:sz w:val="12"/>
        </w:rPr>
      </w:pPr>
    </w:p>
    <w:p w14:paraId="1A34DA8E" w14:textId="77777777" w:rsidR="00952064" w:rsidRDefault="00C83FBA">
      <w:pPr>
        <w:spacing w:before="96" w:line="237" w:lineRule="auto"/>
        <w:ind w:left="807" w:right="734"/>
        <w:jc w:val="both"/>
        <w:rPr>
          <w:sz w:val="18"/>
        </w:rPr>
      </w:pPr>
      <w:r>
        <w:rPr>
          <w:rFonts w:ascii="Arial" w:hAnsi="Arial"/>
          <w:i/>
        </w:rPr>
        <w:t>la reducción de la erosión del suelo y el control de la concentración de algunos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contaminantes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presentes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agua.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alcorques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inundables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deben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complementar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estructuras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anexas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entrada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salida.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Algunas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estas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 xml:space="preserve">corresponden a: filtros en los </w:t>
      </w:r>
      <w:r>
        <w:rPr>
          <w:rFonts w:ascii="Arial" w:hAnsi="Arial"/>
          <w:i/>
        </w:rPr>
        <w:t>sumideros, tubería perforada subterránea, pozo 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inspección,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entre otras”.</w:t>
      </w:r>
      <w:r>
        <w:rPr>
          <w:rFonts w:ascii="Arial" w:hAnsi="Arial"/>
          <w:i/>
          <w:spacing w:val="3"/>
        </w:rPr>
        <w:t xml:space="preserve"> </w:t>
      </w:r>
      <w:r>
        <w:rPr>
          <w:position w:val="10"/>
          <w:sz w:val="18"/>
        </w:rPr>
        <w:t>(1).</w:t>
      </w:r>
    </w:p>
    <w:p w14:paraId="78B13C58" w14:textId="77777777" w:rsidR="00952064" w:rsidRDefault="00952064">
      <w:pPr>
        <w:pStyle w:val="Textoindependiente"/>
        <w:spacing w:before="7"/>
        <w:rPr>
          <w:sz w:val="23"/>
        </w:rPr>
      </w:pPr>
    </w:p>
    <w:p w14:paraId="4264F61A" w14:textId="77777777" w:rsidR="00952064" w:rsidRDefault="00C83FBA">
      <w:pPr>
        <w:pStyle w:val="Textoindependiente"/>
        <w:ind w:left="807" w:right="734"/>
        <w:jc w:val="both"/>
      </w:pPr>
      <w:r>
        <w:rPr>
          <w:noProof/>
        </w:rPr>
        <w:drawing>
          <wp:anchor distT="0" distB="0" distL="0" distR="0" simplePos="0" relativeHeight="483927040" behindDoc="1" locked="0" layoutInCell="1" allowOverlap="1" wp14:anchorId="6077A4AC" wp14:editId="68F550CB">
            <wp:simplePos x="0" y="0"/>
            <wp:positionH relativeFrom="page">
              <wp:posOffset>2961894</wp:posOffset>
            </wp:positionH>
            <wp:positionV relativeFrom="paragraph">
              <wp:posOffset>1203679</wp:posOffset>
            </wp:positionV>
            <wp:extent cx="2209800" cy="2393950"/>
            <wp:effectExtent l="0" t="0" r="0" b="0"/>
            <wp:wrapNone/>
            <wp:docPr id="3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Los criterios de localización y restricciones de esta tipología se presentan en la</w:t>
      </w:r>
      <w:r>
        <w:rPr>
          <w:spacing w:val="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tabla:</w:t>
      </w:r>
    </w:p>
    <w:p w14:paraId="36422048" w14:textId="77777777" w:rsidR="00952064" w:rsidRDefault="00952064">
      <w:pPr>
        <w:pStyle w:val="Textoindependiente"/>
      </w:pPr>
    </w:p>
    <w:tbl>
      <w:tblPr>
        <w:tblStyle w:val="TableNormal"/>
        <w:tblW w:w="0" w:type="auto"/>
        <w:tblInd w:w="1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1277"/>
        <w:gridCol w:w="1773"/>
        <w:gridCol w:w="1630"/>
      </w:tblGrid>
      <w:tr w:rsidR="00952064" w14:paraId="66AB21D8" w14:textId="77777777">
        <w:trPr>
          <w:trHeight w:val="505"/>
        </w:trPr>
        <w:tc>
          <w:tcPr>
            <w:tcW w:w="2547" w:type="dxa"/>
          </w:tcPr>
          <w:p w14:paraId="21DD4605" w14:textId="77777777" w:rsidR="00952064" w:rsidRDefault="00C83FBA">
            <w:pPr>
              <w:pStyle w:val="TableParagraph"/>
              <w:tabs>
                <w:tab w:val="left" w:pos="2017"/>
              </w:tabs>
              <w:spacing w:line="252" w:lineRule="exact"/>
              <w:ind w:left="107" w:right="21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CRITERIOS</w:t>
            </w:r>
            <w:r>
              <w:rPr>
                <w:rFonts w:ascii="Arial" w:hAnsi="Arial"/>
                <w:b/>
              </w:rPr>
              <w:tab/>
            </w:r>
            <w:r>
              <w:rPr>
                <w:rFonts w:ascii="Arial" w:hAnsi="Arial"/>
                <w:b/>
                <w:spacing w:val="-3"/>
              </w:rPr>
              <w:t>DE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LOCALIZACIÓN</w:t>
            </w:r>
          </w:p>
        </w:tc>
        <w:tc>
          <w:tcPr>
            <w:tcW w:w="1277" w:type="dxa"/>
          </w:tcPr>
          <w:p w14:paraId="40D3FBD1" w14:textId="77777777" w:rsidR="00952064" w:rsidRDefault="00C83FBA">
            <w:pPr>
              <w:pStyle w:val="TableParagraph"/>
              <w:ind w:left="323"/>
            </w:pPr>
            <w:r>
              <w:t>Valor</w:t>
            </w:r>
          </w:p>
        </w:tc>
        <w:tc>
          <w:tcPr>
            <w:tcW w:w="1773" w:type="dxa"/>
          </w:tcPr>
          <w:p w14:paraId="1F705E24" w14:textId="77777777" w:rsidR="00952064" w:rsidRDefault="00C83FBA">
            <w:pPr>
              <w:pStyle w:val="TableParagraph"/>
              <w:spacing w:line="252" w:lineRule="exact"/>
              <w:ind w:left="107" w:right="279"/>
            </w:pPr>
            <w:r>
              <w:t>ESTACIÓN</w:t>
            </w:r>
            <w:r>
              <w:rPr>
                <w:spacing w:val="1"/>
              </w:rPr>
              <w:t xml:space="preserve"> </w:t>
            </w:r>
            <w:r>
              <w:t>INTERMEDIA</w:t>
            </w:r>
          </w:p>
        </w:tc>
        <w:tc>
          <w:tcPr>
            <w:tcW w:w="1630" w:type="dxa"/>
          </w:tcPr>
          <w:p w14:paraId="34D83D0E" w14:textId="77777777" w:rsidR="00952064" w:rsidRDefault="00C83FBA">
            <w:pPr>
              <w:pStyle w:val="TableParagraph"/>
              <w:spacing w:line="252" w:lineRule="exact"/>
              <w:ind w:left="109" w:right="366"/>
            </w:pPr>
            <w:r>
              <w:t>ESTACIÓN</w:t>
            </w:r>
            <w:r>
              <w:rPr>
                <w:spacing w:val="-59"/>
              </w:rPr>
              <w:t xml:space="preserve"> </w:t>
            </w:r>
            <w:r>
              <w:t>RETORNO</w:t>
            </w:r>
          </w:p>
        </w:tc>
      </w:tr>
      <w:tr w:rsidR="00952064" w14:paraId="4FB9AECD" w14:textId="77777777">
        <w:trPr>
          <w:trHeight w:val="757"/>
        </w:trPr>
        <w:tc>
          <w:tcPr>
            <w:tcW w:w="2547" w:type="dxa"/>
          </w:tcPr>
          <w:p w14:paraId="4E3E3A8D" w14:textId="77777777" w:rsidR="00952064" w:rsidRDefault="00C83FBA">
            <w:pPr>
              <w:pStyle w:val="TableParagraph"/>
              <w:tabs>
                <w:tab w:val="left" w:pos="813"/>
                <w:tab w:val="left" w:pos="2079"/>
              </w:tabs>
              <w:ind w:left="107" w:right="209"/>
            </w:pPr>
            <w:r>
              <w:rPr>
                <w:spacing w:val="-1"/>
              </w:rPr>
              <w:t>Zonas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urbanas</w:t>
            </w:r>
            <w:r>
              <w:rPr>
                <w:spacing w:val="-14"/>
              </w:rPr>
              <w:t xml:space="preserve"> </w:t>
            </w:r>
            <w:r>
              <w:t>densas</w:t>
            </w:r>
            <w:r>
              <w:rPr>
                <w:spacing w:val="-58"/>
              </w:rPr>
              <w:t xml:space="preserve"> </w:t>
            </w:r>
            <w:r>
              <w:t>con</w:t>
            </w:r>
            <w:r>
              <w:tab/>
              <w:t>limitación</w:t>
            </w:r>
            <w:r>
              <w:tab/>
            </w:r>
            <w:r>
              <w:rPr>
                <w:spacing w:val="-2"/>
              </w:rPr>
              <w:t>de</w:t>
            </w:r>
          </w:p>
          <w:p w14:paraId="44592051" w14:textId="77777777" w:rsidR="00952064" w:rsidRDefault="00C83FBA">
            <w:pPr>
              <w:pStyle w:val="TableParagraph"/>
              <w:spacing w:line="232" w:lineRule="exact"/>
              <w:ind w:left="107"/>
            </w:pPr>
            <w:r>
              <w:t>espacio</w:t>
            </w:r>
            <w:r>
              <w:rPr>
                <w:spacing w:val="-1"/>
              </w:rPr>
              <w:t xml:space="preserve"> </w:t>
            </w:r>
            <w:r>
              <w:t>(*)</w:t>
            </w:r>
          </w:p>
        </w:tc>
        <w:tc>
          <w:tcPr>
            <w:tcW w:w="1277" w:type="dxa"/>
          </w:tcPr>
          <w:p w14:paraId="2A39AF40" w14:textId="77777777" w:rsidR="00952064" w:rsidRDefault="0095206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3" w:type="dxa"/>
          </w:tcPr>
          <w:p w14:paraId="0204EC57" w14:textId="77777777" w:rsidR="00952064" w:rsidRDefault="00952064">
            <w:pPr>
              <w:pStyle w:val="TableParagraph"/>
              <w:spacing w:before="10"/>
              <w:rPr>
                <w:sz w:val="21"/>
              </w:rPr>
            </w:pPr>
          </w:p>
          <w:p w14:paraId="11EB8107" w14:textId="77777777" w:rsidR="00952064" w:rsidRDefault="00C83FBA">
            <w:pPr>
              <w:pStyle w:val="TableParagraph"/>
              <w:ind w:left="95" w:right="199"/>
              <w:jc w:val="center"/>
            </w:pPr>
            <w:r>
              <w:t>Cumple</w:t>
            </w:r>
          </w:p>
        </w:tc>
        <w:tc>
          <w:tcPr>
            <w:tcW w:w="1630" w:type="dxa"/>
          </w:tcPr>
          <w:p w14:paraId="12C19E99" w14:textId="77777777" w:rsidR="00952064" w:rsidRDefault="00952064">
            <w:pPr>
              <w:pStyle w:val="TableParagraph"/>
              <w:spacing w:before="10"/>
              <w:rPr>
                <w:sz w:val="21"/>
              </w:rPr>
            </w:pPr>
          </w:p>
          <w:p w14:paraId="28EE0EC7" w14:textId="77777777" w:rsidR="00952064" w:rsidRDefault="00C83FBA">
            <w:pPr>
              <w:pStyle w:val="TableParagraph"/>
              <w:ind w:left="377"/>
            </w:pPr>
            <w:r>
              <w:t>Cumple</w:t>
            </w:r>
          </w:p>
        </w:tc>
      </w:tr>
      <w:tr w:rsidR="00952064" w14:paraId="34F7F85D" w14:textId="77777777">
        <w:trPr>
          <w:trHeight w:val="506"/>
        </w:trPr>
        <w:tc>
          <w:tcPr>
            <w:tcW w:w="2547" w:type="dxa"/>
          </w:tcPr>
          <w:p w14:paraId="2173C564" w14:textId="77777777" w:rsidR="00952064" w:rsidRDefault="00C83FBA">
            <w:pPr>
              <w:pStyle w:val="TableParagraph"/>
              <w:tabs>
                <w:tab w:val="left" w:pos="1026"/>
              </w:tabs>
              <w:spacing w:line="254" w:lineRule="exact"/>
              <w:ind w:left="107" w:right="211"/>
            </w:pPr>
            <w:r>
              <w:t>Redes</w:t>
            </w:r>
            <w:r>
              <w:tab/>
            </w:r>
            <w:r>
              <w:rPr>
                <w:spacing w:val="-1"/>
              </w:rPr>
              <w:t>alcantarillado</w:t>
            </w:r>
            <w:r>
              <w:rPr>
                <w:spacing w:val="-59"/>
              </w:rPr>
              <w:t xml:space="preserve"> </w:t>
            </w:r>
            <w:r>
              <w:t>pluvial</w:t>
            </w:r>
          </w:p>
        </w:tc>
        <w:tc>
          <w:tcPr>
            <w:tcW w:w="1277" w:type="dxa"/>
          </w:tcPr>
          <w:p w14:paraId="71685BC6" w14:textId="77777777" w:rsidR="00952064" w:rsidRDefault="0095206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3" w:type="dxa"/>
          </w:tcPr>
          <w:p w14:paraId="4B95C1F3" w14:textId="77777777" w:rsidR="00952064" w:rsidRDefault="00C83FBA">
            <w:pPr>
              <w:pStyle w:val="TableParagraph"/>
              <w:ind w:left="95" w:right="199"/>
              <w:jc w:val="center"/>
            </w:pPr>
            <w:r>
              <w:t>Cumple</w:t>
            </w:r>
          </w:p>
        </w:tc>
        <w:tc>
          <w:tcPr>
            <w:tcW w:w="1630" w:type="dxa"/>
          </w:tcPr>
          <w:p w14:paraId="4B3E6D67" w14:textId="77777777" w:rsidR="00952064" w:rsidRDefault="00C83FBA">
            <w:pPr>
              <w:pStyle w:val="TableParagraph"/>
              <w:ind w:left="377"/>
            </w:pPr>
            <w:r>
              <w:t>Cumple</w:t>
            </w:r>
          </w:p>
        </w:tc>
      </w:tr>
      <w:tr w:rsidR="00952064" w14:paraId="69B3FD81" w14:textId="77777777">
        <w:trPr>
          <w:trHeight w:val="503"/>
        </w:trPr>
        <w:tc>
          <w:tcPr>
            <w:tcW w:w="2547" w:type="dxa"/>
          </w:tcPr>
          <w:p w14:paraId="27FFC980" w14:textId="77777777" w:rsidR="00952064" w:rsidRDefault="00C83FBA">
            <w:pPr>
              <w:pStyle w:val="TableParagraph"/>
              <w:tabs>
                <w:tab w:val="left" w:pos="1516"/>
              </w:tabs>
              <w:spacing w:line="254" w:lineRule="exact"/>
              <w:ind w:left="107" w:right="210"/>
            </w:pPr>
            <w:r>
              <w:t>Cobertura</w:t>
            </w:r>
            <w:r>
              <w:tab/>
            </w:r>
            <w:r>
              <w:rPr>
                <w:spacing w:val="-1"/>
              </w:rPr>
              <w:t>Vegetal:</w:t>
            </w:r>
            <w:r>
              <w:rPr>
                <w:spacing w:val="-59"/>
              </w:rPr>
              <w:t xml:space="preserve"> </w:t>
            </w:r>
            <w:r>
              <w:t>Árboles</w:t>
            </w:r>
            <w:r>
              <w:rPr>
                <w:spacing w:val="-1"/>
              </w:rPr>
              <w:t xml:space="preserve"> </w:t>
            </w:r>
            <w:r>
              <w:t>y Arbustos</w:t>
            </w:r>
          </w:p>
        </w:tc>
        <w:tc>
          <w:tcPr>
            <w:tcW w:w="1277" w:type="dxa"/>
          </w:tcPr>
          <w:p w14:paraId="1AE1F271" w14:textId="77777777" w:rsidR="00952064" w:rsidRDefault="0095206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3" w:type="dxa"/>
          </w:tcPr>
          <w:p w14:paraId="691EA2B4" w14:textId="77777777" w:rsidR="00952064" w:rsidRDefault="00C83FBA">
            <w:pPr>
              <w:pStyle w:val="TableParagraph"/>
              <w:spacing w:line="251" w:lineRule="exact"/>
              <w:ind w:left="95" w:right="199"/>
              <w:jc w:val="center"/>
            </w:pPr>
            <w:r>
              <w:t>Cumple</w:t>
            </w:r>
          </w:p>
        </w:tc>
        <w:tc>
          <w:tcPr>
            <w:tcW w:w="1630" w:type="dxa"/>
          </w:tcPr>
          <w:p w14:paraId="5754C26F" w14:textId="77777777" w:rsidR="00952064" w:rsidRDefault="00C83FBA">
            <w:pPr>
              <w:pStyle w:val="TableParagraph"/>
              <w:spacing w:line="251" w:lineRule="exact"/>
              <w:ind w:left="377"/>
            </w:pPr>
            <w:r>
              <w:t>Cumple</w:t>
            </w:r>
          </w:p>
        </w:tc>
      </w:tr>
      <w:tr w:rsidR="00952064" w14:paraId="136F4EB9" w14:textId="77777777">
        <w:trPr>
          <w:trHeight w:val="250"/>
        </w:trPr>
        <w:tc>
          <w:tcPr>
            <w:tcW w:w="2547" w:type="dxa"/>
          </w:tcPr>
          <w:p w14:paraId="39112E42" w14:textId="77777777" w:rsidR="00952064" w:rsidRDefault="00C83FBA">
            <w:pPr>
              <w:pStyle w:val="TableParagraph"/>
              <w:spacing w:line="230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RESTRICCION</w:t>
            </w:r>
          </w:p>
        </w:tc>
        <w:tc>
          <w:tcPr>
            <w:tcW w:w="1277" w:type="dxa"/>
          </w:tcPr>
          <w:p w14:paraId="63285F22" w14:textId="77777777" w:rsidR="00952064" w:rsidRDefault="00952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3" w:type="dxa"/>
          </w:tcPr>
          <w:p w14:paraId="1ED68E4B" w14:textId="77777777" w:rsidR="00952064" w:rsidRDefault="00952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0" w:type="dxa"/>
          </w:tcPr>
          <w:p w14:paraId="281D9F26" w14:textId="77777777" w:rsidR="00952064" w:rsidRDefault="0095206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2064" w14:paraId="3AB532AA" w14:textId="77777777">
        <w:trPr>
          <w:trHeight w:val="506"/>
        </w:trPr>
        <w:tc>
          <w:tcPr>
            <w:tcW w:w="2547" w:type="dxa"/>
          </w:tcPr>
          <w:p w14:paraId="302BC17C" w14:textId="77777777" w:rsidR="00952064" w:rsidRDefault="00C83FBA">
            <w:pPr>
              <w:pStyle w:val="TableParagraph"/>
              <w:spacing w:line="252" w:lineRule="exact"/>
              <w:ind w:left="107" w:right="203"/>
            </w:pPr>
            <w:r>
              <w:t>Pendiente</w:t>
            </w:r>
            <w:r>
              <w:rPr>
                <w:spacing w:val="41"/>
              </w:rPr>
              <w:t xml:space="preserve"> </w:t>
            </w:r>
            <w:r>
              <w:t>longitudinal</w:t>
            </w:r>
            <w:r>
              <w:rPr>
                <w:spacing w:val="-58"/>
              </w:rPr>
              <w:t xml:space="preserve"> </w:t>
            </w:r>
            <w:r>
              <w:t>(**)</w:t>
            </w:r>
          </w:p>
        </w:tc>
        <w:tc>
          <w:tcPr>
            <w:tcW w:w="1277" w:type="dxa"/>
          </w:tcPr>
          <w:p w14:paraId="19AA8751" w14:textId="77777777" w:rsidR="00952064" w:rsidRDefault="00C83FBA">
            <w:pPr>
              <w:pStyle w:val="TableParagraph"/>
              <w:spacing w:line="321" w:lineRule="exact"/>
              <w:ind w:left="110"/>
            </w:pPr>
            <w:r>
              <w:rPr>
                <w:sz w:val="28"/>
              </w:rPr>
              <w:t>&lt;</w:t>
            </w:r>
            <w:r>
              <w:rPr>
                <w:spacing w:val="-1"/>
                <w:sz w:val="28"/>
              </w:rPr>
              <w:t xml:space="preserve"> </w:t>
            </w:r>
            <w:r>
              <w:t>10%</w:t>
            </w:r>
          </w:p>
        </w:tc>
        <w:tc>
          <w:tcPr>
            <w:tcW w:w="1773" w:type="dxa"/>
          </w:tcPr>
          <w:p w14:paraId="3E15FD07" w14:textId="77777777" w:rsidR="00952064" w:rsidRDefault="00C83FBA">
            <w:pPr>
              <w:pStyle w:val="TableParagraph"/>
              <w:ind w:left="95" w:right="199"/>
              <w:jc w:val="center"/>
            </w:pPr>
            <w:r>
              <w:t>Cumple</w:t>
            </w:r>
          </w:p>
        </w:tc>
        <w:tc>
          <w:tcPr>
            <w:tcW w:w="1630" w:type="dxa"/>
          </w:tcPr>
          <w:p w14:paraId="6C98BDC5" w14:textId="77777777" w:rsidR="00952064" w:rsidRDefault="00C83FBA">
            <w:pPr>
              <w:pStyle w:val="TableParagraph"/>
              <w:spacing w:line="252" w:lineRule="exact"/>
              <w:ind w:left="433" w:right="464" w:hanging="56"/>
            </w:pPr>
            <w:r>
              <w:t>Cumple</w:t>
            </w:r>
            <w:r>
              <w:rPr>
                <w:spacing w:val="-59"/>
              </w:rPr>
              <w:t xml:space="preserve"> </w:t>
            </w:r>
            <w:r>
              <w:t>parcial</w:t>
            </w:r>
          </w:p>
        </w:tc>
      </w:tr>
      <w:tr w:rsidR="00952064" w14:paraId="4FBD5BE3" w14:textId="77777777">
        <w:trPr>
          <w:trHeight w:val="321"/>
        </w:trPr>
        <w:tc>
          <w:tcPr>
            <w:tcW w:w="2547" w:type="dxa"/>
          </w:tcPr>
          <w:p w14:paraId="54658696" w14:textId="77777777" w:rsidR="00952064" w:rsidRDefault="00C83FBA">
            <w:pPr>
              <w:pStyle w:val="TableParagraph"/>
              <w:ind w:left="107"/>
            </w:pPr>
            <w:r>
              <w:rPr>
                <w:spacing w:val="-1"/>
              </w:rPr>
              <w:t>Distancia</w:t>
            </w:r>
            <w:r>
              <w:rPr>
                <w:spacing w:val="-12"/>
              </w:rPr>
              <w:t xml:space="preserve"> </w:t>
            </w:r>
            <w:r>
              <w:t>Nivel</w:t>
            </w:r>
            <w:r>
              <w:rPr>
                <w:spacing w:val="-13"/>
              </w:rPr>
              <w:t xml:space="preserve"> </w:t>
            </w:r>
            <w:r>
              <w:t>freático</w:t>
            </w:r>
          </w:p>
        </w:tc>
        <w:tc>
          <w:tcPr>
            <w:tcW w:w="1277" w:type="dxa"/>
          </w:tcPr>
          <w:p w14:paraId="55E918BC" w14:textId="77777777" w:rsidR="00952064" w:rsidRDefault="00C83FBA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&gt;</w:t>
            </w:r>
            <w:r>
              <w:rPr>
                <w:spacing w:val="-18"/>
                <w:sz w:val="28"/>
              </w:rPr>
              <w:t xml:space="preserve"> </w:t>
            </w:r>
            <w:r>
              <w:t>1.8m</w:t>
            </w:r>
          </w:p>
        </w:tc>
        <w:tc>
          <w:tcPr>
            <w:tcW w:w="1773" w:type="dxa"/>
          </w:tcPr>
          <w:p w14:paraId="6A66C1E1" w14:textId="77777777" w:rsidR="00952064" w:rsidRDefault="00C83FBA">
            <w:pPr>
              <w:pStyle w:val="TableParagraph"/>
              <w:ind w:left="95" w:right="199"/>
              <w:jc w:val="center"/>
            </w:pPr>
            <w:r>
              <w:t>Cumple</w:t>
            </w:r>
          </w:p>
        </w:tc>
        <w:tc>
          <w:tcPr>
            <w:tcW w:w="1630" w:type="dxa"/>
          </w:tcPr>
          <w:p w14:paraId="0328CFED" w14:textId="77777777" w:rsidR="00952064" w:rsidRDefault="00C83FBA">
            <w:pPr>
              <w:pStyle w:val="TableParagraph"/>
              <w:ind w:left="377"/>
            </w:pPr>
            <w:r>
              <w:t>Cumple</w:t>
            </w:r>
          </w:p>
        </w:tc>
      </w:tr>
      <w:tr w:rsidR="00952064" w14:paraId="131E87AF" w14:textId="77777777">
        <w:trPr>
          <w:trHeight w:val="506"/>
        </w:trPr>
        <w:tc>
          <w:tcPr>
            <w:tcW w:w="2547" w:type="dxa"/>
          </w:tcPr>
          <w:p w14:paraId="2E7AF46D" w14:textId="77777777" w:rsidR="00952064" w:rsidRDefault="00C83FBA">
            <w:pPr>
              <w:pStyle w:val="TableParagraph"/>
              <w:ind w:left="107"/>
            </w:pPr>
            <w:r>
              <w:t>Tasa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infiltración</w:t>
            </w:r>
          </w:p>
        </w:tc>
        <w:tc>
          <w:tcPr>
            <w:tcW w:w="1277" w:type="dxa"/>
          </w:tcPr>
          <w:p w14:paraId="3DFFC5BA" w14:textId="77777777" w:rsidR="00952064" w:rsidRDefault="00C83FBA">
            <w:pPr>
              <w:pStyle w:val="TableParagraph"/>
              <w:spacing w:line="321" w:lineRule="exact"/>
              <w:ind w:left="110"/>
            </w:pPr>
            <w:r>
              <w:rPr>
                <w:sz w:val="28"/>
              </w:rPr>
              <w:t>&gt;</w:t>
            </w:r>
            <w:r>
              <w:rPr>
                <w:spacing w:val="-17"/>
                <w:sz w:val="28"/>
              </w:rPr>
              <w:t xml:space="preserve"> </w:t>
            </w:r>
            <w:r>
              <w:t>7</w:t>
            </w:r>
            <w:r>
              <w:rPr>
                <w:spacing w:val="-2"/>
              </w:rPr>
              <w:t xml:space="preserve"> </w:t>
            </w:r>
            <w:r>
              <w:t>mm/h</w:t>
            </w:r>
          </w:p>
        </w:tc>
        <w:tc>
          <w:tcPr>
            <w:tcW w:w="1773" w:type="dxa"/>
          </w:tcPr>
          <w:p w14:paraId="18513907" w14:textId="77777777" w:rsidR="00952064" w:rsidRDefault="00C83FBA">
            <w:pPr>
              <w:pStyle w:val="TableParagraph"/>
              <w:ind w:left="95" w:right="199"/>
              <w:jc w:val="center"/>
            </w:pPr>
            <w:r>
              <w:t>Sin</w:t>
            </w:r>
            <w:r>
              <w:rPr>
                <w:spacing w:val="-2"/>
              </w:rPr>
              <w:t xml:space="preserve"> </w:t>
            </w:r>
            <w:r>
              <w:t>determinar</w:t>
            </w:r>
          </w:p>
        </w:tc>
        <w:tc>
          <w:tcPr>
            <w:tcW w:w="1630" w:type="dxa"/>
          </w:tcPr>
          <w:p w14:paraId="7F058DD1" w14:textId="77777777" w:rsidR="00952064" w:rsidRDefault="00C83FBA">
            <w:pPr>
              <w:pStyle w:val="TableParagraph"/>
              <w:spacing w:line="254" w:lineRule="exact"/>
              <w:ind w:left="231" w:right="317" w:firstLine="367"/>
            </w:pPr>
            <w:r>
              <w:t>Sin</w:t>
            </w:r>
            <w:r>
              <w:rPr>
                <w:spacing w:val="1"/>
              </w:rPr>
              <w:t xml:space="preserve"> </w:t>
            </w:r>
            <w:r>
              <w:t>determinar</w:t>
            </w:r>
          </w:p>
        </w:tc>
      </w:tr>
      <w:tr w:rsidR="00952064" w14:paraId="747DD03A" w14:textId="77777777">
        <w:trPr>
          <w:trHeight w:val="319"/>
        </w:trPr>
        <w:tc>
          <w:tcPr>
            <w:tcW w:w="2547" w:type="dxa"/>
          </w:tcPr>
          <w:p w14:paraId="154808B0" w14:textId="77777777" w:rsidR="00952064" w:rsidRDefault="00C83FBA">
            <w:pPr>
              <w:pStyle w:val="TableParagraph"/>
              <w:spacing w:line="251" w:lineRule="exact"/>
              <w:ind w:left="107"/>
            </w:pPr>
            <w:r>
              <w:t>Distancia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cimientos</w:t>
            </w:r>
          </w:p>
        </w:tc>
        <w:tc>
          <w:tcPr>
            <w:tcW w:w="1277" w:type="dxa"/>
          </w:tcPr>
          <w:p w14:paraId="0781FFB0" w14:textId="77777777" w:rsidR="00952064" w:rsidRDefault="00C83FBA">
            <w:pPr>
              <w:pStyle w:val="TableParagraph"/>
              <w:spacing w:line="299" w:lineRule="exact"/>
              <w:ind w:left="110"/>
            </w:pPr>
            <w:r>
              <w:rPr>
                <w:sz w:val="28"/>
              </w:rPr>
              <w:t>&gt;</w:t>
            </w:r>
            <w:r>
              <w:rPr>
                <w:spacing w:val="-17"/>
                <w:sz w:val="28"/>
              </w:rPr>
              <w:t xml:space="preserve"> </w:t>
            </w:r>
            <w:r>
              <w:t>6</w:t>
            </w:r>
            <w:r>
              <w:rPr>
                <w:spacing w:val="-2"/>
              </w:rPr>
              <w:t xml:space="preserve"> </w:t>
            </w:r>
            <w:r>
              <w:t>m</w:t>
            </w:r>
          </w:p>
        </w:tc>
        <w:tc>
          <w:tcPr>
            <w:tcW w:w="1773" w:type="dxa"/>
          </w:tcPr>
          <w:p w14:paraId="213ABBCF" w14:textId="77777777" w:rsidR="00952064" w:rsidRDefault="00C83FBA">
            <w:pPr>
              <w:pStyle w:val="TableParagraph"/>
              <w:spacing w:line="251" w:lineRule="exact"/>
              <w:ind w:left="95" w:right="199"/>
              <w:jc w:val="center"/>
            </w:pPr>
            <w:r>
              <w:t>Cumple</w:t>
            </w:r>
          </w:p>
        </w:tc>
        <w:tc>
          <w:tcPr>
            <w:tcW w:w="1630" w:type="dxa"/>
          </w:tcPr>
          <w:p w14:paraId="6543C8DE" w14:textId="77777777" w:rsidR="00952064" w:rsidRDefault="00C83FBA">
            <w:pPr>
              <w:pStyle w:val="TableParagraph"/>
              <w:spacing w:line="251" w:lineRule="exact"/>
              <w:ind w:left="377"/>
            </w:pPr>
            <w:r>
              <w:t>Cumple</w:t>
            </w:r>
          </w:p>
        </w:tc>
      </w:tr>
    </w:tbl>
    <w:p w14:paraId="19AA2A46" w14:textId="77777777" w:rsidR="00952064" w:rsidRDefault="00952064">
      <w:pPr>
        <w:pStyle w:val="Textoindependiente"/>
        <w:spacing w:before="1"/>
      </w:pPr>
    </w:p>
    <w:p w14:paraId="302473CE" w14:textId="77777777" w:rsidR="00952064" w:rsidRDefault="00C83FBA">
      <w:pPr>
        <w:pStyle w:val="Textoindependiente"/>
        <w:ind w:left="807" w:right="732"/>
        <w:jc w:val="both"/>
      </w:pPr>
      <w:r>
        <w:t>(*) El proyecto de Urbanismo del Cable prevé en las zonas de espacio público de las</w:t>
      </w:r>
      <w:r>
        <w:rPr>
          <w:spacing w:val="1"/>
        </w:rPr>
        <w:t xml:space="preserve"> </w:t>
      </w:r>
      <w:r>
        <w:t>estaciones Intermedia y Retorno, construir una plazoleta en adoquín con algunas</w:t>
      </w:r>
      <w:r>
        <w:rPr>
          <w:spacing w:val="1"/>
        </w:rPr>
        <w:t xml:space="preserve"> </w:t>
      </w:r>
      <w:r>
        <w:t>zonas verdes, por ende, esta tipología de SUDS es posible desarrollar en la estación</w:t>
      </w:r>
      <w:r>
        <w:rPr>
          <w:spacing w:val="1"/>
        </w:rPr>
        <w:t xml:space="preserve"> </w:t>
      </w:r>
      <w:r>
        <w:t>Interme</w:t>
      </w:r>
      <w:r>
        <w:t>dia.</w:t>
      </w:r>
    </w:p>
    <w:p w14:paraId="017B7E68" w14:textId="77777777" w:rsidR="00952064" w:rsidRDefault="00952064">
      <w:pPr>
        <w:pStyle w:val="Textoindependiente"/>
      </w:pPr>
    </w:p>
    <w:p w14:paraId="79AD03B7" w14:textId="77777777" w:rsidR="00952064" w:rsidRDefault="00C83FBA">
      <w:pPr>
        <w:pStyle w:val="Textoindependiente"/>
        <w:ind w:left="807" w:right="733"/>
        <w:jc w:val="both"/>
      </w:pPr>
      <w:r>
        <w:t>(**) En la estación retorno, la pendiente longitudinal estimada en las calles 42 B Sur y</w:t>
      </w:r>
      <w:r>
        <w:rPr>
          <w:spacing w:val="-59"/>
        </w:rPr>
        <w:t xml:space="preserve"> </w:t>
      </w:r>
      <w:r>
        <w:t>43ª Sur es superior al 10%, en las carreras 12ª Este y 12B la pendiente longitudinal</w:t>
      </w:r>
      <w:r>
        <w:rPr>
          <w:spacing w:val="1"/>
        </w:rPr>
        <w:t xml:space="preserve"> </w:t>
      </w:r>
      <w:r>
        <w:t>oscila entre 5.0% a 7.20 %, por ende, se cumple el criterio de pendiente lon</w:t>
      </w:r>
      <w:r>
        <w:t>gitudinal</w:t>
      </w:r>
      <w:r>
        <w:rPr>
          <w:spacing w:val="1"/>
        </w:rPr>
        <w:t xml:space="preserve"> </w:t>
      </w:r>
      <w:r>
        <w:t>máxima</w:t>
      </w:r>
      <w:r>
        <w:rPr>
          <w:spacing w:val="-2"/>
        </w:rPr>
        <w:t xml:space="preserve"> </w:t>
      </w:r>
      <w:r>
        <w:t>(Ver</w:t>
      </w:r>
      <w:r>
        <w:rPr>
          <w:spacing w:val="-5"/>
        </w:rPr>
        <w:t xml:space="preserve"> </w:t>
      </w:r>
      <w:r>
        <w:t>tabla 45).</w:t>
      </w:r>
    </w:p>
    <w:p w14:paraId="7D747C90" w14:textId="77777777" w:rsidR="00952064" w:rsidRDefault="00952064">
      <w:pPr>
        <w:pStyle w:val="Textoindependiente"/>
        <w:spacing w:before="2"/>
      </w:pPr>
    </w:p>
    <w:p w14:paraId="78DB9A11" w14:textId="77777777" w:rsidR="00952064" w:rsidRDefault="00C83FBA">
      <w:pPr>
        <w:pStyle w:val="Prrafodelista"/>
        <w:numPr>
          <w:ilvl w:val="0"/>
          <w:numId w:val="15"/>
        </w:numPr>
        <w:tabs>
          <w:tab w:val="left" w:pos="1166"/>
        </w:tabs>
        <w:spacing w:before="1"/>
        <w:ind w:right="612"/>
        <w:jc w:val="both"/>
      </w:pPr>
      <w:r>
        <w:t>Tanques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almacenamiento.</w:t>
      </w:r>
      <w:r>
        <w:rPr>
          <w:spacing w:val="38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tanques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almacenamiento</w:t>
      </w:r>
      <w:r>
        <w:rPr>
          <w:spacing w:val="-10"/>
        </w:rPr>
        <w:t xml:space="preserve"> </w:t>
      </w:r>
      <w:r>
        <w:t>permiten</w:t>
      </w:r>
      <w:r>
        <w:rPr>
          <w:spacing w:val="-14"/>
        </w:rPr>
        <w:t xml:space="preserve"> </w:t>
      </w:r>
      <w:r>
        <w:t>almacenar</w:t>
      </w:r>
      <w:r>
        <w:rPr>
          <w:spacing w:val="-58"/>
        </w:rPr>
        <w:t xml:space="preserve"> </w:t>
      </w:r>
      <w:r>
        <w:rPr>
          <w:spacing w:val="-1"/>
        </w:rPr>
        <w:t>parte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escorrentía</w:t>
      </w:r>
      <w:r>
        <w:rPr>
          <w:spacing w:val="-17"/>
        </w:rPr>
        <w:t xml:space="preserve"> </w:t>
      </w:r>
      <w:r>
        <w:t>superficial</w:t>
      </w:r>
      <w:r>
        <w:rPr>
          <w:spacing w:val="-15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presenta</w:t>
      </w:r>
      <w:r>
        <w:rPr>
          <w:spacing w:val="-15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evento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lluvia</w:t>
      </w:r>
      <w:r>
        <w:rPr>
          <w:spacing w:val="-13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entregarla</w:t>
      </w:r>
      <w:r>
        <w:rPr>
          <w:spacing w:val="-59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forma</w:t>
      </w:r>
      <w:r>
        <w:rPr>
          <w:spacing w:val="-9"/>
        </w:rPr>
        <w:t xml:space="preserve"> </w:t>
      </w:r>
      <w:r>
        <w:t>controlada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sistema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alcantarillado</w:t>
      </w:r>
      <w:r>
        <w:rPr>
          <w:spacing w:val="-6"/>
        </w:rPr>
        <w:t xml:space="preserve"> </w:t>
      </w:r>
      <w:r>
        <w:t>y/o</w:t>
      </w:r>
      <w:r>
        <w:rPr>
          <w:spacing w:val="-4"/>
        </w:rPr>
        <w:t xml:space="preserve"> </w:t>
      </w:r>
      <w:r>
        <w:t>usar</w:t>
      </w:r>
      <w:r>
        <w:rPr>
          <w:spacing w:val="-5"/>
        </w:rPr>
        <w:t xml:space="preserve"> </w:t>
      </w:r>
      <w:r>
        <w:t>este</w:t>
      </w:r>
      <w:r>
        <w:rPr>
          <w:spacing w:val="-6"/>
        </w:rPr>
        <w:t xml:space="preserve"> </w:t>
      </w:r>
      <w:r>
        <w:t>almacenamiento</w:t>
      </w:r>
      <w:r>
        <w:rPr>
          <w:spacing w:val="-6"/>
        </w:rPr>
        <w:t xml:space="preserve"> </w:t>
      </w:r>
      <w:r>
        <w:t>para</w:t>
      </w:r>
      <w:r>
        <w:rPr>
          <w:spacing w:val="-58"/>
        </w:rPr>
        <w:t xml:space="preserve"> </w:t>
      </w:r>
      <w:r>
        <w:t>regar</w:t>
      </w:r>
      <w:r>
        <w:rPr>
          <w:spacing w:val="1"/>
        </w:rPr>
        <w:t xml:space="preserve"> </w:t>
      </w:r>
      <w:r>
        <w:t>jardines,</w:t>
      </w:r>
      <w:r>
        <w:rPr>
          <w:spacing w:val="1"/>
        </w:rPr>
        <w:t xml:space="preserve"> </w:t>
      </w:r>
      <w:r>
        <w:t>plazolestas,</w:t>
      </w:r>
      <w:r>
        <w:rPr>
          <w:spacing w:val="1"/>
        </w:rPr>
        <w:t xml:space="preserve"> </w:t>
      </w:r>
      <w:r>
        <w:t>etc.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tanque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ubicar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superticie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enterrados, dependiendo del uso. Es recomendable hacer uso de un sistema de</w:t>
      </w:r>
      <w:r>
        <w:rPr>
          <w:spacing w:val="1"/>
        </w:rPr>
        <w:t xml:space="preserve"> </w:t>
      </w:r>
      <w:r>
        <w:t>pretratamiento o de un dispositivo para separar el agua de primer lavado, ya que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fracción de la</w:t>
      </w:r>
      <w:r>
        <w:rPr>
          <w:spacing w:val="-2"/>
        </w:rPr>
        <w:t xml:space="preserve"> </w:t>
      </w:r>
      <w:r>
        <w:t>escorrentía</w:t>
      </w:r>
      <w:r>
        <w:rPr>
          <w:spacing w:val="-2"/>
        </w:rPr>
        <w:t xml:space="preserve"> </w:t>
      </w:r>
      <w:r>
        <w:t>tiene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carga contaminantes.</w:t>
      </w:r>
    </w:p>
    <w:p w14:paraId="1BB284D3" w14:textId="77777777" w:rsidR="00952064" w:rsidRDefault="00952064">
      <w:pPr>
        <w:pStyle w:val="Textoindependiente"/>
        <w:spacing w:before="7"/>
        <w:rPr>
          <w:sz w:val="21"/>
        </w:rPr>
      </w:pPr>
    </w:p>
    <w:p w14:paraId="2A9E55DD" w14:textId="77777777" w:rsidR="00952064" w:rsidRDefault="00C83FBA">
      <w:pPr>
        <w:pStyle w:val="Textoindependiente"/>
        <w:ind w:left="445"/>
      </w:pPr>
      <w:r>
        <w:t>Las</w:t>
      </w:r>
      <w:r>
        <w:rPr>
          <w:spacing w:val="-1"/>
        </w:rPr>
        <w:t xml:space="preserve"> </w:t>
      </w:r>
      <w:r>
        <w:t>limitaciones</w:t>
      </w:r>
      <w:r>
        <w:rPr>
          <w:spacing w:val="-3"/>
        </w:rPr>
        <w:t xml:space="preserve"> </w:t>
      </w:r>
      <w:r>
        <w:t>técnicas</w:t>
      </w:r>
      <w:r>
        <w:rPr>
          <w:spacing w:val="-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presentan</w:t>
      </w:r>
      <w:r>
        <w:rPr>
          <w:spacing w:val="-4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tipología</w:t>
      </w:r>
      <w:r>
        <w:rPr>
          <w:spacing w:val="-1"/>
        </w:rPr>
        <w:t xml:space="preserve"> </w:t>
      </w:r>
      <w:r>
        <w:t>son:</w:t>
      </w:r>
    </w:p>
    <w:p w14:paraId="1750D681" w14:textId="77777777" w:rsidR="00952064" w:rsidRDefault="00952064">
      <w:p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1341D6D4" w14:textId="77777777" w:rsidR="00952064" w:rsidRDefault="00952064">
      <w:pPr>
        <w:pStyle w:val="Textoindependiente"/>
        <w:rPr>
          <w:sz w:val="20"/>
        </w:rPr>
      </w:pPr>
    </w:p>
    <w:p w14:paraId="5FDB2CD3" w14:textId="77777777" w:rsidR="00952064" w:rsidRDefault="00952064">
      <w:pPr>
        <w:pStyle w:val="Textoindependiente"/>
        <w:spacing w:before="2"/>
        <w:rPr>
          <w:sz w:val="23"/>
        </w:rPr>
      </w:pPr>
    </w:p>
    <w:p w14:paraId="76538220" w14:textId="77777777" w:rsidR="00952064" w:rsidRDefault="00C83FBA">
      <w:pPr>
        <w:pStyle w:val="Prrafodelista"/>
        <w:numPr>
          <w:ilvl w:val="0"/>
          <w:numId w:val="14"/>
        </w:numPr>
        <w:tabs>
          <w:tab w:val="left" w:pos="873"/>
        </w:tabs>
        <w:ind w:right="611"/>
        <w:jc w:val="both"/>
      </w:pPr>
      <w:r>
        <w:t>La</w:t>
      </w:r>
      <w:r>
        <w:rPr>
          <w:spacing w:val="-14"/>
        </w:rPr>
        <w:t xml:space="preserve"> </w:t>
      </w:r>
      <w:r>
        <w:t>implementación</w:t>
      </w:r>
      <w:r>
        <w:rPr>
          <w:spacing w:val="-15"/>
        </w:rPr>
        <w:t xml:space="preserve"> </w:t>
      </w:r>
      <w:r>
        <w:t>requiere</w:t>
      </w:r>
      <w:r>
        <w:rPr>
          <w:spacing w:val="-12"/>
        </w:rPr>
        <w:t xml:space="preserve"> </w:t>
      </w:r>
      <w:r>
        <w:t>equipos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bombeo</w:t>
      </w:r>
      <w:r>
        <w:rPr>
          <w:spacing w:val="-15"/>
        </w:rPr>
        <w:t xml:space="preserve"> </w:t>
      </w:r>
      <w:r>
        <w:t>automatizados</w:t>
      </w:r>
      <w:r>
        <w:rPr>
          <w:spacing w:val="-12"/>
        </w:rPr>
        <w:t xml:space="preserve"> </w:t>
      </w:r>
      <w:r>
        <w:t>además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trabajos</w:t>
      </w:r>
      <w:r>
        <w:rPr>
          <w:spacing w:val="-58"/>
        </w:rPr>
        <w:t xml:space="preserve"> </w:t>
      </w:r>
      <w:r>
        <w:t>técnicos</w:t>
      </w:r>
      <w:r>
        <w:rPr>
          <w:spacing w:val="1"/>
        </w:rPr>
        <w:t xml:space="preserve"> </w:t>
      </w:r>
      <w:r>
        <w:t>relacionados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operación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mantenimientos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equipos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automatización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control.</w:t>
      </w:r>
    </w:p>
    <w:p w14:paraId="7CB3FFE8" w14:textId="77777777" w:rsidR="00952064" w:rsidRDefault="00C83FBA">
      <w:pPr>
        <w:pStyle w:val="Prrafodelista"/>
        <w:numPr>
          <w:ilvl w:val="0"/>
          <w:numId w:val="14"/>
        </w:numPr>
        <w:tabs>
          <w:tab w:val="left" w:pos="873"/>
        </w:tabs>
        <w:ind w:right="613"/>
        <w:jc w:val="both"/>
      </w:pPr>
      <w:r>
        <w:t>Desarrollar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adicionales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pretratamiento,</w:t>
      </w:r>
      <w:r>
        <w:rPr>
          <w:spacing w:val="1"/>
        </w:rPr>
        <w:t xml:space="preserve"> </w:t>
      </w:r>
      <w:r>
        <w:t>lavado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drenaje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sedimentos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fondo acumulados.</w:t>
      </w:r>
    </w:p>
    <w:p w14:paraId="206D51E8" w14:textId="77777777" w:rsidR="00952064" w:rsidRDefault="00C83FBA">
      <w:pPr>
        <w:pStyle w:val="Prrafodelista"/>
        <w:numPr>
          <w:ilvl w:val="0"/>
          <w:numId w:val="14"/>
        </w:numPr>
        <w:tabs>
          <w:tab w:val="left" w:pos="873"/>
        </w:tabs>
        <w:ind w:right="610"/>
        <w:jc w:val="both"/>
      </w:pPr>
      <w:r>
        <w:t>Su</w:t>
      </w:r>
      <w:r>
        <w:rPr>
          <w:spacing w:val="-6"/>
        </w:rPr>
        <w:t xml:space="preserve"> </w:t>
      </w:r>
      <w:r>
        <w:t>eficiencia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cuanto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remoción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contaminantes</w:t>
      </w:r>
      <w:r>
        <w:rPr>
          <w:spacing w:val="-5"/>
        </w:rPr>
        <w:t xml:space="preserve"> </w:t>
      </w:r>
      <w:r>
        <w:t>está</w:t>
      </w:r>
      <w:r>
        <w:rPr>
          <w:spacing w:val="-5"/>
        </w:rPr>
        <w:t xml:space="preserve"> </w:t>
      </w:r>
      <w:r>
        <w:t>limitada</w:t>
      </w:r>
      <w:r>
        <w:rPr>
          <w:spacing w:val="-5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pretratamiento</w:t>
      </w:r>
      <w:r>
        <w:rPr>
          <w:spacing w:val="-59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 dé</w:t>
      </w:r>
      <w:r>
        <w:rPr>
          <w:spacing w:val="-2"/>
        </w:rPr>
        <w:t xml:space="preserve"> </w:t>
      </w:r>
      <w:r>
        <w:t>antes del ingreso al</w:t>
      </w:r>
      <w:r>
        <w:rPr>
          <w:spacing w:val="-3"/>
        </w:rPr>
        <w:t xml:space="preserve"> </w:t>
      </w:r>
      <w:r>
        <w:t>tanque.</w:t>
      </w:r>
    </w:p>
    <w:p w14:paraId="1CEBF70B" w14:textId="77777777" w:rsidR="00952064" w:rsidRDefault="00952064">
      <w:pPr>
        <w:pStyle w:val="Textoindependiente"/>
      </w:pPr>
    </w:p>
    <w:p w14:paraId="23711898" w14:textId="77777777" w:rsidR="00952064" w:rsidRDefault="00C83FBA">
      <w:pPr>
        <w:pStyle w:val="Textoindependiente"/>
        <w:spacing w:line="276" w:lineRule="auto"/>
        <w:ind w:left="445" w:right="611"/>
        <w:jc w:val="both"/>
      </w:pPr>
      <w:r>
        <w:rPr>
          <w:noProof/>
        </w:rPr>
        <w:drawing>
          <wp:anchor distT="0" distB="0" distL="0" distR="0" simplePos="0" relativeHeight="483927552" behindDoc="1" locked="0" layoutInCell="1" allowOverlap="1" wp14:anchorId="262974AF" wp14:editId="1F6E177F">
            <wp:simplePos x="0" y="0"/>
            <wp:positionH relativeFrom="page">
              <wp:posOffset>2961894</wp:posOffset>
            </wp:positionH>
            <wp:positionV relativeFrom="paragraph">
              <wp:posOffset>765909</wp:posOffset>
            </wp:positionV>
            <wp:extent cx="2209800" cy="2393950"/>
            <wp:effectExtent l="0" t="0" r="0" b="0"/>
            <wp:wrapNone/>
            <wp:docPr id="3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En</w:t>
      </w:r>
      <w:r>
        <w:rPr>
          <w:spacing w:val="-14"/>
        </w:rPr>
        <w:t xml:space="preserve"> </w:t>
      </w:r>
      <w:r>
        <w:rPr>
          <w:spacing w:val="-1"/>
        </w:rPr>
        <w:t>consideración,</w:t>
      </w:r>
      <w:r>
        <w:rPr>
          <w:spacing w:val="-13"/>
        </w:rPr>
        <w:t xml:space="preserve"> </w:t>
      </w:r>
      <w:r>
        <w:rPr>
          <w:spacing w:val="-1"/>
        </w:rPr>
        <w:t>que</w:t>
      </w:r>
      <w:r>
        <w:rPr>
          <w:spacing w:val="-17"/>
        </w:rPr>
        <w:t xml:space="preserve"> </w:t>
      </w:r>
      <w:r>
        <w:rPr>
          <w:spacing w:val="-1"/>
        </w:rPr>
        <w:t>esta</w:t>
      </w:r>
      <w:r>
        <w:rPr>
          <w:spacing w:val="-15"/>
        </w:rPr>
        <w:t xml:space="preserve"> </w:t>
      </w:r>
      <w:r>
        <w:rPr>
          <w:spacing w:val="-1"/>
        </w:rPr>
        <w:t>tipologia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SUDS</w:t>
      </w:r>
      <w:r>
        <w:rPr>
          <w:spacing w:val="-14"/>
        </w:rPr>
        <w:t xml:space="preserve"> </w:t>
      </w:r>
      <w:r>
        <w:t>requiere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infraestructura</w:t>
      </w:r>
      <w:r>
        <w:rPr>
          <w:spacing w:val="-13"/>
        </w:rPr>
        <w:t xml:space="preserve"> </w:t>
      </w:r>
      <w:r>
        <w:t>adicional</w:t>
      </w:r>
      <w:r>
        <w:rPr>
          <w:spacing w:val="-15"/>
        </w:rPr>
        <w:t xml:space="preserve"> </w:t>
      </w:r>
      <w:r>
        <w:t>para</w:t>
      </w:r>
      <w:r>
        <w:rPr>
          <w:spacing w:val="-58"/>
        </w:rPr>
        <w:t xml:space="preserve"> </w:t>
      </w:r>
      <w:r>
        <w:t>su implementación y que en el diseño de las redes interiores de las estacioens se hará el</w:t>
      </w:r>
      <w:r>
        <w:rPr>
          <w:spacing w:val="1"/>
        </w:rPr>
        <w:t xml:space="preserve"> </w:t>
      </w:r>
      <w:r>
        <w:t>rehuso de las aguas lluvias provenientes de las cubiertas de las estaicones (para uso de</w:t>
      </w:r>
      <w:r>
        <w:rPr>
          <w:spacing w:val="1"/>
        </w:rPr>
        <w:t xml:space="preserve"> </w:t>
      </w:r>
      <w:r>
        <w:t>baños, riego de jardines, etc) esta tipología de SUDS no se de</w:t>
      </w:r>
      <w:r>
        <w:t>sarrollará en la etapa de</w:t>
      </w:r>
      <w:r>
        <w:rPr>
          <w:spacing w:val="1"/>
        </w:rPr>
        <w:t xml:space="preserve"> </w:t>
      </w:r>
      <w:r>
        <w:t>diseño.</w:t>
      </w:r>
    </w:p>
    <w:p w14:paraId="44C95084" w14:textId="77777777" w:rsidR="00952064" w:rsidRDefault="00952064">
      <w:pPr>
        <w:pStyle w:val="Textoindependiente"/>
        <w:spacing w:before="2"/>
        <w:rPr>
          <w:sz w:val="25"/>
        </w:rPr>
      </w:pPr>
    </w:p>
    <w:p w14:paraId="7A22B4DC" w14:textId="77777777" w:rsidR="00952064" w:rsidRDefault="00C83FBA">
      <w:pPr>
        <w:pStyle w:val="Prrafodelista"/>
        <w:numPr>
          <w:ilvl w:val="1"/>
          <w:numId w:val="14"/>
        </w:numPr>
        <w:tabs>
          <w:tab w:val="left" w:pos="1166"/>
        </w:tabs>
        <w:spacing w:line="273" w:lineRule="auto"/>
        <w:ind w:right="613"/>
        <w:jc w:val="both"/>
      </w:pPr>
      <w:r>
        <w:t>Pavimentos</w:t>
      </w:r>
      <w:r>
        <w:rPr>
          <w:spacing w:val="1"/>
        </w:rPr>
        <w:t xml:space="preserve"> </w:t>
      </w:r>
      <w:r>
        <w:t>permeables.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tipología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recomienda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parqueaderos</w:t>
      </w:r>
      <w:r>
        <w:rPr>
          <w:spacing w:val="-59"/>
        </w:rPr>
        <w:t xml:space="preserve"> </w:t>
      </w:r>
      <w:r>
        <w:t>descubiertos, bahías públicas de estacionamiento y vías con restricción de carga</w:t>
      </w:r>
      <w:r>
        <w:rPr>
          <w:spacing w:val="1"/>
        </w:rPr>
        <w:t xml:space="preserve"> </w:t>
      </w:r>
      <w:r>
        <w:t>peatonal</w:t>
      </w:r>
      <w:r>
        <w:rPr>
          <w:spacing w:val="-2"/>
        </w:rPr>
        <w:t xml:space="preserve"> </w:t>
      </w:r>
      <w:r>
        <w:t>o vehicular.</w:t>
      </w:r>
    </w:p>
    <w:p w14:paraId="2081651E" w14:textId="77777777" w:rsidR="00952064" w:rsidRDefault="00952064">
      <w:pPr>
        <w:pStyle w:val="Textoindependiente"/>
        <w:spacing w:before="6"/>
      </w:pPr>
    </w:p>
    <w:p w14:paraId="1F10F9DB" w14:textId="77777777" w:rsidR="00952064" w:rsidRDefault="00C83FBA">
      <w:pPr>
        <w:pStyle w:val="Textoindependiente"/>
        <w:ind w:left="807"/>
        <w:jc w:val="both"/>
      </w:pPr>
      <w:r>
        <w:t>Las</w:t>
      </w:r>
      <w:r>
        <w:rPr>
          <w:spacing w:val="-1"/>
        </w:rPr>
        <w:t xml:space="preserve"> </w:t>
      </w:r>
      <w:r>
        <w:t>restricciones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tipología</w:t>
      </w:r>
      <w:r>
        <w:rPr>
          <w:spacing w:val="-4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presenta</w:t>
      </w:r>
      <w:r>
        <w:t>n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siguiente</w:t>
      </w:r>
      <w:r>
        <w:rPr>
          <w:spacing w:val="-3"/>
        </w:rPr>
        <w:t xml:space="preserve"> </w:t>
      </w:r>
      <w:r>
        <w:t>tabla:</w:t>
      </w:r>
    </w:p>
    <w:p w14:paraId="694E04BF" w14:textId="77777777" w:rsidR="00952064" w:rsidRDefault="00952064">
      <w:pPr>
        <w:pStyle w:val="Textoindependiente"/>
        <w:spacing w:before="10"/>
        <w:rPr>
          <w:sz w:val="21"/>
        </w:rPr>
      </w:pPr>
    </w:p>
    <w:tbl>
      <w:tblPr>
        <w:tblStyle w:val="TableNormal"/>
        <w:tblW w:w="0" w:type="auto"/>
        <w:tblInd w:w="1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1412"/>
        <w:gridCol w:w="1762"/>
        <w:gridCol w:w="1607"/>
      </w:tblGrid>
      <w:tr w:rsidR="00952064" w14:paraId="4A686AF5" w14:textId="77777777">
        <w:trPr>
          <w:trHeight w:val="506"/>
        </w:trPr>
        <w:tc>
          <w:tcPr>
            <w:tcW w:w="2449" w:type="dxa"/>
          </w:tcPr>
          <w:p w14:paraId="71190A72" w14:textId="77777777" w:rsidR="00952064" w:rsidRDefault="00C83FBA">
            <w:pPr>
              <w:pStyle w:val="TableParagraph"/>
              <w:spacing w:before="2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RESTRICCION</w:t>
            </w:r>
          </w:p>
        </w:tc>
        <w:tc>
          <w:tcPr>
            <w:tcW w:w="1412" w:type="dxa"/>
          </w:tcPr>
          <w:p w14:paraId="68B2A94E" w14:textId="77777777" w:rsidR="00952064" w:rsidRDefault="00C83FBA">
            <w:pPr>
              <w:pStyle w:val="TableParagraph"/>
              <w:spacing w:before="2"/>
              <w:ind w:left="388"/>
            </w:pPr>
            <w:r>
              <w:t>Valor</w:t>
            </w:r>
          </w:p>
        </w:tc>
        <w:tc>
          <w:tcPr>
            <w:tcW w:w="1762" w:type="dxa"/>
          </w:tcPr>
          <w:p w14:paraId="2915F2C6" w14:textId="77777777" w:rsidR="00952064" w:rsidRDefault="00C83FBA">
            <w:pPr>
              <w:pStyle w:val="TableParagraph"/>
              <w:spacing w:line="252" w:lineRule="exact"/>
              <w:ind w:left="107" w:right="268"/>
            </w:pPr>
            <w:r>
              <w:t>ESTACIÓN</w:t>
            </w:r>
            <w:r>
              <w:rPr>
                <w:spacing w:val="1"/>
              </w:rPr>
              <w:t xml:space="preserve"> </w:t>
            </w:r>
            <w:r>
              <w:t>INTERMEDIA</w:t>
            </w:r>
          </w:p>
        </w:tc>
        <w:tc>
          <w:tcPr>
            <w:tcW w:w="1607" w:type="dxa"/>
          </w:tcPr>
          <w:p w14:paraId="4A0F5CD0" w14:textId="77777777" w:rsidR="00952064" w:rsidRDefault="00C83FBA">
            <w:pPr>
              <w:pStyle w:val="TableParagraph"/>
              <w:spacing w:line="252" w:lineRule="exact"/>
              <w:ind w:left="107" w:right="345"/>
            </w:pPr>
            <w:r>
              <w:t>ESTACIÓN</w:t>
            </w:r>
            <w:r>
              <w:rPr>
                <w:spacing w:val="-59"/>
              </w:rPr>
              <w:t xml:space="preserve"> </w:t>
            </w:r>
            <w:r>
              <w:t>RETORNO</w:t>
            </w:r>
          </w:p>
        </w:tc>
      </w:tr>
      <w:tr w:rsidR="00952064" w14:paraId="5C01DB25" w14:textId="77777777">
        <w:trPr>
          <w:trHeight w:val="505"/>
        </w:trPr>
        <w:tc>
          <w:tcPr>
            <w:tcW w:w="2449" w:type="dxa"/>
          </w:tcPr>
          <w:p w14:paraId="22DC1937" w14:textId="77777777" w:rsidR="00952064" w:rsidRDefault="00C83FBA">
            <w:pPr>
              <w:pStyle w:val="TableParagraph"/>
              <w:spacing w:line="252" w:lineRule="exact"/>
              <w:ind w:left="107" w:right="1210"/>
            </w:pPr>
            <w:r>
              <w:t>Pendiente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longitudinal</w:t>
            </w:r>
          </w:p>
        </w:tc>
        <w:tc>
          <w:tcPr>
            <w:tcW w:w="1412" w:type="dxa"/>
          </w:tcPr>
          <w:p w14:paraId="70C00F25" w14:textId="77777777" w:rsidR="00952064" w:rsidRDefault="00C83FBA">
            <w:pPr>
              <w:pStyle w:val="TableParagraph"/>
              <w:spacing w:before="2"/>
              <w:ind w:left="107"/>
            </w:pPr>
            <w:r>
              <w:t>&gt;0.5%&lt;5%</w:t>
            </w:r>
          </w:p>
        </w:tc>
        <w:tc>
          <w:tcPr>
            <w:tcW w:w="1762" w:type="dxa"/>
          </w:tcPr>
          <w:p w14:paraId="1311F92D" w14:textId="77777777" w:rsidR="00952064" w:rsidRDefault="00C83FBA">
            <w:pPr>
              <w:pStyle w:val="TableParagraph"/>
              <w:spacing w:before="2"/>
              <w:ind w:left="252" w:right="359"/>
              <w:jc w:val="center"/>
            </w:pPr>
            <w:r>
              <w:t>No Cumple</w:t>
            </w:r>
          </w:p>
        </w:tc>
        <w:tc>
          <w:tcPr>
            <w:tcW w:w="1607" w:type="dxa"/>
          </w:tcPr>
          <w:p w14:paraId="3390FB34" w14:textId="77777777" w:rsidR="00952064" w:rsidRDefault="00C83FBA">
            <w:pPr>
              <w:pStyle w:val="TableParagraph"/>
              <w:spacing w:before="2"/>
              <w:ind w:left="173" w:right="283"/>
              <w:jc w:val="center"/>
            </w:pPr>
            <w:r>
              <w:t>No</w:t>
            </w:r>
            <w:r>
              <w:rPr>
                <w:spacing w:val="-1"/>
              </w:rPr>
              <w:t xml:space="preserve"> </w:t>
            </w:r>
            <w:r>
              <w:t>Cumple</w:t>
            </w:r>
          </w:p>
        </w:tc>
      </w:tr>
      <w:tr w:rsidR="00952064" w14:paraId="46302CDD" w14:textId="77777777">
        <w:trPr>
          <w:trHeight w:val="506"/>
        </w:trPr>
        <w:tc>
          <w:tcPr>
            <w:tcW w:w="2449" w:type="dxa"/>
          </w:tcPr>
          <w:p w14:paraId="4E4111CD" w14:textId="77777777" w:rsidR="00952064" w:rsidRDefault="00C83FBA">
            <w:pPr>
              <w:pStyle w:val="TableParagraph"/>
              <w:tabs>
                <w:tab w:val="left" w:pos="1734"/>
              </w:tabs>
              <w:spacing w:line="252" w:lineRule="exact"/>
              <w:ind w:left="107" w:right="214"/>
            </w:pPr>
            <w:r>
              <w:t>Distancia</w:t>
            </w:r>
            <w:r>
              <w:tab/>
            </w:r>
            <w:r>
              <w:rPr>
                <w:spacing w:val="-1"/>
              </w:rPr>
              <w:t>Nivel</w:t>
            </w:r>
            <w:r>
              <w:rPr>
                <w:spacing w:val="-59"/>
              </w:rPr>
              <w:t xml:space="preserve"> </w:t>
            </w:r>
            <w:r>
              <w:t>freático</w:t>
            </w:r>
          </w:p>
        </w:tc>
        <w:tc>
          <w:tcPr>
            <w:tcW w:w="1412" w:type="dxa"/>
          </w:tcPr>
          <w:p w14:paraId="3154CCE0" w14:textId="77777777" w:rsidR="00952064" w:rsidRDefault="00C83FBA">
            <w:pPr>
              <w:pStyle w:val="TableParagraph"/>
              <w:spacing w:before="2"/>
              <w:ind w:left="107"/>
            </w:pPr>
            <w:r>
              <w:t>&gt; 3.0m</w:t>
            </w:r>
          </w:p>
        </w:tc>
        <w:tc>
          <w:tcPr>
            <w:tcW w:w="1762" w:type="dxa"/>
          </w:tcPr>
          <w:p w14:paraId="1D447A54" w14:textId="77777777" w:rsidR="00952064" w:rsidRDefault="00C83FBA">
            <w:pPr>
              <w:pStyle w:val="TableParagraph"/>
              <w:spacing w:before="2"/>
              <w:ind w:left="252" w:right="359"/>
              <w:jc w:val="center"/>
            </w:pPr>
            <w:r>
              <w:t>No Cumple</w:t>
            </w:r>
          </w:p>
        </w:tc>
        <w:tc>
          <w:tcPr>
            <w:tcW w:w="1607" w:type="dxa"/>
          </w:tcPr>
          <w:p w14:paraId="6715B0E5" w14:textId="77777777" w:rsidR="00952064" w:rsidRDefault="00C83FBA">
            <w:pPr>
              <w:pStyle w:val="TableParagraph"/>
              <w:spacing w:before="2"/>
              <w:ind w:left="173" w:right="281"/>
              <w:jc w:val="center"/>
            </w:pPr>
            <w:r>
              <w:t>Cumple</w:t>
            </w:r>
          </w:p>
        </w:tc>
      </w:tr>
      <w:tr w:rsidR="00952064" w14:paraId="62410F25" w14:textId="77777777">
        <w:trPr>
          <w:trHeight w:val="505"/>
        </w:trPr>
        <w:tc>
          <w:tcPr>
            <w:tcW w:w="2449" w:type="dxa"/>
          </w:tcPr>
          <w:p w14:paraId="4135F4CC" w14:textId="77777777" w:rsidR="00952064" w:rsidRDefault="00C83FBA">
            <w:pPr>
              <w:pStyle w:val="TableParagraph"/>
              <w:ind w:left="107"/>
            </w:pPr>
            <w:r>
              <w:t>Tasa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infiltración</w:t>
            </w:r>
          </w:p>
        </w:tc>
        <w:tc>
          <w:tcPr>
            <w:tcW w:w="1412" w:type="dxa"/>
          </w:tcPr>
          <w:p w14:paraId="4DFD2022" w14:textId="77777777" w:rsidR="00952064" w:rsidRDefault="00C83FBA">
            <w:pPr>
              <w:pStyle w:val="TableParagraph"/>
              <w:ind w:left="107"/>
            </w:pPr>
            <w:r>
              <w:t>&gt;</w:t>
            </w:r>
            <w:r>
              <w:rPr>
                <w:spacing w:val="1"/>
              </w:rPr>
              <w:t xml:space="preserve"> </w:t>
            </w:r>
            <w:r>
              <w:t>13</w:t>
            </w:r>
            <w:r>
              <w:rPr>
                <w:spacing w:val="-2"/>
              </w:rPr>
              <w:t xml:space="preserve"> </w:t>
            </w:r>
            <w:r>
              <w:t>mm/h</w:t>
            </w:r>
          </w:p>
        </w:tc>
        <w:tc>
          <w:tcPr>
            <w:tcW w:w="1762" w:type="dxa"/>
          </w:tcPr>
          <w:p w14:paraId="02C69305" w14:textId="77777777" w:rsidR="00952064" w:rsidRDefault="00C83FBA">
            <w:pPr>
              <w:pStyle w:val="TableParagraph"/>
              <w:spacing w:line="254" w:lineRule="exact"/>
              <w:ind w:left="296" w:right="384" w:firstLine="367"/>
            </w:pPr>
            <w:r>
              <w:t>Sin</w:t>
            </w:r>
            <w:r>
              <w:rPr>
                <w:spacing w:val="1"/>
              </w:rPr>
              <w:t xml:space="preserve"> </w:t>
            </w:r>
            <w:r>
              <w:t>determinar</w:t>
            </w:r>
          </w:p>
        </w:tc>
        <w:tc>
          <w:tcPr>
            <w:tcW w:w="1607" w:type="dxa"/>
          </w:tcPr>
          <w:p w14:paraId="1702D20E" w14:textId="77777777" w:rsidR="00952064" w:rsidRDefault="00C83FBA">
            <w:pPr>
              <w:pStyle w:val="TableParagraph"/>
              <w:spacing w:line="254" w:lineRule="exact"/>
              <w:ind w:left="217" w:right="308" w:firstLine="367"/>
            </w:pPr>
            <w:r>
              <w:t>Sin</w:t>
            </w:r>
            <w:r>
              <w:rPr>
                <w:spacing w:val="1"/>
              </w:rPr>
              <w:t xml:space="preserve"> </w:t>
            </w:r>
            <w:r>
              <w:t>determinar</w:t>
            </w:r>
          </w:p>
        </w:tc>
      </w:tr>
      <w:tr w:rsidR="00952064" w14:paraId="67AC68C0" w14:textId="77777777">
        <w:trPr>
          <w:trHeight w:val="251"/>
        </w:trPr>
        <w:tc>
          <w:tcPr>
            <w:tcW w:w="2449" w:type="dxa"/>
          </w:tcPr>
          <w:p w14:paraId="74EEE7CA" w14:textId="77777777" w:rsidR="00952064" w:rsidRDefault="00C83FBA">
            <w:pPr>
              <w:pStyle w:val="TableParagraph"/>
              <w:spacing w:line="232" w:lineRule="exact"/>
              <w:ind w:left="107"/>
            </w:pPr>
            <w:r>
              <w:t>Distancia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cimientos</w:t>
            </w:r>
          </w:p>
        </w:tc>
        <w:tc>
          <w:tcPr>
            <w:tcW w:w="1412" w:type="dxa"/>
          </w:tcPr>
          <w:p w14:paraId="0C3F1910" w14:textId="77777777" w:rsidR="00952064" w:rsidRDefault="00C83FBA">
            <w:pPr>
              <w:pStyle w:val="TableParagraph"/>
              <w:spacing w:line="232" w:lineRule="exact"/>
              <w:ind w:left="107"/>
            </w:pPr>
            <w:r>
              <w:t>&gt;</w:t>
            </w:r>
            <w:r>
              <w:rPr>
                <w:spacing w:val="1"/>
              </w:rPr>
              <w:t xml:space="preserve"> </w:t>
            </w:r>
            <w:r>
              <w:t>6</w:t>
            </w:r>
            <w:r>
              <w:rPr>
                <w:spacing w:val="-2"/>
              </w:rPr>
              <w:t xml:space="preserve"> </w:t>
            </w:r>
            <w:r>
              <w:t>m</w:t>
            </w:r>
          </w:p>
        </w:tc>
        <w:tc>
          <w:tcPr>
            <w:tcW w:w="1762" w:type="dxa"/>
          </w:tcPr>
          <w:p w14:paraId="6BB124D8" w14:textId="77777777" w:rsidR="00952064" w:rsidRDefault="00C83FBA">
            <w:pPr>
              <w:pStyle w:val="TableParagraph"/>
              <w:spacing w:line="232" w:lineRule="exact"/>
              <w:ind w:left="252" w:right="357"/>
              <w:jc w:val="center"/>
            </w:pPr>
            <w:r>
              <w:t>Cumple</w:t>
            </w:r>
          </w:p>
        </w:tc>
        <w:tc>
          <w:tcPr>
            <w:tcW w:w="1607" w:type="dxa"/>
          </w:tcPr>
          <w:p w14:paraId="05DF6EDB" w14:textId="77777777" w:rsidR="00952064" w:rsidRDefault="00C83FBA">
            <w:pPr>
              <w:pStyle w:val="TableParagraph"/>
              <w:spacing w:line="232" w:lineRule="exact"/>
              <w:ind w:left="173" w:right="281"/>
              <w:jc w:val="center"/>
            </w:pPr>
            <w:r>
              <w:t>Cumple</w:t>
            </w:r>
          </w:p>
        </w:tc>
      </w:tr>
    </w:tbl>
    <w:p w14:paraId="5C3B797F" w14:textId="77777777" w:rsidR="00952064" w:rsidRDefault="00952064">
      <w:pPr>
        <w:pStyle w:val="Textoindependiente"/>
        <w:spacing w:before="11"/>
        <w:rPr>
          <w:sz w:val="21"/>
        </w:rPr>
      </w:pPr>
    </w:p>
    <w:p w14:paraId="70B0DE9E" w14:textId="77777777" w:rsidR="00952064" w:rsidRDefault="00C83FBA">
      <w:pPr>
        <w:pStyle w:val="Textoindependiente"/>
        <w:ind w:left="807" w:right="727"/>
        <w:jc w:val="both"/>
      </w:pPr>
      <w:r>
        <w:t>(*) El proyecto de Urbanismo del Cable prevé en las zonas de espacio público de las</w:t>
      </w:r>
      <w:r>
        <w:rPr>
          <w:spacing w:val="1"/>
        </w:rPr>
        <w:t xml:space="preserve"> </w:t>
      </w:r>
      <w:r>
        <w:t>estaciones Intermedia y Retorno, construir una plazoleta en adoquín con algunas</w:t>
      </w:r>
      <w:r>
        <w:rPr>
          <w:spacing w:val="1"/>
        </w:rPr>
        <w:t xml:space="preserve"> </w:t>
      </w:r>
      <w:r>
        <w:t>zonas</w:t>
      </w:r>
      <w:r>
        <w:rPr>
          <w:spacing w:val="-12"/>
        </w:rPr>
        <w:t xml:space="preserve"> </w:t>
      </w:r>
      <w:r>
        <w:t>verdes,</w:t>
      </w:r>
      <w:r>
        <w:rPr>
          <w:spacing w:val="-12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proyecto</w:t>
      </w:r>
      <w:r>
        <w:rPr>
          <w:spacing w:val="-12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intervendrán</w:t>
      </w:r>
      <w:r>
        <w:rPr>
          <w:spacing w:val="-14"/>
        </w:rPr>
        <w:t xml:space="preserve"> </w:t>
      </w:r>
      <w:r>
        <w:t>bahías</w:t>
      </w:r>
      <w:r>
        <w:rPr>
          <w:spacing w:val="-11"/>
        </w:rPr>
        <w:t xml:space="preserve"> </w:t>
      </w:r>
      <w:r>
        <w:t>y/o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parqueaderos.</w:t>
      </w:r>
      <w:r>
        <w:rPr>
          <w:spacing w:val="-14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otra</w:t>
      </w:r>
      <w:r>
        <w:rPr>
          <w:spacing w:val="-59"/>
        </w:rPr>
        <w:t xml:space="preserve"> </w:t>
      </w:r>
      <w:r>
        <w:t>parte, en las estaciones Intermedia y Retorno se presentan pendientes longitudinales</w:t>
      </w:r>
      <w:r>
        <w:rPr>
          <w:spacing w:val="-59"/>
        </w:rPr>
        <w:t xml:space="preserve"> </w:t>
      </w:r>
      <w:r>
        <w:t>super</w:t>
      </w:r>
      <w:r>
        <w:t>ior al</w:t>
      </w:r>
      <w:r>
        <w:rPr>
          <w:spacing w:val="-3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máximo</w:t>
      </w:r>
      <w:r>
        <w:rPr>
          <w:spacing w:val="-3"/>
        </w:rPr>
        <w:t xml:space="preserve"> </w:t>
      </w:r>
      <w:r>
        <w:t>recomendado para</w:t>
      </w:r>
      <w:r>
        <w:rPr>
          <w:spacing w:val="-2"/>
        </w:rPr>
        <w:t xml:space="preserve"> </w:t>
      </w:r>
      <w:r>
        <w:t>desarrollar esta</w:t>
      </w:r>
      <w:r>
        <w:rPr>
          <w:spacing w:val="-2"/>
        </w:rPr>
        <w:t xml:space="preserve"> </w:t>
      </w:r>
      <w:r>
        <w:t>tipología.</w:t>
      </w:r>
    </w:p>
    <w:p w14:paraId="4C59394D" w14:textId="77777777" w:rsidR="00952064" w:rsidRDefault="00952064">
      <w:pPr>
        <w:pStyle w:val="Textoindependiente"/>
        <w:spacing w:before="4"/>
        <w:rPr>
          <w:sz w:val="25"/>
        </w:rPr>
      </w:pPr>
    </w:p>
    <w:p w14:paraId="15F81A03" w14:textId="77777777" w:rsidR="00952064" w:rsidRDefault="00C83FBA">
      <w:pPr>
        <w:pStyle w:val="Prrafodelista"/>
        <w:numPr>
          <w:ilvl w:val="1"/>
          <w:numId w:val="14"/>
        </w:numPr>
        <w:tabs>
          <w:tab w:val="left" w:pos="1166"/>
        </w:tabs>
        <w:spacing w:before="1" w:line="276" w:lineRule="auto"/>
        <w:ind w:right="612"/>
        <w:jc w:val="both"/>
      </w:pPr>
      <w:r>
        <w:t>Zanjas de infiltración. Su uso se recomienda en áreas urbanas angostas, pero de</w:t>
      </w:r>
      <w:r>
        <w:rPr>
          <w:spacing w:val="1"/>
        </w:rPr>
        <w:t xml:space="preserve"> </w:t>
      </w:r>
      <w:r>
        <w:t>extenxión</w:t>
      </w:r>
      <w:r>
        <w:rPr>
          <w:spacing w:val="-13"/>
        </w:rPr>
        <w:t xml:space="preserve"> </w:t>
      </w:r>
      <w:r>
        <w:t>considerable</w:t>
      </w:r>
      <w:r>
        <w:rPr>
          <w:spacing w:val="37"/>
        </w:rPr>
        <w:t xml:space="preserve"> </w:t>
      </w:r>
      <w:r>
        <w:t>como</w:t>
      </w:r>
      <w:r>
        <w:rPr>
          <w:spacing w:val="-12"/>
        </w:rPr>
        <w:t xml:space="preserve"> </w:t>
      </w:r>
      <w:r>
        <w:t>parques</w:t>
      </w:r>
      <w:r>
        <w:rPr>
          <w:spacing w:val="-15"/>
        </w:rPr>
        <w:t xml:space="preserve"> </w:t>
      </w:r>
      <w:r>
        <w:t>lineales,</w:t>
      </w:r>
      <w:r>
        <w:rPr>
          <w:spacing w:val="-13"/>
        </w:rPr>
        <w:t xml:space="preserve"> </w:t>
      </w:r>
      <w:r>
        <w:t>separadores</w:t>
      </w:r>
      <w:r>
        <w:rPr>
          <w:spacing w:val="-12"/>
        </w:rPr>
        <w:t xml:space="preserve"> </w:t>
      </w:r>
      <w:r>
        <w:t>viales</w:t>
      </w:r>
      <w:r>
        <w:rPr>
          <w:spacing w:val="-12"/>
        </w:rPr>
        <w:t xml:space="preserve"> </w:t>
      </w:r>
      <w:r>
        <w:t>y/o</w:t>
      </w:r>
      <w:r>
        <w:rPr>
          <w:spacing w:val="-12"/>
        </w:rPr>
        <w:t xml:space="preserve"> </w:t>
      </w:r>
      <w:r>
        <w:t>antejardines.</w:t>
      </w:r>
      <w:r>
        <w:rPr>
          <w:spacing w:val="-59"/>
        </w:rPr>
        <w:t xml:space="preserve"> </w:t>
      </w:r>
      <w:r>
        <w:t>Esta tipología no se recomi</w:t>
      </w:r>
      <w:r>
        <w:t>enda para zonas que se encuentren cerca a sitios en</w:t>
      </w:r>
      <w:r>
        <w:rPr>
          <w:spacing w:val="1"/>
        </w:rPr>
        <w:t xml:space="preserve"> </w:t>
      </w:r>
      <w:r>
        <w:t>construcción,</w:t>
      </w:r>
      <w:r>
        <w:rPr>
          <w:spacing w:val="1"/>
        </w:rPr>
        <w:t xml:space="preserve"> </w:t>
      </w:r>
      <w:r>
        <w:t>porque</w:t>
      </w:r>
      <w:r>
        <w:rPr>
          <w:spacing w:val="-3"/>
        </w:rPr>
        <w:t xml:space="preserve"> </w:t>
      </w:r>
      <w:r>
        <w:t>puede</w:t>
      </w:r>
      <w:r>
        <w:rPr>
          <w:spacing w:val="-1"/>
        </w:rPr>
        <w:t xml:space="preserve"> </w:t>
      </w:r>
      <w:r>
        <w:t>ocurrir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colmatación</w:t>
      </w:r>
      <w:r>
        <w:rPr>
          <w:spacing w:val="-1"/>
        </w:rPr>
        <w:t xml:space="preserve"> </w:t>
      </w:r>
      <w:r>
        <w:t>temprada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estructura.</w:t>
      </w:r>
    </w:p>
    <w:p w14:paraId="6A0AB32A" w14:textId="77777777" w:rsidR="00952064" w:rsidRDefault="00952064">
      <w:pPr>
        <w:pStyle w:val="Textoindependiente"/>
        <w:spacing w:before="6"/>
        <w:rPr>
          <w:sz w:val="21"/>
        </w:rPr>
      </w:pPr>
    </w:p>
    <w:p w14:paraId="37883670" w14:textId="77777777" w:rsidR="00952064" w:rsidRDefault="00C83FBA">
      <w:pPr>
        <w:pStyle w:val="Textoindependiente"/>
        <w:ind w:left="445" w:right="733"/>
        <w:jc w:val="both"/>
      </w:pPr>
      <w:r>
        <w:t>Los criterios de localización y restricciones de esta tipología se presentan en la siguiente</w:t>
      </w:r>
      <w:r>
        <w:rPr>
          <w:spacing w:val="1"/>
        </w:rPr>
        <w:t xml:space="preserve"> </w:t>
      </w:r>
      <w:r>
        <w:t>tabla:</w:t>
      </w:r>
    </w:p>
    <w:p w14:paraId="7F9D3AE7" w14:textId="77777777" w:rsidR="00952064" w:rsidRDefault="00952064">
      <w:pPr>
        <w:jc w:val="both"/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4DE9B66A" w14:textId="77777777" w:rsidR="00952064" w:rsidRDefault="00952064">
      <w:pPr>
        <w:pStyle w:val="Textoindependiente"/>
        <w:rPr>
          <w:sz w:val="20"/>
        </w:rPr>
      </w:pPr>
    </w:p>
    <w:p w14:paraId="1A07DC26" w14:textId="77777777" w:rsidR="00952064" w:rsidRDefault="00952064">
      <w:pPr>
        <w:pStyle w:val="Textoindependiente"/>
        <w:spacing w:before="2"/>
        <w:rPr>
          <w:sz w:val="23"/>
        </w:rPr>
      </w:pPr>
    </w:p>
    <w:tbl>
      <w:tblPr>
        <w:tblStyle w:val="TableNormal"/>
        <w:tblW w:w="0" w:type="auto"/>
        <w:tblInd w:w="1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1568"/>
        <w:gridCol w:w="1775"/>
        <w:gridCol w:w="1626"/>
      </w:tblGrid>
      <w:tr w:rsidR="00952064" w14:paraId="060EBB3C" w14:textId="77777777">
        <w:trPr>
          <w:trHeight w:val="506"/>
        </w:trPr>
        <w:tc>
          <w:tcPr>
            <w:tcW w:w="2540" w:type="dxa"/>
          </w:tcPr>
          <w:p w14:paraId="3A9556E7" w14:textId="77777777" w:rsidR="00952064" w:rsidRDefault="00C83FBA">
            <w:pPr>
              <w:pStyle w:val="TableParagraph"/>
              <w:tabs>
                <w:tab w:val="left" w:pos="2007"/>
              </w:tabs>
              <w:spacing w:line="252" w:lineRule="exact"/>
              <w:ind w:left="107" w:right="2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CRITERIOS</w:t>
            </w:r>
            <w:r>
              <w:rPr>
                <w:rFonts w:ascii="Arial" w:hAnsi="Arial"/>
                <w:b/>
              </w:rPr>
              <w:tab/>
            </w:r>
            <w:r>
              <w:rPr>
                <w:rFonts w:ascii="Arial" w:hAnsi="Arial"/>
                <w:b/>
                <w:spacing w:val="-2"/>
              </w:rPr>
              <w:t>DE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LOCALIZACIÓN</w:t>
            </w:r>
          </w:p>
        </w:tc>
        <w:tc>
          <w:tcPr>
            <w:tcW w:w="1568" w:type="dxa"/>
          </w:tcPr>
          <w:p w14:paraId="0E339F22" w14:textId="77777777" w:rsidR="00952064" w:rsidRDefault="00C83FBA">
            <w:pPr>
              <w:pStyle w:val="TableParagraph"/>
              <w:ind w:left="465"/>
            </w:pPr>
            <w:r>
              <w:t>Valor</w:t>
            </w:r>
          </w:p>
        </w:tc>
        <w:tc>
          <w:tcPr>
            <w:tcW w:w="1775" w:type="dxa"/>
          </w:tcPr>
          <w:p w14:paraId="6D6C8C34" w14:textId="77777777" w:rsidR="00952064" w:rsidRDefault="00C83FBA">
            <w:pPr>
              <w:pStyle w:val="TableParagraph"/>
              <w:spacing w:line="252" w:lineRule="exact"/>
              <w:ind w:left="107" w:right="281"/>
            </w:pPr>
            <w:r>
              <w:t>ESTACIÓN</w:t>
            </w:r>
            <w:r>
              <w:rPr>
                <w:spacing w:val="1"/>
              </w:rPr>
              <w:t xml:space="preserve"> </w:t>
            </w:r>
            <w:r>
              <w:t>INTERMEDIA</w:t>
            </w:r>
          </w:p>
        </w:tc>
        <w:tc>
          <w:tcPr>
            <w:tcW w:w="1626" w:type="dxa"/>
          </w:tcPr>
          <w:p w14:paraId="784B9136" w14:textId="77777777" w:rsidR="00952064" w:rsidRDefault="00C83FBA">
            <w:pPr>
              <w:pStyle w:val="TableParagraph"/>
              <w:spacing w:line="252" w:lineRule="exact"/>
              <w:ind w:left="106" w:right="365"/>
            </w:pPr>
            <w:r>
              <w:t>ESTACIÓN</w:t>
            </w:r>
            <w:r>
              <w:rPr>
                <w:spacing w:val="-59"/>
              </w:rPr>
              <w:t xml:space="preserve"> </w:t>
            </w:r>
            <w:r>
              <w:t>RETORNO</w:t>
            </w:r>
          </w:p>
        </w:tc>
      </w:tr>
      <w:tr w:rsidR="00952064" w14:paraId="3BD1091C" w14:textId="77777777">
        <w:trPr>
          <w:trHeight w:val="757"/>
        </w:trPr>
        <w:tc>
          <w:tcPr>
            <w:tcW w:w="2540" w:type="dxa"/>
          </w:tcPr>
          <w:p w14:paraId="7E318E96" w14:textId="77777777" w:rsidR="00952064" w:rsidRDefault="00C83FBA">
            <w:pPr>
              <w:pStyle w:val="TableParagraph"/>
              <w:tabs>
                <w:tab w:val="left" w:pos="1518"/>
                <w:tab w:val="left" w:pos="1874"/>
              </w:tabs>
              <w:ind w:left="107" w:right="211"/>
            </w:pPr>
            <w:r>
              <w:t>Zonas</w:t>
            </w:r>
            <w:r>
              <w:tab/>
            </w:r>
            <w:r>
              <w:rPr>
                <w:spacing w:val="-1"/>
              </w:rPr>
              <w:t>urbanas</w:t>
            </w:r>
            <w:r>
              <w:rPr>
                <w:spacing w:val="-59"/>
              </w:rPr>
              <w:t xml:space="preserve"> </w:t>
            </w:r>
            <w:r>
              <w:t>angostas,</w:t>
            </w:r>
            <w:r>
              <w:tab/>
            </w:r>
            <w:r>
              <w:tab/>
            </w:r>
            <w:r>
              <w:rPr>
                <w:spacing w:val="-1"/>
              </w:rPr>
              <w:t>pero</w:t>
            </w:r>
          </w:p>
          <w:p w14:paraId="4E380D9F" w14:textId="77777777" w:rsidR="00952064" w:rsidRDefault="00C83FBA">
            <w:pPr>
              <w:pStyle w:val="TableParagraph"/>
              <w:spacing w:line="232" w:lineRule="exact"/>
              <w:ind w:left="107"/>
            </w:pPr>
            <w:r>
              <w:t>extensas</w:t>
            </w:r>
            <w:r>
              <w:rPr>
                <w:spacing w:val="-1"/>
              </w:rPr>
              <w:t xml:space="preserve"> </w:t>
            </w:r>
            <w:r>
              <w:t>(*)</w:t>
            </w:r>
          </w:p>
        </w:tc>
        <w:tc>
          <w:tcPr>
            <w:tcW w:w="1568" w:type="dxa"/>
          </w:tcPr>
          <w:p w14:paraId="576F73C9" w14:textId="77777777" w:rsidR="00952064" w:rsidRDefault="0095206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5" w:type="dxa"/>
          </w:tcPr>
          <w:p w14:paraId="69B9DCDB" w14:textId="77777777" w:rsidR="00952064" w:rsidRDefault="00952064">
            <w:pPr>
              <w:pStyle w:val="TableParagraph"/>
              <w:spacing w:before="10"/>
              <w:rPr>
                <w:sz w:val="21"/>
              </w:rPr>
            </w:pPr>
          </w:p>
          <w:p w14:paraId="1A5A9A8C" w14:textId="77777777" w:rsidR="00952064" w:rsidRDefault="00C83FBA">
            <w:pPr>
              <w:pStyle w:val="TableParagraph"/>
              <w:ind w:left="91" w:right="201"/>
              <w:jc w:val="center"/>
            </w:pPr>
            <w:r>
              <w:t>No Cumple</w:t>
            </w:r>
          </w:p>
        </w:tc>
        <w:tc>
          <w:tcPr>
            <w:tcW w:w="1626" w:type="dxa"/>
          </w:tcPr>
          <w:p w14:paraId="20E7B04C" w14:textId="77777777" w:rsidR="00952064" w:rsidRDefault="00952064">
            <w:pPr>
              <w:pStyle w:val="TableParagraph"/>
              <w:spacing w:before="10"/>
              <w:rPr>
                <w:sz w:val="21"/>
              </w:rPr>
            </w:pPr>
          </w:p>
          <w:p w14:paraId="7363195D" w14:textId="77777777" w:rsidR="00952064" w:rsidRDefault="00C83FBA">
            <w:pPr>
              <w:pStyle w:val="TableParagraph"/>
              <w:ind w:left="181" w:right="293"/>
              <w:jc w:val="center"/>
            </w:pPr>
            <w:r>
              <w:t>No Cumple</w:t>
            </w:r>
          </w:p>
        </w:tc>
      </w:tr>
      <w:tr w:rsidR="00952064" w14:paraId="79BA4DB0" w14:textId="77777777">
        <w:trPr>
          <w:trHeight w:val="506"/>
        </w:trPr>
        <w:tc>
          <w:tcPr>
            <w:tcW w:w="2540" w:type="dxa"/>
          </w:tcPr>
          <w:p w14:paraId="5D57489E" w14:textId="77777777" w:rsidR="00952064" w:rsidRDefault="00C83FBA">
            <w:pPr>
              <w:pStyle w:val="TableParagraph"/>
              <w:tabs>
                <w:tab w:val="left" w:pos="1016"/>
              </w:tabs>
              <w:spacing w:line="254" w:lineRule="exact"/>
              <w:ind w:left="107" w:right="214"/>
            </w:pPr>
            <w:r>
              <w:t>Redes</w:t>
            </w:r>
            <w:r>
              <w:tab/>
            </w:r>
            <w:r>
              <w:rPr>
                <w:spacing w:val="-1"/>
              </w:rPr>
              <w:t>alcantarillado</w:t>
            </w:r>
            <w:r>
              <w:rPr>
                <w:spacing w:val="-59"/>
              </w:rPr>
              <w:t xml:space="preserve"> </w:t>
            </w:r>
            <w:r>
              <w:t>pluvial</w:t>
            </w:r>
          </w:p>
        </w:tc>
        <w:tc>
          <w:tcPr>
            <w:tcW w:w="1568" w:type="dxa"/>
          </w:tcPr>
          <w:p w14:paraId="7889C03E" w14:textId="77777777" w:rsidR="00952064" w:rsidRDefault="0095206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5" w:type="dxa"/>
          </w:tcPr>
          <w:p w14:paraId="57A10B79" w14:textId="77777777" w:rsidR="00952064" w:rsidRDefault="00C83FBA">
            <w:pPr>
              <w:pStyle w:val="TableParagraph"/>
              <w:ind w:left="93" w:right="201"/>
              <w:jc w:val="center"/>
            </w:pPr>
            <w:r>
              <w:t>Cumple</w:t>
            </w:r>
          </w:p>
        </w:tc>
        <w:tc>
          <w:tcPr>
            <w:tcW w:w="1626" w:type="dxa"/>
          </w:tcPr>
          <w:p w14:paraId="58421206" w14:textId="77777777" w:rsidR="00952064" w:rsidRDefault="00C83FBA">
            <w:pPr>
              <w:pStyle w:val="TableParagraph"/>
              <w:ind w:left="181" w:right="290"/>
              <w:jc w:val="center"/>
            </w:pPr>
            <w:r>
              <w:t>Cumple</w:t>
            </w:r>
          </w:p>
        </w:tc>
      </w:tr>
      <w:tr w:rsidR="00952064" w14:paraId="3EB9B025" w14:textId="77777777">
        <w:trPr>
          <w:trHeight w:val="504"/>
        </w:trPr>
        <w:tc>
          <w:tcPr>
            <w:tcW w:w="2540" w:type="dxa"/>
          </w:tcPr>
          <w:p w14:paraId="7B434D26" w14:textId="77777777" w:rsidR="00952064" w:rsidRDefault="00C83FBA">
            <w:pPr>
              <w:pStyle w:val="TableParagraph"/>
              <w:tabs>
                <w:tab w:val="left" w:pos="1506"/>
              </w:tabs>
              <w:spacing w:line="254" w:lineRule="exact"/>
              <w:ind w:left="107" w:right="213"/>
            </w:pPr>
            <w:r>
              <w:t>Cobertura</w:t>
            </w:r>
            <w:r>
              <w:tab/>
            </w:r>
            <w:r>
              <w:rPr>
                <w:spacing w:val="-1"/>
              </w:rPr>
              <w:t>Vegetal:</w:t>
            </w:r>
            <w:r>
              <w:rPr>
                <w:spacing w:val="-59"/>
              </w:rPr>
              <w:t xml:space="preserve"> </w:t>
            </w:r>
            <w:r>
              <w:t>Árboles y Arbustos</w:t>
            </w:r>
          </w:p>
        </w:tc>
        <w:tc>
          <w:tcPr>
            <w:tcW w:w="1568" w:type="dxa"/>
          </w:tcPr>
          <w:p w14:paraId="5FF3A084" w14:textId="77777777" w:rsidR="00952064" w:rsidRDefault="0095206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5" w:type="dxa"/>
          </w:tcPr>
          <w:p w14:paraId="2061CF95" w14:textId="77777777" w:rsidR="00952064" w:rsidRDefault="00C83FBA">
            <w:pPr>
              <w:pStyle w:val="TableParagraph"/>
              <w:spacing w:line="251" w:lineRule="exact"/>
              <w:ind w:left="93" w:right="201"/>
              <w:jc w:val="center"/>
            </w:pPr>
            <w:r>
              <w:t>Cumple</w:t>
            </w:r>
          </w:p>
        </w:tc>
        <w:tc>
          <w:tcPr>
            <w:tcW w:w="1626" w:type="dxa"/>
          </w:tcPr>
          <w:p w14:paraId="6365429F" w14:textId="77777777" w:rsidR="00952064" w:rsidRDefault="00C83FBA">
            <w:pPr>
              <w:pStyle w:val="TableParagraph"/>
              <w:spacing w:line="251" w:lineRule="exact"/>
              <w:ind w:left="181" w:right="290"/>
              <w:jc w:val="center"/>
            </w:pPr>
            <w:r>
              <w:t>Cumple</w:t>
            </w:r>
          </w:p>
        </w:tc>
      </w:tr>
      <w:tr w:rsidR="00952064" w14:paraId="76CD6BF2" w14:textId="77777777">
        <w:trPr>
          <w:trHeight w:val="251"/>
        </w:trPr>
        <w:tc>
          <w:tcPr>
            <w:tcW w:w="2540" w:type="dxa"/>
          </w:tcPr>
          <w:p w14:paraId="74A741DF" w14:textId="77777777" w:rsidR="00952064" w:rsidRDefault="00C83FBA">
            <w:pPr>
              <w:pStyle w:val="TableParagraph"/>
              <w:spacing w:line="231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RESTRICCION</w:t>
            </w:r>
          </w:p>
        </w:tc>
        <w:tc>
          <w:tcPr>
            <w:tcW w:w="1568" w:type="dxa"/>
          </w:tcPr>
          <w:p w14:paraId="4F96FE53" w14:textId="77777777" w:rsidR="00952064" w:rsidRDefault="00952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5" w:type="dxa"/>
          </w:tcPr>
          <w:p w14:paraId="6EA788CC" w14:textId="77777777" w:rsidR="00952064" w:rsidRDefault="00952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6" w:type="dxa"/>
          </w:tcPr>
          <w:p w14:paraId="2C37E15D" w14:textId="77777777" w:rsidR="00952064" w:rsidRDefault="0095206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2064" w14:paraId="41A2ACD8" w14:textId="77777777">
        <w:trPr>
          <w:trHeight w:val="251"/>
        </w:trPr>
        <w:tc>
          <w:tcPr>
            <w:tcW w:w="2540" w:type="dxa"/>
          </w:tcPr>
          <w:p w14:paraId="41B327D6" w14:textId="77777777" w:rsidR="00952064" w:rsidRDefault="00C83FBA">
            <w:pPr>
              <w:pStyle w:val="TableParagraph"/>
              <w:spacing w:line="232" w:lineRule="exact"/>
              <w:ind w:left="107"/>
            </w:pPr>
            <w:r>
              <w:t>Pendiente</w:t>
            </w:r>
            <w:r>
              <w:rPr>
                <w:spacing w:val="-3"/>
              </w:rPr>
              <w:t xml:space="preserve"> </w:t>
            </w:r>
            <w:r>
              <w:t>longitudinal</w:t>
            </w:r>
          </w:p>
        </w:tc>
        <w:tc>
          <w:tcPr>
            <w:tcW w:w="1568" w:type="dxa"/>
          </w:tcPr>
          <w:p w14:paraId="110C1F93" w14:textId="77777777" w:rsidR="00952064" w:rsidRDefault="00C83FBA">
            <w:pPr>
              <w:pStyle w:val="TableParagraph"/>
              <w:spacing w:line="232" w:lineRule="exact"/>
              <w:ind w:left="105"/>
            </w:pPr>
            <w:r>
              <w:t>&gt;1%</w:t>
            </w:r>
            <w:r>
              <w:rPr>
                <w:spacing w:val="-2"/>
              </w:rPr>
              <w:t xml:space="preserve"> </w:t>
            </w:r>
            <w:r>
              <w:t>;</w:t>
            </w:r>
            <w:r>
              <w:rPr>
                <w:spacing w:val="-1"/>
              </w:rPr>
              <w:t xml:space="preserve"> </w:t>
            </w:r>
            <w:r>
              <w:t>&lt;5%</w:t>
            </w:r>
          </w:p>
        </w:tc>
        <w:tc>
          <w:tcPr>
            <w:tcW w:w="1775" w:type="dxa"/>
          </w:tcPr>
          <w:p w14:paraId="19241449" w14:textId="77777777" w:rsidR="00952064" w:rsidRDefault="00C83FBA">
            <w:pPr>
              <w:pStyle w:val="TableParagraph"/>
              <w:spacing w:line="232" w:lineRule="exact"/>
              <w:ind w:left="91" w:right="201"/>
              <w:jc w:val="center"/>
            </w:pPr>
            <w:r>
              <w:t>No Cumple</w:t>
            </w:r>
          </w:p>
        </w:tc>
        <w:tc>
          <w:tcPr>
            <w:tcW w:w="1626" w:type="dxa"/>
          </w:tcPr>
          <w:p w14:paraId="182AEBBF" w14:textId="77777777" w:rsidR="00952064" w:rsidRDefault="00C83FBA">
            <w:pPr>
              <w:pStyle w:val="TableParagraph"/>
              <w:spacing w:line="232" w:lineRule="exact"/>
              <w:ind w:left="181" w:right="293"/>
              <w:jc w:val="center"/>
            </w:pPr>
            <w:r>
              <w:t>No</w:t>
            </w:r>
            <w:r>
              <w:rPr>
                <w:spacing w:val="-1"/>
              </w:rPr>
              <w:t xml:space="preserve"> </w:t>
            </w:r>
            <w:r>
              <w:t>Cumple</w:t>
            </w:r>
          </w:p>
        </w:tc>
      </w:tr>
      <w:tr w:rsidR="00952064" w14:paraId="2A0B67DF" w14:textId="77777777">
        <w:trPr>
          <w:trHeight w:val="506"/>
        </w:trPr>
        <w:tc>
          <w:tcPr>
            <w:tcW w:w="2540" w:type="dxa"/>
          </w:tcPr>
          <w:p w14:paraId="18CDA5A0" w14:textId="77777777" w:rsidR="00952064" w:rsidRDefault="00C83FBA">
            <w:pPr>
              <w:pStyle w:val="TableParagraph"/>
              <w:tabs>
                <w:tab w:val="left" w:pos="1825"/>
              </w:tabs>
              <w:spacing w:line="254" w:lineRule="exact"/>
              <w:ind w:left="107" w:right="213"/>
            </w:pPr>
            <w:r>
              <w:t>Distancia</w:t>
            </w:r>
            <w:r>
              <w:tab/>
            </w:r>
            <w:r>
              <w:rPr>
                <w:spacing w:val="-1"/>
              </w:rPr>
              <w:t>Nivel</w:t>
            </w:r>
            <w:r>
              <w:rPr>
                <w:spacing w:val="-59"/>
              </w:rPr>
              <w:t xml:space="preserve"> </w:t>
            </w:r>
            <w:r>
              <w:t>freático</w:t>
            </w:r>
          </w:p>
        </w:tc>
        <w:tc>
          <w:tcPr>
            <w:tcW w:w="1568" w:type="dxa"/>
          </w:tcPr>
          <w:p w14:paraId="2457A5B9" w14:textId="77777777" w:rsidR="00952064" w:rsidRDefault="00C83FBA">
            <w:pPr>
              <w:pStyle w:val="TableParagraph"/>
              <w:spacing w:line="321" w:lineRule="exact"/>
              <w:ind w:left="105"/>
            </w:pPr>
            <w:r>
              <w:rPr>
                <w:sz w:val="28"/>
              </w:rPr>
              <w:t>&gt;</w:t>
            </w:r>
            <w:r>
              <w:rPr>
                <w:spacing w:val="-17"/>
                <w:sz w:val="28"/>
              </w:rPr>
              <w:t xml:space="preserve"> </w:t>
            </w:r>
            <w:r>
              <w:t>3m</w:t>
            </w:r>
          </w:p>
        </w:tc>
        <w:tc>
          <w:tcPr>
            <w:tcW w:w="1775" w:type="dxa"/>
          </w:tcPr>
          <w:p w14:paraId="517D5F55" w14:textId="77777777" w:rsidR="00952064" w:rsidRDefault="00C83FBA">
            <w:pPr>
              <w:pStyle w:val="TableParagraph"/>
              <w:ind w:left="91" w:right="201"/>
              <w:jc w:val="center"/>
            </w:pPr>
            <w:r>
              <w:t>No Cumple</w:t>
            </w:r>
          </w:p>
        </w:tc>
        <w:tc>
          <w:tcPr>
            <w:tcW w:w="1626" w:type="dxa"/>
          </w:tcPr>
          <w:p w14:paraId="51BF1166" w14:textId="77777777" w:rsidR="00952064" w:rsidRDefault="00C83FBA">
            <w:pPr>
              <w:pStyle w:val="TableParagraph"/>
              <w:ind w:left="181" w:right="290"/>
              <w:jc w:val="center"/>
            </w:pPr>
            <w:r>
              <w:t>Cumple</w:t>
            </w:r>
          </w:p>
        </w:tc>
      </w:tr>
      <w:tr w:rsidR="00952064" w14:paraId="0AFABA13" w14:textId="77777777">
        <w:trPr>
          <w:trHeight w:val="503"/>
        </w:trPr>
        <w:tc>
          <w:tcPr>
            <w:tcW w:w="2540" w:type="dxa"/>
          </w:tcPr>
          <w:p w14:paraId="129CAC7B" w14:textId="77777777" w:rsidR="00952064" w:rsidRDefault="00C83FBA">
            <w:pPr>
              <w:pStyle w:val="TableParagraph"/>
              <w:spacing w:line="251" w:lineRule="exact"/>
              <w:ind w:left="107"/>
            </w:pPr>
            <w:r>
              <w:t>Tasa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infiltración</w:t>
            </w:r>
          </w:p>
        </w:tc>
        <w:tc>
          <w:tcPr>
            <w:tcW w:w="1568" w:type="dxa"/>
          </w:tcPr>
          <w:p w14:paraId="1F91B5B0" w14:textId="77777777" w:rsidR="00952064" w:rsidRDefault="00C83FBA">
            <w:pPr>
              <w:pStyle w:val="TableParagraph"/>
              <w:spacing w:line="319" w:lineRule="exact"/>
              <w:ind w:left="105"/>
            </w:pPr>
            <w:r>
              <w:rPr>
                <w:sz w:val="28"/>
              </w:rPr>
              <w:t>&gt;</w:t>
            </w:r>
            <w:r>
              <w:rPr>
                <w:spacing w:val="-17"/>
                <w:sz w:val="28"/>
              </w:rPr>
              <w:t xml:space="preserve"> </w:t>
            </w:r>
            <w:r>
              <w:t>7</w:t>
            </w:r>
            <w:r>
              <w:rPr>
                <w:spacing w:val="-2"/>
              </w:rPr>
              <w:t xml:space="preserve"> </w:t>
            </w:r>
            <w:r>
              <w:t>mm/h</w:t>
            </w:r>
          </w:p>
        </w:tc>
        <w:tc>
          <w:tcPr>
            <w:tcW w:w="1775" w:type="dxa"/>
          </w:tcPr>
          <w:p w14:paraId="33F3F3F6" w14:textId="77777777" w:rsidR="00952064" w:rsidRDefault="00C83FBA">
            <w:pPr>
              <w:pStyle w:val="TableParagraph"/>
              <w:spacing w:line="251" w:lineRule="exact"/>
              <w:ind w:left="94" w:right="201"/>
              <w:jc w:val="center"/>
            </w:pPr>
            <w:r>
              <w:t>Sin</w:t>
            </w:r>
            <w:r>
              <w:rPr>
                <w:spacing w:val="-2"/>
              </w:rPr>
              <w:t xml:space="preserve"> </w:t>
            </w:r>
            <w:r>
              <w:t>determinar</w:t>
            </w:r>
          </w:p>
        </w:tc>
        <w:tc>
          <w:tcPr>
            <w:tcW w:w="1626" w:type="dxa"/>
          </w:tcPr>
          <w:p w14:paraId="30E2E1BC" w14:textId="77777777" w:rsidR="00952064" w:rsidRDefault="00C83FBA">
            <w:pPr>
              <w:pStyle w:val="TableParagraph"/>
              <w:spacing w:line="254" w:lineRule="exact"/>
              <w:ind w:left="226" w:right="318" w:firstLine="367"/>
            </w:pPr>
            <w:r>
              <w:t>Sin</w:t>
            </w:r>
            <w:r>
              <w:rPr>
                <w:spacing w:val="1"/>
              </w:rPr>
              <w:t xml:space="preserve"> </w:t>
            </w:r>
            <w:r>
              <w:t>determinar</w:t>
            </w:r>
          </w:p>
        </w:tc>
      </w:tr>
      <w:tr w:rsidR="00952064" w14:paraId="7B44B0B9" w14:textId="77777777">
        <w:trPr>
          <w:trHeight w:val="319"/>
        </w:trPr>
        <w:tc>
          <w:tcPr>
            <w:tcW w:w="2540" w:type="dxa"/>
          </w:tcPr>
          <w:p w14:paraId="4FC11709" w14:textId="77777777" w:rsidR="00952064" w:rsidRDefault="00C83FBA">
            <w:pPr>
              <w:pStyle w:val="TableParagraph"/>
              <w:spacing w:line="249" w:lineRule="exact"/>
              <w:ind w:left="107"/>
            </w:pPr>
            <w:r>
              <w:t>Distancia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cimientos</w:t>
            </w:r>
          </w:p>
        </w:tc>
        <w:tc>
          <w:tcPr>
            <w:tcW w:w="1568" w:type="dxa"/>
          </w:tcPr>
          <w:p w14:paraId="3D9D8D96" w14:textId="77777777" w:rsidR="00952064" w:rsidRDefault="00C83FBA">
            <w:pPr>
              <w:pStyle w:val="TableParagraph"/>
              <w:spacing w:line="300" w:lineRule="exact"/>
              <w:ind w:left="105"/>
            </w:pPr>
            <w:r>
              <w:rPr>
                <w:sz w:val="28"/>
              </w:rPr>
              <w:t>&gt;</w:t>
            </w:r>
            <w:r>
              <w:rPr>
                <w:spacing w:val="-17"/>
                <w:sz w:val="28"/>
              </w:rPr>
              <w:t xml:space="preserve"> </w:t>
            </w:r>
            <w:r>
              <w:t>6</w:t>
            </w:r>
            <w:r>
              <w:rPr>
                <w:spacing w:val="-2"/>
              </w:rPr>
              <w:t xml:space="preserve"> </w:t>
            </w:r>
            <w:r>
              <w:t>m</w:t>
            </w:r>
          </w:p>
        </w:tc>
        <w:tc>
          <w:tcPr>
            <w:tcW w:w="1775" w:type="dxa"/>
          </w:tcPr>
          <w:p w14:paraId="604D7ABF" w14:textId="77777777" w:rsidR="00952064" w:rsidRDefault="00C83FBA">
            <w:pPr>
              <w:pStyle w:val="TableParagraph"/>
              <w:spacing w:line="249" w:lineRule="exact"/>
              <w:ind w:left="93" w:right="201"/>
              <w:jc w:val="center"/>
            </w:pPr>
            <w:r>
              <w:t>Cumple</w:t>
            </w:r>
          </w:p>
        </w:tc>
        <w:tc>
          <w:tcPr>
            <w:tcW w:w="1626" w:type="dxa"/>
          </w:tcPr>
          <w:p w14:paraId="176AE7A0" w14:textId="77777777" w:rsidR="00952064" w:rsidRDefault="00C83FBA">
            <w:pPr>
              <w:pStyle w:val="TableParagraph"/>
              <w:spacing w:line="249" w:lineRule="exact"/>
              <w:ind w:left="181" w:right="290"/>
              <w:jc w:val="center"/>
            </w:pPr>
            <w:r>
              <w:t>Cumple</w:t>
            </w:r>
          </w:p>
        </w:tc>
      </w:tr>
    </w:tbl>
    <w:p w14:paraId="153CB3FA" w14:textId="77777777" w:rsidR="00952064" w:rsidRDefault="00952064">
      <w:pPr>
        <w:pStyle w:val="Textoindependiente"/>
        <w:spacing w:before="11"/>
        <w:rPr>
          <w:sz w:val="13"/>
        </w:rPr>
      </w:pPr>
    </w:p>
    <w:p w14:paraId="54D14095" w14:textId="77777777" w:rsidR="00952064" w:rsidRDefault="00C83FBA">
      <w:pPr>
        <w:pStyle w:val="Textoindependiente"/>
        <w:spacing w:before="94" w:line="259" w:lineRule="auto"/>
        <w:ind w:left="445" w:right="611"/>
        <w:jc w:val="both"/>
      </w:pPr>
      <w:r>
        <w:rPr>
          <w:noProof/>
        </w:rPr>
        <w:drawing>
          <wp:anchor distT="0" distB="0" distL="0" distR="0" simplePos="0" relativeHeight="483928064" behindDoc="1" locked="0" layoutInCell="1" allowOverlap="1" wp14:anchorId="5D882645" wp14:editId="4B311BAD">
            <wp:simplePos x="0" y="0"/>
            <wp:positionH relativeFrom="page">
              <wp:posOffset>2961894</wp:posOffset>
            </wp:positionH>
            <wp:positionV relativeFrom="paragraph">
              <wp:posOffset>-728879</wp:posOffset>
            </wp:positionV>
            <wp:extent cx="2209800" cy="2393950"/>
            <wp:effectExtent l="0" t="0" r="0" b="0"/>
            <wp:wrapNone/>
            <wp:docPr id="3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Esta</w:t>
      </w:r>
      <w:r>
        <w:rPr>
          <w:spacing w:val="-13"/>
        </w:rPr>
        <w:t xml:space="preserve"> </w:t>
      </w:r>
      <w:r>
        <w:t>tipología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SUDS</w:t>
      </w:r>
      <w:r>
        <w:rPr>
          <w:spacing w:val="-12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cumple</w:t>
      </w:r>
      <w:r>
        <w:rPr>
          <w:spacing w:val="-13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varios</w:t>
      </w:r>
      <w:r>
        <w:rPr>
          <w:spacing w:val="-15"/>
        </w:rPr>
        <w:t xml:space="preserve"> </w:t>
      </w:r>
      <w:r>
        <w:t>criterios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restricción;</w:t>
      </w:r>
      <w:r>
        <w:rPr>
          <w:spacing w:val="-12"/>
        </w:rPr>
        <w:t xml:space="preserve"> </w:t>
      </w:r>
      <w:r>
        <w:t>Altura</w:t>
      </w:r>
      <w:r>
        <w:rPr>
          <w:spacing w:val="-15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nivel</w:t>
      </w:r>
      <w:r>
        <w:rPr>
          <w:spacing w:val="-14"/>
        </w:rPr>
        <w:t xml:space="preserve"> </w:t>
      </w:r>
      <w:r>
        <w:t>freático</w:t>
      </w:r>
      <w:r>
        <w:rPr>
          <w:spacing w:val="-59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 estación Intermedia</w:t>
      </w:r>
      <w:r>
        <w:rPr>
          <w:spacing w:val="1"/>
        </w:rPr>
        <w:t xml:space="preserve"> </w:t>
      </w:r>
      <w:r>
        <w:t>(Altura nivel freático</w:t>
      </w:r>
      <w:r>
        <w:rPr>
          <w:spacing w:val="1"/>
        </w:rPr>
        <w:t xml:space="preserve"> </w:t>
      </w:r>
      <w:r>
        <w:t>2.0 m),</w:t>
      </w:r>
      <w:r>
        <w:rPr>
          <w:spacing w:val="1"/>
        </w:rPr>
        <w:t xml:space="preserve"> </w:t>
      </w:r>
      <w:r>
        <w:t>pendiente máxima (Se tienen</w:t>
      </w:r>
      <w:r>
        <w:rPr>
          <w:spacing w:val="1"/>
        </w:rPr>
        <w:t xml:space="preserve"> </w:t>
      </w:r>
      <w:r>
        <w:t>pendientes medias entre el 9% y 10.40%) y por otra parte, en el proyecto no se tienen</w:t>
      </w:r>
      <w:r>
        <w:rPr>
          <w:spacing w:val="1"/>
        </w:rPr>
        <w:t xml:space="preserve"> </w:t>
      </w:r>
      <w:r>
        <w:t>“</w:t>
      </w:r>
      <w:r>
        <w:rPr>
          <w:rFonts w:ascii="Arial" w:hAnsi="Arial"/>
          <w:i/>
        </w:rPr>
        <w:t>Zonas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urbanas angostas,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pero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extensas</w:t>
      </w:r>
      <w:r>
        <w:t>”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desarrollar</w:t>
      </w:r>
      <w:r>
        <w:rPr>
          <w:spacing w:val="-1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tipología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SUDS.</w:t>
      </w:r>
    </w:p>
    <w:p w14:paraId="7AA767E5" w14:textId="77777777" w:rsidR="00952064" w:rsidRDefault="00952064">
      <w:pPr>
        <w:pStyle w:val="Textoindependiente"/>
        <w:rPr>
          <w:sz w:val="24"/>
        </w:rPr>
      </w:pPr>
    </w:p>
    <w:p w14:paraId="0349BF3F" w14:textId="77777777" w:rsidR="00952064" w:rsidRDefault="00C83FBA">
      <w:pPr>
        <w:pStyle w:val="Ttulo2"/>
        <w:numPr>
          <w:ilvl w:val="1"/>
          <w:numId w:val="18"/>
        </w:numPr>
        <w:tabs>
          <w:tab w:val="left" w:pos="1154"/>
        </w:tabs>
        <w:spacing w:before="174"/>
        <w:ind w:hanging="709"/>
        <w:jc w:val="both"/>
      </w:pPr>
      <w:bookmarkStart w:id="136" w:name="_bookmark136"/>
      <w:bookmarkEnd w:id="136"/>
      <w:r>
        <w:t>TIPOLOGIAS</w:t>
      </w:r>
      <w:r>
        <w:rPr>
          <w:spacing w:val="-7"/>
        </w:rPr>
        <w:t xml:space="preserve"> </w:t>
      </w:r>
      <w:r>
        <w:t>SUDS</w:t>
      </w:r>
      <w:r>
        <w:rPr>
          <w:spacing w:val="-6"/>
        </w:rPr>
        <w:t xml:space="preserve"> </w:t>
      </w:r>
      <w:r>
        <w:t>RECOMENDADAS</w:t>
      </w:r>
    </w:p>
    <w:p w14:paraId="3F3A7B86" w14:textId="77777777" w:rsidR="00952064" w:rsidRDefault="00952064">
      <w:pPr>
        <w:pStyle w:val="Textoindependiente"/>
        <w:rPr>
          <w:rFonts w:ascii="Arial"/>
          <w:b/>
          <w:sz w:val="24"/>
        </w:rPr>
      </w:pPr>
    </w:p>
    <w:p w14:paraId="41A1A0E5" w14:textId="77777777" w:rsidR="00952064" w:rsidRDefault="00C83FBA">
      <w:pPr>
        <w:pStyle w:val="Textoindependiente"/>
        <w:spacing w:before="160" w:line="256" w:lineRule="auto"/>
        <w:ind w:left="445" w:right="608"/>
        <w:jc w:val="both"/>
      </w:pPr>
      <w:r>
        <w:t>Expuestos los criterios de localización de los SUDS y la información disponible de los</w:t>
      </w:r>
      <w:r>
        <w:rPr>
          <w:spacing w:val="1"/>
        </w:rPr>
        <w:t xml:space="preserve"> </w:t>
      </w:r>
      <w:r>
        <w:t>perfiles estratigráficos de los suelos presentes en las estaciones La Victoria y Altamira, en</w:t>
      </w:r>
      <w:r>
        <w:rPr>
          <w:spacing w:val="1"/>
        </w:rPr>
        <w:t xml:space="preserve"> </w:t>
      </w:r>
      <w:r>
        <w:t>cuanto a</w:t>
      </w:r>
      <w:r>
        <w:rPr>
          <w:spacing w:val="-2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tipologías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SUDS se</w:t>
      </w:r>
      <w:r>
        <w:rPr>
          <w:spacing w:val="2"/>
        </w:rPr>
        <w:t xml:space="preserve"> </w:t>
      </w:r>
      <w:r>
        <w:t>puede</w:t>
      </w:r>
      <w:r>
        <w:rPr>
          <w:spacing w:val="-2"/>
        </w:rPr>
        <w:t xml:space="preserve"> </w:t>
      </w:r>
      <w:r>
        <w:t>mencionar</w:t>
      </w:r>
      <w:r>
        <w:rPr>
          <w:spacing w:val="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</w:t>
      </w:r>
      <w:r>
        <w:t>nte:</w:t>
      </w:r>
    </w:p>
    <w:p w14:paraId="70A63A2B" w14:textId="77777777" w:rsidR="00952064" w:rsidRDefault="00C83FBA">
      <w:pPr>
        <w:pStyle w:val="Prrafodelista"/>
        <w:numPr>
          <w:ilvl w:val="0"/>
          <w:numId w:val="13"/>
        </w:numPr>
        <w:tabs>
          <w:tab w:val="left" w:pos="796"/>
        </w:tabs>
        <w:spacing w:before="165" w:line="276" w:lineRule="auto"/>
        <w:ind w:right="611" w:firstLine="0"/>
        <w:jc w:val="both"/>
      </w:pPr>
      <w:r>
        <w:t>Cunetas verdes. No aplica, no cumple requisitos de localización; recomendadas para</w:t>
      </w:r>
      <w:r>
        <w:rPr>
          <w:spacing w:val="1"/>
        </w:rPr>
        <w:t xml:space="preserve"> </w:t>
      </w:r>
      <w:r>
        <w:t>zonas con</w:t>
      </w:r>
      <w:r>
        <w:rPr>
          <w:spacing w:val="-3"/>
        </w:rPr>
        <w:t xml:space="preserve"> </w:t>
      </w:r>
      <w:r>
        <w:t>separadores</w:t>
      </w:r>
      <w:r>
        <w:rPr>
          <w:spacing w:val="-4"/>
        </w:rPr>
        <w:t xml:space="preserve"> </w:t>
      </w:r>
      <w:r>
        <w:t>viales</w:t>
      </w:r>
    </w:p>
    <w:p w14:paraId="341280AD" w14:textId="77777777" w:rsidR="00952064" w:rsidRDefault="00C83FBA">
      <w:pPr>
        <w:pStyle w:val="Prrafodelista"/>
        <w:numPr>
          <w:ilvl w:val="0"/>
          <w:numId w:val="13"/>
        </w:numPr>
        <w:tabs>
          <w:tab w:val="left" w:pos="779"/>
        </w:tabs>
        <w:spacing w:line="253" w:lineRule="exact"/>
        <w:ind w:left="778" w:hanging="334"/>
        <w:jc w:val="both"/>
      </w:pPr>
      <w:r>
        <w:t>Cuenca</w:t>
      </w:r>
      <w:r>
        <w:rPr>
          <w:spacing w:val="-2"/>
        </w:rPr>
        <w:t xml:space="preserve"> </w:t>
      </w:r>
      <w:r>
        <w:t>seca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drenaje</w:t>
      </w:r>
      <w:r>
        <w:rPr>
          <w:spacing w:val="-1"/>
        </w:rPr>
        <w:t xml:space="preserve"> </w:t>
      </w:r>
      <w:r>
        <w:t>extendido.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aplica</w:t>
      </w:r>
      <w:r>
        <w:rPr>
          <w:spacing w:val="-3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limitación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espacio.</w:t>
      </w:r>
    </w:p>
    <w:p w14:paraId="44DF4CD5" w14:textId="77777777" w:rsidR="00952064" w:rsidRDefault="00C83FBA">
      <w:pPr>
        <w:pStyle w:val="Prrafodelista"/>
        <w:numPr>
          <w:ilvl w:val="0"/>
          <w:numId w:val="13"/>
        </w:numPr>
        <w:tabs>
          <w:tab w:val="left" w:pos="782"/>
        </w:tabs>
        <w:spacing w:before="37" w:line="276" w:lineRule="auto"/>
        <w:ind w:right="613" w:firstLine="0"/>
        <w:jc w:val="both"/>
      </w:pPr>
      <w:r>
        <w:t>Alcorques inundables.</w:t>
      </w:r>
      <w:r>
        <w:rPr>
          <w:spacing w:val="1"/>
        </w:rPr>
        <w:t xml:space="preserve"> </w:t>
      </w:r>
      <w:r>
        <w:t>Cumple con los criterios de localización y no tiene restricciones</w:t>
      </w:r>
      <w:r>
        <w:rPr>
          <w:spacing w:val="1"/>
        </w:rPr>
        <w:t xml:space="preserve"> </w:t>
      </w:r>
      <w:r>
        <w:t>para su</w:t>
      </w:r>
      <w:r>
        <w:rPr>
          <w:spacing w:val="-2"/>
        </w:rPr>
        <w:t xml:space="preserve"> </w:t>
      </w:r>
      <w:r>
        <w:t>implnatación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proyecto.</w:t>
      </w:r>
    </w:p>
    <w:p w14:paraId="45935501" w14:textId="77777777" w:rsidR="00952064" w:rsidRDefault="00C83FBA">
      <w:pPr>
        <w:pStyle w:val="Prrafodelista"/>
        <w:numPr>
          <w:ilvl w:val="0"/>
          <w:numId w:val="13"/>
        </w:numPr>
        <w:tabs>
          <w:tab w:val="left" w:pos="777"/>
        </w:tabs>
        <w:spacing w:before="2" w:line="276" w:lineRule="auto"/>
        <w:ind w:right="613" w:firstLine="0"/>
        <w:jc w:val="both"/>
      </w:pPr>
      <w:r>
        <w:t>Zonas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bio-retención.</w:t>
      </w:r>
      <w:r>
        <w:rPr>
          <w:spacing w:val="-3"/>
        </w:rPr>
        <w:t xml:space="preserve"> </w:t>
      </w:r>
      <w:r>
        <w:t>Cumple</w:t>
      </w:r>
      <w:r>
        <w:rPr>
          <w:spacing w:val="-6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criterios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localización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tiene</w:t>
      </w:r>
      <w:r>
        <w:rPr>
          <w:spacing w:val="-3"/>
        </w:rPr>
        <w:t xml:space="preserve"> </w:t>
      </w:r>
      <w:r>
        <w:t>restricciones</w:t>
      </w:r>
      <w:r>
        <w:rPr>
          <w:spacing w:val="-59"/>
        </w:rPr>
        <w:t xml:space="preserve"> </w:t>
      </w:r>
      <w:r>
        <w:t>para su</w:t>
      </w:r>
      <w:r>
        <w:rPr>
          <w:spacing w:val="-2"/>
        </w:rPr>
        <w:t xml:space="preserve"> </w:t>
      </w:r>
      <w:r>
        <w:t>implantación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proyecto.</w:t>
      </w:r>
    </w:p>
    <w:p w14:paraId="4030E819" w14:textId="77777777" w:rsidR="00952064" w:rsidRDefault="00C83FBA">
      <w:pPr>
        <w:pStyle w:val="Prrafodelista"/>
        <w:numPr>
          <w:ilvl w:val="0"/>
          <w:numId w:val="13"/>
        </w:numPr>
        <w:tabs>
          <w:tab w:val="left" w:pos="803"/>
        </w:tabs>
        <w:spacing w:line="276" w:lineRule="auto"/>
        <w:ind w:right="611" w:firstLine="0"/>
        <w:jc w:val="both"/>
      </w:pPr>
      <w:r>
        <w:t>Tanques de almacenamiento.</w:t>
      </w:r>
      <w:r>
        <w:rPr>
          <w:spacing w:val="1"/>
        </w:rPr>
        <w:t xml:space="preserve"> </w:t>
      </w:r>
      <w:r>
        <w:t>En los “</w:t>
      </w:r>
      <w:r>
        <w:rPr>
          <w:rFonts w:ascii="Arial" w:hAnsi="Arial"/>
          <w:i/>
        </w:rPr>
        <w:t>Estudio de factibilidad para los corredores 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transporte</w:t>
      </w:r>
      <w:r>
        <w:rPr>
          <w:rFonts w:ascii="Arial" w:hAnsi="Arial"/>
          <w:i/>
          <w:spacing w:val="-16"/>
        </w:rPr>
        <w:t xml:space="preserve"> </w:t>
      </w:r>
      <w:r>
        <w:rPr>
          <w:rFonts w:ascii="Arial" w:hAnsi="Arial"/>
          <w:i/>
        </w:rPr>
        <w:t>por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Cable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aéreo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las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localidades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Ciudad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Bolívar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San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Cristóbal</w:t>
      </w:r>
      <w:r>
        <w:rPr>
          <w:rFonts w:ascii="Arial" w:hAnsi="Arial"/>
          <w:i/>
          <w:spacing w:val="-10"/>
        </w:rPr>
        <w:t xml:space="preserve"> </w:t>
      </w:r>
      <w:r>
        <w:t>“</w:t>
      </w:r>
      <w:r>
        <w:rPr>
          <w:spacing w:val="-15"/>
        </w:rPr>
        <w:t xml:space="preserve"> </w:t>
      </w:r>
      <w:r>
        <w:t>realizados</w:t>
      </w:r>
      <w:r>
        <w:rPr>
          <w:spacing w:val="-58"/>
        </w:rPr>
        <w:t xml:space="preserve"> </w:t>
      </w:r>
      <w:r>
        <w:t>por la Empresa Metro, se desarrollaron los diseños de factibilidad para reutilizar las aguas</w:t>
      </w:r>
      <w:r>
        <w:rPr>
          <w:spacing w:val="1"/>
        </w:rPr>
        <w:t xml:space="preserve"> </w:t>
      </w:r>
      <w:r>
        <w:t>lluvias recolectadas en la cubierta de la estación, por lo tanto, esta tipología no se incluye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externas.</w:t>
      </w:r>
    </w:p>
    <w:p w14:paraId="2F44CDAA" w14:textId="77777777" w:rsidR="00952064" w:rsidRDefault="00C83FBA">
      <w:pPr>
        <w:pStyle w:val="Prrafodelista"/>
        <w:numPr>
          <w:ilvl w:val="0"/>
          <w:numId w:val="13"/>
        </w:numPr>
        <w:tabs>
          <w:tab w:val="left" w:pos="791"/>
        </w:tabs>
        <w:ind w:left="790" w:hanging="346"/>
        <w:jc w:val="both"/>
      </w:pPr>
      <w:r>
        <w:t>Pavimentos</w:t>
      </w:r>
      <w:r>
        <w:rPr>
          <w:spacing w:val="11"/>
        </w:rPr>
        <w:t xml:space="preserve"> </w:t>
      </w:r>
      <w:r>
        <w:t>permeables.</w:t>
      </w:r>
      <w:r>
        <w:rPr>
          <w:spacing w:val="15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proyecto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Urbanismo</w:t>
      </w:r>
      <w:r>
        <w:rPr>
          <w:spacing w:val="14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Cable</w:t>
      </w:r>
      <w:r>
        <w:rPr>
          <w:spacing w:val="14"/>
        </w:rPr>
        <w:t xml:space="preserve"> </w:t>
      </w:r>
      <w:r>
        <w:t>prevé</w:t>
      </w:r>
      <w:r>
        <w:rPr>
          <w:spacing w:val="11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las</w:t>
      </w:r>
      <w:r>
        <w:rPr>
          <w:spacing w:val="11"/>
        </w:rPr>
        <w:t xml:space="preserve"> </w:t>
      </w:r>
      <w:r>
        <w:t>zonas</w:t>
      </w:r>
      <w:r>
        <w:rPr>
          <w:spacing w:val="11"/>
        </w:rPr>
        <w:t xml:space="preserve"> </w:t>
      </w:r>
      <w:r>
        <w:t>de</w:t>
      </w:r>
    </w:p>
    <w:p w14:paraId="7D92D0A4" w14:textId="77777777" w:rsidR="00952064" w:rsidRDefault="00952064">
      <w:pPr>
        <w:jc w:val="both"/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045B1446" w14:textId="77777777" w:rsidR="00952064" w:rsidRDefault="00952064">
      <w:pPr>
        <w:pStyle w:val="Textoindependiente"/>
        <w:spacing w:before="10"/>
        <w:rPr>
          <w:sz w:val="12"/>
        </w:rPr>
      </w:pPr>
    </w:p>
    <w:p w14:paraId="35257C19" w14:textId="77777777" w:rsidR="00952064" w:rsidRDefault="00C83FBA">
      <w:pPr>
        <w:pStyle w:val="Textoindependiente"/>
        <w:spacing w:before="94"/>
        <w:ind w:left="445" w:right="726"/>
        <w:jc w:val="both"/>
      </w:pPr>
      <w:r>
        <w:rPr>
          <w:spacing w:val="-1"/>
        </w:rPr>
        <w:t>espacio</w:t>
      </w:r>
      <w:r>
        <w:rPr>
          <w:spacing w:val="-14"/>
        </w:rPr>
        <w:t xml:space="preserve"> </w:t>
      </w:r>
      <w:r>
        <w:rPr>
          <w:spacing w:val="-1"/>
        </w:rPr>
        <w:t>público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las</w:t>
      </w:r>
      <w:r>
        <w:rPr>
          <w:spacing w:val="-14"/>
        </w:rPr>
        <w:t xml:space="preserve"> </w:t>
      </w:r>
      <w:r>
        <w:t>estaciones</w:t>
      </w:r>
      <w:r>
        <w:rPr>
          <w:spacing w:val="-14"/>
        </w:rPr>
        <w:t xml:space="preserve"> </w:t>
      </w:r>
      <w:r>
        <w:t>Intermedia</w:t>
      </w:r>
      <w:r>
        <w:rPr>
          <w:spacing w:val="-13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Retorno,</w:t>
      </w:r>
      <w:r>
        <w:rPr>
          <w:spacing w:val="-15"/>
        </w:rPr>
        <w:t xml:space="preserve"> </w:t>
      </w:r>
      <w:r>
        <w:t>construir</w:t>
      </w:r>
      <w:r>
        <w:rPr>
          <w:spacing w:val="-13"/>
        </w:rPr>
        <w:t xml:space="preserve"> </w:t>
      </w:r>
      <w:r>
        <w:t>una</w:t>
      </w:r>
      <w:r>
        <w:rPr>
          <w:spacing w:val="-17"/>
        </w:rPr>
        <w:t xml:space="preserve"> </w:t>
      </w:r>
      <w:r>
        <w:t>plazoleta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adoquín</w:t>
      </w:r>
      <w:r>
        <w:rPr>
          <w:spacing w:val="-59"/>
        </w:rPr>
        <w:t xml:space="preserve"> </w:t>
      </w:r>
      <w:r>
        <w:t>con algunas zonas verdes. Por otra parte, en las estaciones Intermedia y Retorno las</w:t>
      </w:r>
      <w:r>
        <w:rPr>
          <w:spacing w:val="1"/>
        </w:rPr>
        <w:t xml:space="preserve"> </w:t>
      </w:r>
      <w:r>
        <w:t>pendientes longitudinales superan el valor máximo recomendado para desarrollar esta</w:t>
      </w:r>
      <w:r>
        <w:rPr>
          <w:spacing w:val="1"/>
        </w:rPr>
        <w:t xml:space="preserve"> </w:t>
      </w:r>
      <w:r>
        <w:t>tipología.</w:t>
      </w:r>
    </w:p>
    <w:p w14:paraId="7A16AD89" w14:textId="77777777" w:rsidR="00952064" w:rsidRDefault="00952064">
      <w:pPr>
        <w:pStyle w:val="Textoindependiente"/>
        <w:spacing w:before="3"/>
        <w:rPr>
          <w:sz w:val="25"/>
        </w:rPr>
      </w:pPr>
    </w:p>
    <w:p w14:paraId="530C5488" w14:textId="77777777" w:rsidR="00952064" w:rsidRDefault="00C83FBA">
      <w:pPr>
        <w:pStyle w:val="Prrafodelista"/>
        <w:numPr>
          <w:ilvl w:val="0"/>
          <w:numId w:val="13"/>
        </w:numPr>
        <w:tabs>
          <w:tab w:val="left" w:pos="762"/>
        </w:tabs>
        <w:spacing w:before="1" w:line="276" w:lineRule="auto"/>
        <w:ind w:right="613" w:firstLine="0"/>
      </w:pPr>
      <w:r>
        <w:rPr>
          <w:spacing w:val="-1"/>
        </w:rPr>
        <w:t>Zanjas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infiltración.</w:t>
      </w:r>
      <w:r>
        <w:rPr>
          <w:spacing w:val="31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aplica,</w:t>
      </w:r>
      <w:r>
        <w:rPr>
          <w:spacing w:val="-15"/>
        </w:rPr>
        <w:t xml:space="preserve"> </w:t>
      </w:r>
      <w:r>
        <w:t>su</w:t>
      </w:r>
      <w:r>
        <w:rPr>
          <w:spacing w:val="-17"/>
        </w:rPr>
        <w:t xml:space="preserve"> </w:t>
      </w:r>
      <w:r>
        <w:t>implementación</w:t>
      </w:r>
      <w:r>
        <w:rPr>
          <w:spacing w:val="-13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recomienda</w:t>
      </w:r>
      <w:r>
        <w:rPr>
          <w:spacing w:val="-17"/>
        </w:rPr>
        <w:t xml:space="preserve"> </w:t>
      </w:r>
      <w:r>
        <w:t>para</w:t>
      </w:r>
      <w:r>
        <w:rPr>
          <w:spacing w:val="-18"/>
        </w:rPr>
        <w:t xml:space="preserve"> </w:t>
      </w:r>
      <w:r>
        <w:t>áreas</w:t>
      </w:r>
      <w:r>
        <w:rPr>
          <w:spacing w:val="-16"/>
        </w:rPr>
        <w:t xml:space="preserve"> </w:t>
      </w:r>
      <w:r>
        <w:t>angostas,</w:t>
      </w:r>
      <w:r>
        <w:rPr>
          <w:spacing w:val="-58"/>
        </w:rPr>
        <w:t xml:space="preserve"> </w:t>
      </w:r>
      <w:r>
        <w:t>pero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extensión considerable,</w:t>
      </w:r>
      <w:r>
        <w:rPr>
          <w:spacing w:val="2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tienen en el</w:t>
      </w:r>
      <w:r>
        <w:rPr>
          <w:spacing w:val="-2"/>
        </w:rPr>
        <w:t xml:space="preserve"> </w:t>
      </w:r>
      <w:r>
        <w:t>proyecto.</w:t>
      </w:r>
    </w:p>
    <w:p w14:paraId="1B13D7AD" w14:textId="77777777" w:rsidR="00952064" w:rsidRDefault="00952064">
      <w:pPr>
        <w:pStyle w:val="Textoindependiente"/>
        <w:spacing w:before="8"/>
        <w:rPr>
          <w:sz w:val="23"/>
        </w:rPr>
      </w:pPr>
    </w:p>
    <w:p w14:paraId="6345BB66" w14:textId="77777777" w:rsidR="00952064" w:rsidRDefault="00C83FBA">
      <w:pPr>
        <w:pStyle w:val="Textoindependiente"/>
        <w:ind w:left="445" w:right="609"/>
        <w:jc w:val="both"/>
      </w:pPr>
      <w:r>
        <w:rPr>
          <w:noProof/>
        </w:rPr>
        <w:drawing>
          <wp:anchor distT="0" distB="0" distL="0" distR="0" simplePos="0" relativeHeight="483928576" behindDoc="1" locked="0" layoutInCell="1" allowOverlap="1" wp14:anchorId="35FFAA4B" wp14:editId="2C34CF0C">
            <wp:simplePos x="0" y="0"/>
            <wp:positionH relativeFrom="page">
              <wp:posOffset>2961894</wp:posOffset>
            </wp:positionH>
            <wp:positionV relativeFrom="paragraph">
              <wp:posOffset>842109</wp:posOffset>
            </wp:positionV>
            <wp:extent cx="2209800" cy="2393950"/>
            <wp:effectExtent l="0" t="0" r="0" b="0"/>
            <wp:wrapNone/>
            <wp:docPr id="3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 base en lo anterior, se propone desarrollar en la estación Intermedia las tipologías de</w:t>
      </w:r>
      <w:r>
        <w:rPr>
          <w:spacing w:val="1"/>
        </w:rPr>
        <w:t xml:space="preserve"> </w:t>
      </w:r>
      <w:r>
        <w:t>SUDS</w:t>
      </w:r>
      <w:r>
        <w:rPr>
          <w:spacing w:val="1"/>
        </w:rPr>
        <w:t xml:space="preserve"> </w:t>
      </w:r>
      <w:r>
        <w:t>Alcorques inundables y Zonas de bio-retención.</w:t>
      </w:r>
      <w:r>
        <w:rPr>
          <w:spacing w:val="1"/>
        </w:rPr>
        <w:t xml:space="preserve"> </w:t>
      </w:r>
      <w:r>
        <w:t>Los SUDS se proponen implantar</w:t>
      </w:r>
      <w:r>
        <w:rPr>
          <w:spacing w:val="1"/>
        </w:rPr>
        <w:t xml:space="preserve"> </w:t>
      </w:r>
      <w:r>
        <w:t xml:space="preserve">en los andenes de la calle 40 Sur, carreras 3ª Este y 3C Este. Cabe agregar, que </w:t>
      </w:r>
      <w:r>
        <w:t>según la</w:t>
      </w:r>
      <w:r>
        <w:rPr>
          <w:spacing w:val="-59"/>
        </w:rPr>
        <w:t xml:space="preserve"> </w:t>
      </w:r>
      <w:r>
        <w:t>información recopilada de las redes de servicios públicos, en los andenes actuales existen</w:t>
      </w:r>
      <w:r>
        <w:rPr>
          <w:spacing w:val="-59"/>
        </w:rPr>
        <w:t xml:space="preserve"> </w:t>
      </w:r>
      <w:r>
        <w:t>canalizaciones eléctricas, redes de gas natural y tuberías de acueducto, las cuales se</w:t>
      </w:r>
      <w:r>
        <w:rPr>
          <w:spacing w:val="1"/>
        </w:rPr>
        <w:t xml:space="preserve"> </w:t>
      </w:r>
      <w:r>
        <w:t>requiere investigar en la siguiente fase del proyecto, para determina</w:t>
      </w:r>
      <w:r>
        <w:t>r y/o solucionar las</w:t>
      </w:r>
      <w:r>
        <w:rPr>
          <w:spacing w:val="1"/>
        </w:rPr>
        <w:t xml:space="preserve"> </w:t>
      </w:r>
      <w:r>
        <w:t>interferencias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puedan producir.</w:t>
      </w:r>
    </w:p>
    <w:p w14:paraId="053310B3" w14:textId="77777777" w:rsidR="00952064" w:rsidRDefault="00952064">
      <w:pPr>
        <w:pStyle w:val="Textoindependiente"/>
        <w:rPr>
          <w:sz w:val="24"/>
        </w:rPr>
      </w:pPr>
    </w:p>
    <w:p w14:paraId="131451EF" w14:textId="77777777" w:rsidR="00952064" w:rsidRDefault="00C83FBA">
      <w:pPr>
        <w:pStyle w:val="Textoindependiente"/>
        <w:spacing w:before="162" w:line="259" w:lineRule="auto"/>
        <w:ind w:left="445" w:right="611"/>
        <w:jc w:val="both"/>
      </w:pPr>
      <w:r>
        <w:t>En el plano urbanístico de la Estación Retorno (Ver Figura 28), se observa que el diseño</w:t>
      </w:r>
      <w:r>
        <w:rPr>
          <w:spacing w:val="1"/>
        </w:rPr>
        <w:t xml:space="preserve"> </w:t>
      </w:r>
      <w:r>
        <w:t>proyecta en la franja de amoblamiento urbano zonas blandas y arbolado en zonas duras</w:t>
      </w:r>
      <w:r>
        <w:rPr>
          <w:spacing w:val="1"/>
        </w:rPr>
        <w:t xml:space="preserve"> </w:t>
      </w:r>
      <w:r>
        <w:t>proyectadas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interi</w:t>
      </w:r>
      <w:r>
        <w:t>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estación.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determina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franja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amoblamiento urbano la tipología de SUDS que se pueda proponer sean zonas de bio</w:t>
      </w:r>
      <w:r>
        <w:rPr>
          <w:spacing w:val="1"/>
        </w:rPr>
        <w:t xml:space="preserve"> </w:t>
      </w:r>
      <w:r>
        <w:t>retención,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cuales</w:t>
      </w:r>
      <w:r>
        <w:rPr>
          <w:spacing w:val="-2"/>
        </w:rPr>
        <w:t xml:space="preserve"> </w:t>
      </w:r>
      <w:r>
        <w:t>pueden</w:t>
      </w:r>
      <w:r>
        <w:rPr>
          <w:spacing w:val="-1"/>
        </w:rPr>
        <w:t xml:space="preserve"> </w:t>
      </w:r>
      <w:r>
        <w:t>tener un</w:t>
      </w:r>
      <w:r>
        <w:rPr>
          <w:spacing w:val="-1"/>
        </w:rPr>
        <w:t xml:space="preserve"> </w:t>
      </w:r>
      <w:r>
        <w:t>ancho</w:t>
      </w:r>
      <w:r>
        <w:rPr>
          <w:spacing w:val="-3"/>
        </w:rPr>
        <w:t xml:space="preserve"> </w:t>
      </w:r>
      <w:r>
        <w:t>similar 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franja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amoblamiento</w:t>
      </w:r>
      <w:r>
        <w:rPr>
          <w:spacing w:val="-1"/>
        </w:rPr>
        <w:t xml:space="preserve"> </w:t>
      </w:r>
      <w:r>
        <w:t>urbano.</w:t>
      </w:r>
    </w:p>
    <w:p w14:paraId="0D980C6D" w14:textId="77777777" w:rsidR="00952064" w:rsidRDefault="00C83FBA">
      <w:pPr>
        <w:pStyle w:val="Textoindependiente"/>
        <w:spacing w:before="158" w:line="259" w:lineRule="auto"/>
        <w:ind w:left="445" w:right="609"/>
        <w:jc w:val="both"/>
      </w:pPr>
      <w:r>
        <w:t>Por otra parte, de acuerdo con lo expuesto en el numeral 7.3, las pendientes estimadas en</w:t>
      </w:r>
      <w:r>
        <w:rPr>
          <w:spacing w:val="-59"/>
        </w:rPr>
        <w:t xml:space="preserve"> </w:t>
      </w:r>
      <w:r>
        <w:t>las calles 42B sur y 43ª sur, son superiores al limite máximo aceptado para la implantación</w:t>
      </w:r>
      <w:r>
        <w:rPr>
          <w:spacing w:val="-59"/>
        </w:rPr>
        <w:t xml:space="preserve"> </w:t>
      </w:r>
      <w:r>
        <w:t>de cualquier tipologia de SUDS, por ende, estas estructuras solamente se p</w:t>
      </w:r>
      <w:r>
        <w:t>ueden llegar a</w:t>
      </w:r>
      <w:r>
        <w:rPr>
          <w:spacing w:val="1"/>
        </w:rPr>
        <w:t xml:space="preserve"> </w:t>
      </w:r>
      <w:r>
        <w:t>proyectar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carreras</w:t>
      </w:r>
      <w:r>
        <w:rPr>
          <w:spacing w:val="-3"/>
        </w:rPr>
        <w:t xml:space="preserve"> </w:t>
      </w:r>
      <w:r>
        <w:t>12ª</w:t>
      </w:r>
      <w:r>
        <w:rPr>
          <w:spacing w:val="-3"/>
        </w:rPr>
        <w:t xml:space="preserve"> </w:t>
      </w:r>
      <w:r>
        <w:t>Este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12B</w:t>
      </w:r>
      <w:r>
        <w:rPr>
          <w:spacing w:val="-3"/>
        </w:rPr>
        <w:t xml:space="preserve"> </w:t>
      </w:r>
      <w:r>
        <w:t>Este,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donde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pendientes</w:t>
      </w:r>
      <w:r>
        <w:rPr>
          <w:spacing w:val="-3"/>
        </w:rPr>
        <w:t xml:space="preserve"> </w:t>
      </w:r>
      <w:r>
        <w:t>longitudinales</w:t>
      </w:r>
      <w:r>
        <w:rPr>
          <w:spacing w:val="-3"/>
        </w:rPr>
        <w:t xml:space="preserve"> </w:t>
      </w:r>
      <w:r>
        <w:t>son</w:t>
      </w:r>
      <w:r>
        <w:rPr>
          <w:spacing w:val="-59"/>
        </w:rPr>
        <w:t xml:space="preserve"> </w:t>
      </w:r>
      <w:r>
        <w:t>inferiores al 10%. Por otra parte, de acuerdo con las características topográficas del sector</w:t>
      </w:r>
      <w:r>
        <w:rPr>
          <w:spacing w:val="-59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sentido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escorrentía</w:t>
      </w:r>
      <w:r>
        <w:rPr>
          <w:spacing w:val="-6"/>
        </w:rPr>
        <w:t xml:space="preserve"> </w:t>
      </w:r>
      <w:r>
        <w:t>superficial</w:t>
      </w:r>
      <w:r>
        <w:rPr>
          <w:spacing w:val="-6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norte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sur,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anterior,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redes</w:t>
      </w:r>
      <w:r>
        <w:rPr>
          <w:spacing w:val="-5"/>
        </w:rPr>
        <w:t xml:space="preserve"> </w:t>
      </w:r>
      <w:r>
        <w:t>troncales</w:t>
      </w:r>
      <w:r>
        <w:rPr>
          <w:spacing w:val="-5"/>
        </w:rPr>
        <w:t xml:space="preserve"> </w:t>
      </w:r>
      <w:r>
        <w:t>del</w:t>
      </w:r>
      <w:r>
        <w:rPr>
          <w:spacing w:val="-59"/>
        </w:rPr>
        <w:t xml:space="preserve"> </w:t>
      </w:r>
      <w:r>
        <w:t>alcantarillado pluvial y drenaje se ubican por la carrera 12B Este y calle 42B sur, en donde</w:t>
      </w:r>
      <w:r>
        <w:rPr>
          <w:spacing w:val="-59"/>
        </w:rPr>
        <w:t xml:space="preserve"> </w:t>
      </w:r>
      <w:r>
        <w:t>existe un colector del alcantarillado pluvial de 1.0 m de diámetro.</w:t>
      </w:r>
      <w:r>
        <w:rPr>
          <w:spacing w:val="1"/>
        </w:rPr>
        <w:t xml:space="preserve"> </w:t>
      </w:r>
      <w:r>
        <w:t>En la información</w:t>
      </w:r>
      <w:r>
        <w:rPr>
          <w:spacing w:val="1"/>
        </w:rPr>
        <w:t xml:space="preserve"> </w:t>
      </w:r>
      <w:r>
        <w:t>presentada de las redes de servicios públicos de la estación, se registra la infraestructrua</w:t>
      </w:r>
      <w:r>
        <w:rPr>
          <w:spacing w:val="1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existe</w:t>
      </w:r>
      <w:r>
        <w:rPr>
          <w:spacing w:val="-10"/>
        </w:rPr>
        <w:t xml:space="preserve"> </w:t>
      </w:r>
      <w:r>
        <w:t>sobre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carreras</w:t>
      </w:r>
      <w:r>
        <w:rPr>
          <w:spacing w:val="-7"/>
        </w:rPr>
        <w:t xml:space="preserve"> </w:t>
      </w:r>
      <w:r>
        <w:t>12ª</w:t>
      </w:r>
      <w:r>
        <w:rPr>
          <w:spacing w:val="-10"/>
        </w:rPr>
        <w:t xml:space="preserve"> </w:t>
      </w:r>
      <w:r>
        <w:t>Este</w:t>
      </w:r>
      <w:r>
        <w:rPr>
          <w:spacing w:val="-8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12B</w:t>
      </w:r>
      <w:r>
        <w:rPr>
          <w:spacing w:val="-11"/>
        </w:rPr>
        <w:t xml:space="preserve"> </w:t>
      </w:r>
      <w:r>
        <w:t>Este;</w:t>
      </w:r>
      <w:r>
        <w:rPr>
          <w:spacing w:val="-7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implantar</w:t>
      </w:r>
      <w:r>
        <w:rPr>
          <w:spacing w:val="-8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tipología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SUDS</w:t>
      </w:r>
      <w:r>
        <w:rPr>
          <w:spacing w:val="-8"/>
        </w:rPr>
        <w:t xml:space="preserve"> </w:t>
      </w:r>
      <w:r>
        <w:t>Zona</w:t>
      </w:r>
      <w:r>
        <w:rPr>
          <w:spacing w:val="-5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bio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retención,</w:t>
      </w:r>
      <w:r>
        <w:rPr>
          <w:spacing w:val="-10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genera</w:t>
      </w:r>
      <w:r>
        <w:rPr>
          <w:spacing w:val="-13"/>
        </w:rPr>
        <w:t xml:space="preserve"> </w:t>
      </w:r>
      <w:r>
        <w:t>interferencias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redes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servicios</w:t>
      </w:r>
      <w:r>
        <w:rPr>
          <w:spacing w:val="-13"/>
        </w:rPr>
        <w:t xml:space="preserve"> </w:t>
      </w:r>
      <w:r>
        <w:t>públicos,</w:t>
      </w:r>
      <w:r>
        <w:rPr>
          <w:spacing w:val="-12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lo</w:t>
      </w:r>
      <w:r>
        <w:rPr>
          <w:spacing w:val="-14"/>
        </w:rPr>
        <w:t xml:space="preserve"> </w:t>
      </w:r>
      <w:r>
        <w:t>anterior,</w:t>
      </w:r>
      <w:r>
        <w:rPr>
          <w:spacing w:val="-58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 propone SUDS en</w:t>
      </w:r>
      <w:r>
        <w:rPr>
          <w:spacing w:val="-5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estación.</w:t>
      </w:r>
    </w:p>
    <w:p w14:paraId="1D2179D5" w14:textId="77777777" w:rsidR="00952064" w:rsidRDefault="00952064">
      <w:pPr>
        <w:pStyle w:val="Textoindependiente"/>
        <w:rPr>
          <w:sz w:val="24"/>
        </w:rPr>
      </w:pPr>
    </w:p>
    <w:p w14:paraId="284B97C1" w14:textId="77777777" w:rsidR="00952064" w:rsidRDefault="00952064">
      <w:pPr>
        <w:pStyle w:val="Textoindependiente"/>
        <w:spacing w:before="2"/>
        <w:rPr>
          <w:sz w:val="27"/>
        </w:rPr>
      </w:pPr>
    </w:p>
    <w:p w14:paraId="77098381" w14:textId="77777777" w:rsidR="00952064" w:rsidRDefault="00C83FBA">
      <w:pPr>
        <w:pStyle w:val="Ttulo2"/>
        <w:numPr>
          <w:ilvl w:val="1"/>
          <w:numId w:val="18"/>
        </w:numPr>
        <w:tabs>
          <w:tab w:val="left" w:pos="1153"/>
          <w:tab w:val="left" w:pos="1154"/>
        </w:tabs>
        <w:ind w:hanging="709"/>
      </w:pPr>
      <w:bookmarkStart w:id="137" w:name="_bookmark137"/>
      <w:bookmarkEnd w:id="137"/>
      <w:r>
        <w:t>METODOLOGIA</w:t>
      </w:r>
      <w:r>
        <w:rPr>
          <w:spacing w:val="-5"/>
        </w:rPr>
        <w:t xml:space="preserve"> </w:t>
      </w:r>
      <w:r>
        <w:t>DISEÑO</w:t>
      </w:r>
      <w:r>
        <w:rPr>
          <w:spacing w:val="-3"/>
        </w:rPr>
        <w:t xml:space="preserve"> </w:t>
      </w:r>
      <w:r>
        <w:t>SUDS</w:t>
      </w:r>
    </w:p>
    <w:p w14:paraId="4306D523" w14:textId="77777777" w:rsidR="00952064" w:rsidRDefault="00952064">
      <w:pPr>
        <w:pStyle w:val="Textoindependiente"/>
        <w:rPr>
          <w:rFonts w:ascii="Arial"/>
          <w:b/>
          <w:sz w:val="24"/>
        </w:rPr>
      </w:pPr>
    </w:p>
    <w:p w14:paraId="782B817E" w14:textId="77777777" w:rsidR="00952064" w:rsidRDefault="00C83FBA">
      <w:pPr>
        <w:pStyle w:val="Textoindependiente"/>
        <w:spacing w:before="160" w:line="256" w:lineRule="auto"/>
        <w:ind w:left="445" w:right="611"/>
        <w:jc w:val="both"/>
      </w:pPr>
      <w:r>
        <w:t>Diseño hidrológico: El diseño hidrológico de SUDS se puede desarrollar por las siguientes</w:t>
      </w:r>
      <w:r>
        <w:rPr>
          <w:spacing w:val="1"/>
        </w:rPr>
        <w:t xml:space="preserve"> </w:t>
      </w:r>
      <w:r>
        <w:t>metodologías:</w:t>
      </w:r>
    </w:p>
    <w:p w14:paraId="3813C08D" w14:textId="77777777" w:rsidR="00952064" w:rsidRDefault="00952064">
      <w:pPr>
        <w:spacing w:line="256" w:lineRule="auto"/>
        <w:jc w:val="both"/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68CEABC6" w14:textId="77777777" w:rsidR="00952064" w:rsidRDefault="00952064">
      <w:pPr>
        <w:pStyle w:val="Textoindependiente"/>
        <w:spacing w:before="10"/>
        <w:rPr>
          <w:sz w:val="12"/>
        </w:rPr>
      </w:pPr>
    </w:p>
    <w:p w14:paraId="5BA0C0DE" w14:textId="77777777" w:rsidR="00952064" w:rsidRDefault="00C83FBA">
      <w:pPr>
        <w:pStyle w:val="Prrafodelista"/>
        <w:numPr>
          <w:ilvl w:val="0"/>
          <w:numId w:val="12"/>
        </w:numPr>
        <w:tabs>
          <w:tab w:val="left" w:pos="1874"/>
        </w:tabs>
        <w:spacing w:before="94"/>
        <w:ind w:right="615"/>
        <w:jc w:val="both"/>
      </w:pPr>
      <w:r>
        <w:t>Calcular el caudal base para un período de retorno (Qb).</w:t>
      </w:r>
      <w:r>
        <w:rPr>
          <w:spacing w:val="1"/>
        </w:rPr>
        <w:t xml:space="preserve"> </w:t>
      </w:r>
      <w:r>
        <w:t>Con este método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busca</w:t>
      </w:r>
      <w:r>
        <w:rPr>
          <w:spacing w:val="-2"/>
        </w:rPr>
        <w:t xml:space="preserve"> </w:t>
      </w:r>
      <w:r>
        <w:t>reducir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caudal</w:t>
      </w:r>
      <w:r>
        <w:rPr>
          <w:spacing w:val="-1"/>
        </w:rPr>
        <w:t xml:space="preserve"> </w:t>
      </w:r>
      <w:r>
        <w:t>pico a</w:t>
      </w:r>
      <w:r>
        <w:rPr>
          <w:spacing w:val="-1"/>
        </w:rPr>
        <w:t xml:space="preserve"> </w:t>
      </w:r>
      <w:r>
        <w:t>través</w:t>
      </w:r>
      <w:r>
        <w:rPr>
          <w:spacing w:val="-3"/>
        </w:rPr>
        <w:t xml:space="preserve"> </w:t>
      </w:r>
      <w:r>
        <w:t>del almacenamiento</w:t>
      </w:r>
      <w:r>
        <w:rPr>
          <w:spacing w:val="-2"/>
        </w:rPr>
        <w:t xml:space="preserve"> </w:t>
      </w:r>
      <w:r>
        <w:t>temporal.</w:t>
      </w:r>
    </w:p>
    <w:p w14:paraId="4113DABE" w14:textId="77777777" w:rsidR="00952064" w:rsidRDefault="00C83FBA">
      <w:pPr>
        <w:pStyle w:val="Prrafodelista"/>
        <w:numPr>
          <w:ilvl w:val="0"/>
          <w:numId w:val="12"/>
        </w:numPr>
        <w:tabs>
          <w:tab w:val="left" w:pos="1874"/>
        </w:tabs>
        <w:ind w:right="617"/>
        <w:jc w:val="both"/>
      </w:pPr>
      <w:r>
        <w:t>Determinar el volumen de tratamiento (Vc). Esta metodología busca reducir</w:t>
      </w:r>
      <w:r>
        <w:rPr>
          <w:spacing w:val="-59"/>
        </w:rPr>
        <w:t xml:space="preserve"> </w:t>
      </w:r>
      <w:r>
        <w:t>el volumen de escorrentía y cargas contaminantes, encausando el agua</w:t>
      </w:r>
      <w:r>
        <w:rPr>
          <w:spacing w:val="1"/>
        </w:rPr>
        <w:t xml:space="preserve"> </w:t>
      </w:r>
      <w:r>
        <w:t>hacia</w:t>
      </w:r>
      <w:r>
        <w:rPr>
          <w:spacing w:val="1"/>
        </w:rPr>
        <w:t xml:space="preserve"> </w:t>
      </w:r>
      <w:r>
        <w:t>estructuras</w:t>
      </w:r>
      <w:r>
        <w:rPr>
          <w:spacing w:val="1"/>
        </w:rPr>
        <w:t xml:space="preserve"> </w:t>
      </w:r>
      <w:r>
        <w:t>hidráulicas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retardan la</w:t>
      </w:r>
      <w:r>
        <w:rPr>
          <w:spacing w:val="1"/>
        </w:rPr>
        <w:t xml:space="preserve"> </w:t>
      </w:r>
      <w:r>
        <w:t>llegada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agua</w:t>
      </w:r>
      <w:r>
        <w:rPr>
          <w:spacing w:val="1"/>
        </w:rPr>
        <w:t xml:space="preserve"> </w:t>
      </w:r>
      <w:r>
        <w:t>lluvia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alcantarillado y adicional</w:t>
      </w:r>
      <w:r>
        <w:rPr>
          <w:spacing w:val="-2"/>
        </w:rPr>
        <w:t xml:space="preserve"> </w:t>
      </w:r>
      <w:r>
        <w:t>eliminan</w:t>
      </w:r>
      <w:r>
        <w:rPr>
          <w:spacing w:val="-2"/>
        </w:rPr>
        <w:t xml:space="preserve"> </w:t>
      </w:r>
      <w:r>
        <w:t>material</w:t>
      </w:r>
      <w:r>
        <w:rPr>
          <w:spacing w:val="-1"/>
        </w:rPr>
        <w:t xml:space="preserve"> </w:t>
      </w:r>
      <w:r>
        <w:t>particulado.</w:t>
      </w:r>
    </w:p>
    <w:p w14:paraId="31BB798D" w14:textId="77777777" w:rsidR="00952064" w:rsidRDefault="00952064">
      <w:pPr>
        <w:pStyle w:val="Textoindependiente"/>
        <w:spacing w:before="1"/>
        <w:rPr>
          <w:sz w:val="24"/>
        </w:rPr>
      </w:pPr>
    </w:p>
    <w:p w14:paraId="0032D77D" w14:textId="77777777" w:rsidR="00952064" w:rsidRDefault="00C83FBA">
      <w:pPr>
        <w:pStyle w:val="Textoindependiente"/>
        <w:spacing w:line="259" w:lineRule="auto"/>
        <w:ind w:left="445" w:right="611"/>
        <w:jc w:val="both"/>
      </w:pPr>
      <w:r>
        <w:t>El diseño de SUDS por el método de caudal base incluye la tipología de cunetas verdes y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segundo</w:t>
      </w:r>
      <w:r>
        <w:rPr>
          <w:spacing w:val="-2"/>
        </w:rPr>
        <w:t xml:space="preserve"> </w:t>
      </w:r>
      <w:r>
        <w:t>método,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incluyen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tipologías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alcorques</w:t>
      </w:r>
      <w:r>
        <w:rPr>
          <w:spacing w:val="-3"/>
        </w:rPr>
        <w:t xml:space="preserve"> </w:t>
      </w:r>
      <w:r>
        <w:t>inundables,</w:t>
      </w:r>
      <w:r>
        <w:rPr>
          <w:spacing w:val="-3"/>
        </w:rPr>
        <w:t xml:space="preserve"> </w:t>
      </w:r>
      <w:r>
        <w:t>cuenca</w:t>
      </w:r>
      <w:r>
        <w:rPr>
          <w:spacing w:val="-2"/>
        </w:rPr>
        <w:t xml:space="preserve"> </w:t>
      </w:r>
      <w:r>
        <w:t>seca</w:t>
      </w:r>
      <w:r>
        <w:rPr>
          <w:spacing w:val="-2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drenaje</w:t>
      </w:r>
      <w:r>
        <w:rPr>
          <w:spacing w:val="-4"/>
        </w:rPr>
        <w:t xml:space="preserve"> </w:t>
      </w:r>
      <w:r>
        <w:t>extendido,</w:t>
      </w:r>
      <w:r>
        <w:rPr>
          <w:spacing w:val="1"/>
        </w:rPr>
        <w:t xml:space="preserve"> </w:t>
      </w:r>
      <w:r>
        <w:t>pavimentos</w:t>
      </w:r>
      <w:r>
        <w:rPr>
          <w:spacing w:val="-3"/>
        </w:rPr>
        <w:t xml:space="preserve"> </w:t>
      </w:r>
      <w:r>
        <w:t>permeables,</w:t>
      </w:r>
      <w:r>
        <w:rPr>
          <w:spacing w:val="-2"/>
        </w:rPr>
        <w:t xml:space="preserve"> </w:t>
      </w:r>
      <w:r>
        <w:t>zanjas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infiltración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zonas de</w:t>
      </w:r>
      <w:r>
        <w:rPr>
          <w:spacing w:val="-1"/>
        </w:rPr>
        <w:t xml:space="preserve"> </w:t>
      </w:r>
      <w:r>
        <w:t>bio</w:t>
      </w:r>
      <w:r>
        <w:rPr>
          <w:spacing w:val="-3"/>
        </w:rPr>
        <w:t xml:space="preserve"> </w:t>
      </w:r>
      <w:r>
        <w:t>retención.</w:t>
      </w:r>
    </w:p>
    <w:p w14:paraId="398191E7" w14:textId="77777777" w:rsidR="00952064" w:rsidRDefault="00952064">
      <w:pPr>
        <w:pStyle w:val="Textoindependiente"/>
        <w:rPr>
          <w:sz w:val="24"/>
        </w:rPr>
      </w:pPr>
    </w:p>
    <w:p w14:paraId="3AC72D4D" w14:textId="77777777" w:rsidR="00952064" w:rsidRDefault="00C83FBA">
      <w:pPr>
        <w:pStyle w:val="Prrafodelista"/>
        <w:numPr>
          <w:ilvl w:val="1"/>
          <w:numId w:val="21"/>
        </w:numPr>
        <w:tabs>
          <w:tab w:val="left" w:pos="729"/>
        </w:tabs>
        <w:spacing w:before="157" w:line="237" w:lineRule="auto"/>
        <w:ind w:right="612" w:hanging="284"/>
        <w:jc w:val="both"/>
      </w:pPr>
      <w:r>
        <w:rPr>
          <w:noProof/>
        </w:rPr>
        <w:drawing>
          <wp:anchor distT="0" distB="0" distL="0" distR="0" simplePos="0" relativeHeight="483930112" behindDoc="1" locked="0" layoutInCell="1" allowOverlap="1" wp14:anchorId="00F7C3FF" wp14:editId="3C26CFCD">
            <wp:simplePos x="0" y="0"/>
            <wp:positionH relativeFrom="page">
              <wp:posOffset>2961894</wp:posOffset>
            </wp:positionH>
            <wp:positionV relativeFrom="paragraph">
              <wp:posOffset>376789</wp:posOffset>
            </wp:positionV>
            <wp:extent cx="2209800" cy="2393950"/>
            <wp:effectExtent l="0" t="0" r="0" b="0"/>
            <wp:wrapNone/>
            <wp:docPr id="3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Para</w:t>
      </w:r>
      <w:r>
        <w:rPr>
          <w:spacing w:val="-7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primer</w:t>
      </w:r>
      <w:r>
        <w:rPr>
          <w:spacing w:val="-9"/>
        </w:rPr>
        <w:t xml:space="preserve"> </w:t>
      </w:r>
      <w:r>
        <w:t>método,</w:t>
      </w:r>
      <w:r>
        <w:rPr>
          <w:spacing w:val="-6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cálculo</w:t>
      </w:r>
      <w:r>
        <w:rPr>
          <w:spacing w:val="-8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caudal</w:t>
      </w:r>
      <w:r>
        <w:rPr>
          <w:spacing w:val="-11"/>
        </w:rPr>
        <w:t xml:space="preserve"> </w:t>
      </w:r>
      <w:r>
        <w:t>(Qb)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realiza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base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norma</w:t>
      </w:r>
      <w:r>
        <w:rPr>
          <w:spacing w:val="-10"/>
        </w:rPr>
        <w:t xml:space="preserve"> </w:t>
      </w:r>
      <w:r>
        <w:t>EAAB-</w:t>
      </w:r>
      <w:r>
        <w:rPr>
          <w:spacing w:val="-58"/>
        </w:rPr>
        <w:t xml:space="preserve"> </w:t>
      </w:r>
      <w:r>
        <w:t>ESP</w:t>
      </w:r>
      <w:r>
        <w:rPr>
          <w:spacing w:val="-1"/>
        </w:rPr>
        <w:t xml:space="preserve"> </w:t>
      </w:r>
      <w:r>
        <w:t>NS-085.</w:t>
      </w:r>
      <w:r>
        <w:rPr>
          <w:spacing w:val="1"/>
        </w:rPr>
        <w:t xml:space="preserve"> </w:t>
      </w:r>
      <w:r>
        <w:t>Criterios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Diseño de</w:t>
      </w:r>
      <w:r>
        <w:rPr>
          <w:spacing w:val="2"/>
        </w:rPr>
        <w:t xml:space="preserve"> </w:t>
      </w:r>
      <w:r>
        <w:t>sistemas de</w:t>
      </w:r>
      <w:r>
        <w:rPr>
          <w:spacing w:val="-2"/>
        </w:rPr>
        <w:t xml:space="preserve"> </w:t>
      </w:r>
      <w:r>
        <w:t>alcantarillado.</w:t>
      </w:r>
    </w:p>
    <w:p w14:paraId="0621B7CC" w14:textId="77777777" w:rsidR="00952064" w:rsidRDefault="00952064">
      <w:pPr>
        <w:pStyle w:val="Textoindependiente"/>
        <w:spacing w:before="1"/>
      </w:pPr>
    </w:p>
    <w:p w14:paraId="5694B1E6" w14:textId="77777777" w:rsidR="00952064" w:rsidRDefault="00C83FBA">
      <w:pPr>
        <w:pStyle w:val="Prrafodelista"/>
        <w:numPr>
          <w:ilvl w:val="1"/>
          <w:numId w:val="21"/>
        </w:numPr>
        <w:tabs>
          <w:tab w:val="left" w:pos="729"/>
        </w:tabs>
        <w:ind w:right="617" w:hanging="284"/>
        <w:jc w:val="both"/>
      </w:pPr>
      <w:r>
        <w:t>Volumen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tratamiento.</w:t>
      </w:r>
      <w:r>
        <w:rPr>
          <w:spacing w:val="45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método</w:t>
      </w:r>
      <w:r>
        <w:rPr>
          <w:spacing w:val="-7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necesario</w:t>
      </w:r>
      <w:r>
        <w:rPr>
          <w:spacing w:val="-8"/>
        </w:rPr>
        <w:t xml:space="preserve"> </w:t>
      </w:r>
      <w:r>
        <w:t>establecer</w:t>
      </w:r>
      <w:r>
        <w:rPr>
          <w:spacing w:val="-6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volumen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calidad</w:t>
      </w:r>
      <w:r>
        <w:rPr>
          <w:spacing w:val="-59"/>
        </w:rPr>
        <w:t xml:space="preserve"> </w:t>
      </w:r>
      <w:r>
        <w:t>(Vc), el cual constituye el volumen óptimo de escorrentía a tratar en la tipología. El</w:t>
      </w:r>
      <w:r>
        <w:rPr>
          <w:spacing w:val="1"/>
        </w:rPr>
        <w:t xml:space="preserve"> </w:t>
      </w:r>
      <w:r>
        <w:t>volumen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calidad (VC)</w:t>
      </w:r>
      <w:r>
        <w:rPr>
          <w:spacing w:val="-1"/>
        </w:rPr>
        <w:t xml:space="preserve"> </w:t>
      </w:r>
      <w:r>
        <w:t>se calcula</w:t>
      </w:r>
      <w:r>
        <w:rPr>
          <w:spacing w:val="-2"/>
        </w:rPr>
        <w:t xml:space="preserve"> </w:t>
      </w:r>
      <w:r>
        <w:t>con la</w:t>
      </w:r>
      <w:r>
        <w:rPr>
          <w:spacing w:val="-1"/>
        </w:rPr>
        <w:t xml:space="preserve"> </w:t>
      </w:r>
      <w:r>
        <w:t>siguiente expresión:</w:t>
      </w:r>
    </w:p>
    <w:p w14:paraId="2179A584" w14:textId="77777777" w:rsidR="00952064" w:rsidRDefault="00C83FBA">
      <w:pPr>
        <w:pStyle w:val="Textoindependiente"/>
        <w:spacing w:before="3"/>
        <w:rPr>
          <w:sz w:val="18"/>
        </w:rPr>
      </w:pPr>
      <w:r>
        <w:rPr>
          <w:noProof/>
        </w:rPr>
        <w:drawing>
          <wp:anchor distT="0" distB="0" distL="0" distR="0" simplePos="0" relativeHeight="153" behindDoc="0" locked="0" layoutInCell="1" allowOverlap="1" wp14:anchorId="37FEADDC" wp14:editId="4060B3AD">
            <wp:simplePos x="0" y="0"/>
            <wp:positionH relativeFrom="page">
              <wp:posOffset>3691509</wp:posOffset>
            </wp:positionH>
            <wp:positionV relativeFrom="paragraph">
              <wp:posOffset>158562</wp:posOffset>
            </wp:positionV>
            <wp:extent cx="1190625" cy="285750"/>
            <wp:effectExtent l="0" t="0" r="0" b="0"/>
            <wp:wrapTopAndBottom/>
            <wp:docPr id="321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6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CF6E14" w14:textId="77777777" w:rsidR="00952064" w:rsidRDefault="00952064">
      <w:pPr>
        <w:pStyle w:val="Textoindependiente"/>
        <w:spacing w:before="6"/>
        <w:rPr>
          <w:sz w:val="19"/>
        </w:rPr>
      </w:pPr>
    </w:p>
    <w:p w14:paraId="7ABEC6C9" w14:textId="77777777" w:rsidR="00952064" w:rsidRDefault="00C83FBA">
      <w:pPr>
        <w:pStyle w:val="Textoindependiente"/>
        <w:ind w:left="1153"/>
      </w:pPr>
      <w:r>
        <w:t>En donde:</w:t>
      </w:r>
    </w:p>
    <w:p w14:paraId="03DCFED7" w14:textId="77777777" w:rsidR="00952064" w:rsidRDefault="00C83FBA">
      <w:pPr>
        <w:pStyle w:val="Textoindependiente"/>
        <w:spacing w:before="1"/>
        <w:ind w:left="1153" w:right="5447"/>
      </w:pPr>
      <w:r>
        <w:t>Vc: Volumen de tratamiento (m3).</w:t>
      </w:r>
      <w:r>
        <w:rPr>
          <w:spacing w:val="-59"/>
        </w:rPr>
        <w:t xml:space="preserve"> </w:t>
      </w:r>
      <w:r>
        <w:t>A:</w:t>
      </w:r>
      <w:r>
        <w:rPr>
          <w:spacing w:val="1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de drenaje</w:t>
      </w:r>
      <w:r>
        <w:rPr>
          <w:spacing w:val="-2"/>
        </w:rPr>
        <w:t xml:space="preserve"> </w:t>
      </w:r>
      <w:r>
        <w:t>(Ha).</w:t>
      </w:r>
    </w:p>
    <w:p w14:paraId="50292E49" w14:textId="77777777" w:rsidR="00952064" w:rsidRDefault="00C83FBA">
      <w:pPr>
        <w:pStyle w:val="Textoindependiente"/>
        <w:spacing w:before="1" w:line="252" w:lineRule="exact"/>
        <w:ind w:left="1153"/>
      </w:pPr>
      <w:r>
        <w:t>h</w:t>
      </w:r>
      <w:r>
        <w:rPr>
          <w:sz w:val="18"/>
        </w:rPr>
        <w:t>wqcv</w:t>
      </w:r>
      <w:r>
        <w:t>: Profundidad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lámina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agua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volumen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tratamiento</w:t>
      </w:r>
      <w:r>
        <w:rPr>
          <w:spacing w:val="-3"/>
        </w:rPr>
        <w:t xml:space="preserve"> </w:t>
      </w:r>
      <w:r>
        <w:t>(mm).</w:t>
      </w:r>
    </w:p>
    <w:p w14:paraId="56E1787D" w14:textId="77777777" w:rsidR="00952064" w:rsidRDefault="00C83FBA">
      <w:pPr>
        <w:pStyle w:val="Textoindependiente"/>
        <w:spacing w:line="252" w:lineRule="exact"/>
        <w:ind w:left="1153"/>
      </w:pPr>
      <w:r>
        <w:t>α,</w:t>
      </w:r>
      <w:r>
        <w:rPr>
          <w:spacing w:val="-10"/>
        </w:rPr>
        <w:t xml:space="preserve"> </w:t>
      </w:r>
      <w:r>
        <w:t>C:</w:t>
      </w:r>
      <w:r>
        <w:rPr>
          <w:spacing w:val="-11"/>
        </w:rPr>
        <w:t xml:space="preserve"> </w:t>
      </w:r>
      <w:r>
        <w:t>Coeficientes</w:t>
      </w:r>
      <w:r>
        <w:rPr>
          <w:spacing w:val="-12"/>
        </w:rPr>
        <w:t xml:space="preserve"> </w:t>
      </w:r>
      <w:r>
        <w:t>dependientes</w:t>
      </w:r>
      <w:r>
        <w:rPr>
          <w:spacing w:val="-10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tiempo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drenaje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tipología</w:t>
      </w:r>
      <w:r>
        <w:rPr>
          <w:spacing w:val="-12"/>
        </w:rPr>
        <w:t xml:space="preserve"> </w:t>
      </w:r>
      <w:r>
        <w:t>particular.</w:t>
      </w:r>
    </w:p>
    <w:p w14:paraId="22D848AD" w14:textId="77777777" w:rsidR="00952064" w:rsidRDefault="00952064">
      <w:pPr>
        <w:pStyle w:val="Textoindependiente"/>
      </w:pPr>
    </w:p>
    <w:p w14:paraId="5E68D296" w14:textId="77777777" w:rsidR="00952064" w:rsidRDefault="00C83FBA">
      <w:pPr>
        <w:pStyle w:val="Prrafodelista"/>
        <w:numPr>
          <w:ilvl w:val="2"/>
          <w:numId w:val="21"/>
        </w:numPr>
        <w:tabs>
          <w:tab w:val="left" w:pos="1154"/>
        </w:tabs>
        <w:ind w:left="1153" w:right="615" w:hanging="425"/>
        <w:jc w:val="both"/>
      </w:pPr>
      <w:r>
        <w:t>En</w:t>
      </w:r>
      <w:r>
        <w:rPr>
          <w:spacing w:val="-8"/>
        </w:rPr>
        <w:t xml:space="preserve"> </w:t>
      </w:r>
      <w:r>
        <w:t>sectores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Bogotá,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donde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estudios</w:t>
      </w:r>
      <w:r>
        <w:rPr>
          <w:spacing w:val="-8"/>
        </w:rPr>
        <w:t xml:space="preserve"> </w:t>
      </w:r>
      <w:r>
        <w:t>hidrológicos</w:t>
      </w:r>
      <w:r>
        <w:rPr>
          <w:spacing w:val="-8"/>
        </w:rPr>
        <w:t xml:space="preserve"> </w:t>
      </w:r>
      <w:r>
        <w:t>han</w:t>
      </w:r>
      <w:r>
        <w:rPr>
          <w:spacing w:val="-8"/>
        </w:rPr>
        <w:t xml:space="preserve"> </w:t>
      </w:r>
      <w:r>
        <w:t>determinado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valor</w:t>
      </w:r>
      <w:r>
        <w:rPr>
          <w:spacing w:val="-59"/>
        </w:rPr>
        <w:t xml:space="preserve"> </w:t>
      </w:r>
      <w:r>
        <w:t>de la profundidad de la lámina de lluvia (hp), el volumen se estima a partir de las</w:t>
      </w:r>
      <w:r>
        <w:rPr>
          <w:spacing w:val="1"/>
        </w:rPr>
        <w:t xml:space="preserve"> </w:t>
      </w:r>
      <w:r>
        <w:t>áreas tributarias (Ad), los coeficientes de escorrentía (C), y la profundidad de la</w:t>
      </w:r>
      <w:r>
        <w:rPr>
          <w:spacing w:val="1"/>
        </w:rPr>
        <w:t xml:space="preserve"> </w:t>
      </w:r>
      <w:r>
        <w:t>lámina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lluvia</w:t>
      </w:r>
      <w:r>
        <w:rPr>
          <w:spacing w:val="-2"/>
        </w:rPr>
        <w:t xml:space="preserve"> </w:t>
      </w:r>
      <w:r>
        <w:t>(hp) propia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sitio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intervenir,</w:t>
      </w:r>
      <w:r>
        <w:rPr>
          <w:spacing w:val="-2"/>
        </w:rPr>
        <w:t xml:space="preserve"> </w:t>
      </w:r>
      <w:r>
        <w:t>empleando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siguiente</w:t>
      </w:r>
      <w:r>
        <w:rPr>
          <w:spacing w:val="-3"/>
        </w:rPr>
        <w:t xml:space="preserve"> </w:t>
      </w:r>
      <w:r>
        <w:t>expresión:</w:t>
      </w:r>
    </w:p>
    <w:p w14:paraId="7663B81B" w14:textId="77777777" w:rsidR="00952064" w:rsidRDefault="00C83FBA">
      <w:pPr>
        <w:pStyle w:val="Textoindependiente"/>
        <w:spacing w:before="7"/>
        <w:rPr>
          <w:sz w:val="27"/>
        </w:rPr>
      </w:pPr>
      <w:r>
        <w:rPr>
          <w:noProof/>
        </w:rPr>
        <w:drawing>
          <wp:anchor distT="0" distB="0" distL="0" distR="0" simplePos="0" relativeHeight="154" behindDoc="0" locked="0" layoutInCell="1" allowOverlap="1" wp14:anchorId="58D9DD1F" wp14:editId="3904CFF8">
            <wp:simplePos x="0" y="0"/>
            <wp:positionH relativeFrom="page">
              <wp:posOffset>3939540</wp:posOffset>
            </wp:positionH>
            <wp:positionV relativeFrom="paragraph">
              <wp:posOffset>226461</wp:posOffset>
            </wp:positionV>
            <wp:extent cx="802239" cy="219075"/>
            <wp:effectExtent l="0" t="0" r="0" b="0"/>
            <wp:wrapTopAndBottom/>
            <wp:docPr id="323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6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23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9AC80F" w14:textId="77777777" w:rsidR="00952064" w:rsidRDefault="00C83FBA">
      <w:pPr>
        <w:pStyle w:val="Textoindependiente"/>
        <w:ind w:left="1153"/>
      </w:pPr>
      <w:r>
        <w:t>En donde:</w:t>
      </w:r>
    </w:p>
    <w:p w14:paraId="4EF9E926" w14:textId="77777777" w:rsidR="00952064" w:rsidRDefault="00C83FBA">
      <w:pPr>
        <w:pStyle w:val="Textoindependiente"/>
        <w:ind w:left="1153" w:right="5447"/>
      </w:pPr>
      <w:r>
        <w:t>Vc: Volumen de tratamiento (m3).</w:t>
      </w:r>
      <w:r>
        <w:rPr>
          <w:spacing w:val="-59"/>
        </w:rPr>
        <w:t xml:space="preserve"> </w:t>
      </w:r>
      <w:r>
        <w:t>A:</w:t>
      </w:r>
      <w:r>
        <w:rPr>
          <w:spacing w:val="1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de drenaje</w:t>
      </w:r>
      <w:r>
        <w:rPr>
          <w:spacing w:val="-2"/>
        </w:rPr>
        <w:t xml:space="preserve"> </w:t>
      </w:r>
      <w:r>
        <w:t>(Ha).</w:t>
      </w:r>
    </w:p>
    <w:p w14:paraId="647240C0" w14:textId="77777777" w:rsidR="00952064" w:rsidRDefault="00C83FBA">
      <w:pPr>
        <w:pStyle w:val="Textoindependiente"/>
        <w:spacing w:line="252" w:lineRule="exact"/>
        <w:ind w:left="1153"/>
      </w:pPr>
      <w:r>
        <w:t>h</w:t>
      </w:r>
      <w:r>
        <w:rPr>
          <w:sz w:val="18"/>
        </w:rPr>
        <w:t>p</w:t>
      </w:r>
      <w:r>
        <w:t>: Profundidad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lluvia</w:t>
      </w:r>
      <w:r>
        <w:rPr>
          <w:spacing w:val="-2"/>
        </w:rPr>
        <w:t xml:space="preserve"> </w:t>
      </w:r>
      <w:r>
        <w:t>(m).</w:t>
      </w:r>
    </w:p>
    <w:p w14:paraId="0E2AFFD0" w14:textId="77777777" w:rsidR="00952064" w:rsidRDefault="00C83FBA">
      <w:pPr>
        <w:pStyle w:val="Textoindependiente"/>
        <w:spacing w:line="252" w:lineRule="exact"/>
        <w:ind w:left="1153"/>
      </w:pPr>
      <w:r>
        <w:t>α,</w:t>
      </w:r>
      <w:r>
        <w:rPr>
          <w:spacing w:val="-9"/>
        </w:rPr>
        <w:t xml:space="preserve"> </w:t>
      </w:r>
      <w:r>
        <w:t>C:</w:t>
      </w:r>
      <w:r>
        <w:rPr>
          <w:spacing w:val="-11"/>
        </w:rPr>
        <w:t xml:space="preserve"> </w:t>
      </w:r>
      <w:r>
        <w:t>Coeficientes</w:t>
      </w:r>
      <w:r>
        <w:rPr>
          <w:spacing w:val="-11"/>
        </w:rPr>
        <w:t xml:space="preserve"> </w:t>
      </w:r>
      <w:r>
        <w:t>dependientes</w:t>
      </w:r>
      <w:r>
        <w:rPr>
          <w:spacing w:val="-10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tiempo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drenaje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tipología</w:t>
      </w:r>
      <w:r>
        <w:rPr>
          <w:spacing w:val="-12"/>
        </w:rPr>
        <w:t xml:space="preserve"> </w:t>
      </w:r>
      <w:r>
        <w:t>particular.</w:t>
      </w:r>
    </w:p>
    <w:p w14:paraId="22A47DEB" w14:textId="77777777" w:rsidR="00952064" w:rsidRDefault="00952064">
      <w:pPr>
        <w:pStyle w:val="Textoindependiente"/>
        <w:spacing w:before="8"/>
        <w:rPr>
          <w:sz w:val="19"/>
        </w:rPr>
      </w:pPr>
    </w:p>
    <w:p w14:paraId="1B7F726C" w14:textId="77777777" w:rsidR="00952064" w:rsidRDefault="00C83FBA">
      <w:pPr>
        <w:pStyle w:val="Prrafodelista"/>
        <w:numPr>
          <w:ilvl w:val="2"/>
          <w:numId w:val="21"/>
        </w:numPr>
        <w:tabs>
          <w:tab w:val="left" w:pos="1154"/>
        </w:tabs>
        <w:spacing w:before="1"/>
        <w:ind w:left="1153" w:right="615" w:hanging="425"/>
        <w:jc w:val="both"/>
      </w:pPr>
      <w:r>
        <w:t>El dimensionamiento de cada tipología de SUDS depende de parámetros propios</w:t>
      </w:r>
      <w:r>
        <w:rPr>
          <w:spacing w:val="1"/>
        </w:rPr>
        <w:t xml:space="preserve"> </w:t>
      </w:r>
      <w:r>
        <w:t>de cada una</w:t>
      </w:r>
      <w:r>
        <w:rPr>
          <w:spacing w:val="-2"/>
        </w:rPr>
        <w:t xml:space="preserve"> </w:t>
      </w:r>
      <w:r>
        <w:t>de ellas.</w:t>
      </w:r>
    </w:p>
    <w:p w14:paraId="035548BE" w14:textId="77777777" w:rsidR="00952064" w:rsidRDefault="00952064">
      <w:pPr>
        <w:pStyle w:val="Textoindependiente"/>
        <w:spacing w:before="10"/>
        <w:rPr>
          <w:sz w:val="21"/>
        </w:rPr>
      </w:pPr>
    </w:p>
    <w:p w14:paraId="79D45AA4" w14:textId="77777777" w:rsidR="00952064" w:rsidRDefault="00C83FBA">
      <w:pPr>
        <w:pStyle w:val="Prrafodelista"/>
        <w:numPr>
          <w:ilvl w:val="0"/>
          <w:numId w:val="11"/>
        </w:numPr>
        <w:tabs>
          <w:tab w:val="left" w:pos="1166"/>
        </w:tabs>
        <w:spacing w:before="1"/>
        <w:ind w:right="611"/>
        <w:jc w:val="both"/>
      </w:pPr>
      <w:r>
        <w:t>Alcorques inundables. El dimensionamiento de la estructura (figura 34) depende de</w:t>
      </w:r>
      <w:r>
        <w:rPr>
          <w:spacing w:val="-60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profundidad</w:t>
      </w:r>
      <w:r>
        <w:rPr>
          <w:spacing w:val="5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sustrato</w:t>
      </w:r>
      <w:r>
        <w:rPr>
          <w:spacing w:val="3"/>
        </w:rPr>
        <w:t xml:space="preserve"> </w:t>
      </w:r>
      <w:r>
        <w:t>(dm),</w:t>
      </w:r>
      <w:r>
        <w:rPr>
          <w:spacing w:val="4"/>
        </w:rPr>
        <w:t xml:space="preserve"> </w:t>
      </w:r>
      <w:r>
        <w:t>tiempo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vaciado</w:t>
      </w:r>
      <w:r>
        <w:rPr>
          <w:spacing w:val="5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filtro</w:t>
      </w:r>
      <w:r>
        <w:rPr>
          <w:spacing w:val="2"/>
        </w:rPr>
        <w:t xml:space="preserve"> </w:t>
      </w:r>
      <w:r>
        <w:t>(Td),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per</w:t>
      </w:r>
      <w:r>
        <w:t>meabilidad</w:t>
      </w:r>
    </w:p>
    <w:p w14:paraId="62A63991" w14:textId="77777777" w:rsidR="00952064" w:rsidRDefault="00C83FBA">
      <w:pPr>
        <w:pStyle w:val="Textoindependiente"/>
        <w:ind w:left="1165"/>
      </w:pPr>
      <w:r>
        <w:t>(k)</w:t>
      </w:r>
      <w:r>
        <w:rPr>
          <w:spacing w:val="-2"/>
        </w:rPr>
        <w:t xml:space="preserve"> </w:t>
      </w:r>
      <w:r>
        <w:t>y la</w:t>
      </w:r>
      <w:r>
        <w:rPr>
          <w:spacing w:val="-3"/>
        </w:rPr>
        <w:t xml:space="preserve"> </w:t>
      </w:r>
      <w:r>
        <w:t>porosidad</w:t>
      </w:r>
      <w:r>
        <w:rPr>
          <w:spacing w:val="-3"/>
        </w:rPr>
        <w:t xml:space="preserve"> </w:t>
      </w:r>
      <w:r>
        <w:t>efectiva</w:t>
      </w:r>
      <w:r>
        <w:rPr>
          <w:spacing w:val="-1"/>
        </w:rPr>
        <w:t xml:space="preserve"> </w:t>
      </w:r>
      <w:r>
        <w:t>(nm)</w:t>
      </w:r>
      <w:r>
        <w:rPr>
          <w:spacing w:val="-2"/>
        </w:rPr>
        <w:t xml:space="preserve"> </w:t>
      </w:r>
      <w:r>
        <w:t>según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sustrato</w:t>
      </w:r>
      <w:r>
        <w:rPr>
          <w:spacing w:val="-3"/>
        </w:rPr>
        <w:t xml:space="preserve"> </w:t>
      </w:r>
      <w:r>
        <w:t>utilizado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tipología.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base</w:t>
      </w:r>
    </w:p>
    <w:p w14:paraId="1DFB677D" w14:textId="77777777" w:rsidR="00952064" w:rsidRDefault="00952064">
      <w:p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50BDEAE5" w14:textId="77777777" w:rsidR="00952064" w:rsidRDefault="00952064">
      <w:pPr>
        <w:pStyle w:val="Textoindependiente"/>
        <w:spacing w:before="10"/>
        <w:rPr>
          <w:sz w:val="12"/>
        </w:rPr>
      </w:pPr>
    </w:p>
    <w:p w14:paraId="20E92DC8" w14:textId="77777777" w:rsidR="00952064" w:rsidRDefault="00C83FBA">
      <w:pPr>
        <w:pStyle w:val="Textoindependiente"/>
        <w:spacing w:before="94"/>
        <w:ind w:left="1165" w:right="613"/>
        <w:jc w:val="both"/>
      </w:pPr>
      <w:r>
        <w:t>en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parámetros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área</w:t>
      </w:r>
      <w:r>
        <w:rPr>
          <w:spacing w:val="-8"/>
        </w:rPr>
        <w:t xml:space="preserve"> </w:t>
      </w:r>
      <w:r>
        <w:t>superficial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parte</w:t>
      </w:r>
      <w:r>
        <w:rPr>
          <w:spacing w:val="-8"/>
        </w:rPr>
        <w:t xml:space="preserve"> </w:t>
      </w:r>
      <w:r>
        <w:t>superior</w:t>
      </w:r>
      <w:r>
        <w:rPr>
          <w:spacing w:val="-8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sustrato</w:t>
      </w:r>
      <w:r>
        <w:rPr>
          <w:spacing w:val="-10"/>
        </w:rPr>
        <w:t xml:space="preserve"> </w:t>
      </w:r>
      <w:r>
        <w:t>(Asm),</w:t>
      </w:r>
      <w:r>
        <w:rPr>
          <w:spacing w:val="-8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área</w:t>
      </w:r>
      <w:r>
        <w:rPr>
          <w:spacing w:val="-59"/>
        </w:rPr>
        <w:t xml:space="preserve"> </w:t>
      </w:r>
      <w:r>
        <w:t>superficial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parte</w:t>
      </w:r>
      <w:r>
        <w:rPr>
          <w:spacing w:val="-12"/>
        </w:rPr>
        <w:t xml:space="preserve"> </w:t>
      </w:r>
      <w:r>
        <w:t>más</w:t>
      </w:r>
      <w:r>
        <w:rPr>
          <w:spacing w:val="-10"/>
        </w:rPr>
        <w:t xml:space="preserve"> </w:t>
      </w:r>
      <w:r>
        <w:t>baja</w:t>
      </w:r>
      <w:r>
        <w:rPr>
          <w:spacing w:val="-12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área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encharcamiento</w:t>
      </w:r>
      <w:r>
        <w:rPr>
          <w:spacing w:val="-12"/>
        </w:rPr>
        <w:t xml:space="preserve"> </w:t>
      </w:r>
      <w:r>
        <w:t>(As)</w:t>
      </w:r>
      <w:r>
        <w:rPr>
          <w:spacing w:val="-8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área</w:t>
      </w:r>
      <w:r>
        <w:rPr>
          <w:spacing w:val="-11"/>
        </w:rPr>
        <w:t xml:space="preserve"> </w:t>
      </w:r>
      <w:r>
        <w:t>superficial</w:t>
      </w:r>
      <w:r>
        <w:rPr>
          <w:spacing w:val="-58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máxima</w:t>
      </w:r>
      <w:r>
        <w:rPr>
          <w:spacing w:val="1"/>
        </w:rPr>
        <w:t xml:space="preserve"> </w:t>
      </w:r>
      <w:r>
        <w:t>profundidad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encharcamiento</w:t>
      </w:r>
      <w:r>
        <w:rPr>
          <w:spacing w:val="1"/>
        </w:rPr>
        <w:t xml:space="preserve"> </w:t>
      </w:r>
      <w:r>
        <w:t>(Af),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calcula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volumen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encharcamiento</w:t>
      </w:r>
      <w:r>
        <w:rPr>
          <w:spacing w:val="-3"/>
        </w:rPr>
        <w:t xml:space="preserve"> </w:t>
      </w:r>
      <w:r>
        <w:t>(Ven)</w:t>
      </w:r>
      <w:r>
        <w:rPr>
          <w:spacing w:val="-1"/>
        </w:rPr>
        <w:t xml:space="preserve"> </w:t>
      </w:r>
      <w:r>
        <w:t>con la expresión:</w:t>
      </w:r>
    </w:p>
    <w:p w14:paraId="2C8E1C49" w14:textId="77777777" w:rsidR="00952064" w:rsidRDefault="00952064">
      <w:pPr>
        <w:pStyle w:val="Textoindependiente"/>
        <w:spacing w:before="3"/>
      </w:pPr>
    </w:p>
    <w:p w14:paraId="62DFF30F" w14:textId="77777777" w:rsidR="00952064" w:rsidRDefault="00C83FBA">
      <w:pPr>
        <w:pStyle w:val="Textoindependiente"/>
        <w:spacing w:before="1" w:line="235" w:lineRule="auto"/>
        <w:ind w:left="1873" w:right="618" w:hanging="360"/>
        <w:jc w:val="both"/>
      </w:pPr>
      <w:r>
        <w:rPr>
          <w:noProof/>
        </w:rPr>
        <w:drawing>
          <wp:anchor distT="0" distB="0" distL="0" distR="0" simplePos="0" relativeHeight="156" behindDoc="0" locked="0" layoutInCell="1" allowOverlap="1" wp14:anchorId="08AB318B" wp14:editId="2A9849CF">
            <wp:simplePos x="0" y="0"/>
            <wp:positionH relativeFrom="page">
              <wp:posOffset>3542665</wp:posOffset>
            </wp:positionH>
            <wp:positionV relativeFrom="paragraph">
              <wp:posOffset>698257</wp:posOffset>
            </wp:positionV>
            <wp:extent cx="1200150" cy="285750"/>
            <wp:effectExtent l="0" t="0" r="0" b="0"/>
            <wp:wrapTopAndBottom/>
            <wp:docPr id="325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6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</w:rPr>
        <w:t xml:space="preserve">o </w:t>
      </w:r>
      <w:r>
        <w:t>Volumen de encharcamiento: Este volumen se requiere en los casos donde</w:t>
      </w:r>
      <w:r>
        <w:rPr>
          <w:spacing w:val="1"/>
        </w:rPr>
        <w:t xml:space="preserve"> </w:t>
      </w:r>
      <w:r>
        <w:t>la intensidad de los eventos de precipitación es alta y se calcula con el</w:t>
      </w:r>
      <w:r>
        <w:rPr>
          <w:spacing w:val="1"/>
        </w:rPr>
        <w:t xml:space="preserve"> </w:t>
      </w:r>
      <w:r>
        <w:t>objetivo de garantizar suficiente volumen de almacenamiento. Este valor se</w:t>
      </w:r>
      <w:r>
        <w:rPr>
          <w:spacing w:val="-59"/>
        </w:rPr>
        <w:t xml:space="preserve"> </w:t>
      </w:r>
      <w:r>
        <w:t>calcula</w:t>
      </w:r>
      <w:r>
        <w:rPr>
          <w:spacing w:val="-1"/>
        </w:rPr>
        <w:t xml:space="preserve"> </w:t>
      </w:r>
      <w:r>
        <w:t>con la siguiente</w:t>
      </w:r>
      <w:r>
        <w:rPr>
          <w:spacing w:val="-4"/>
        </w:rPr>
        <w:t xml:space="preserve"> </w:t>
      </w:r>
      <w:r>
        <w:t>ecuación:</w:t>
      </w:r>
    </w:p>
    <w:p w14:paraId="447C7EC9" w14:textId="77777777" w:rsidR="00952064" w:rsidRDefault="00952064">
      <w:pPr>
        <w:pStyle w:val="Textoindependiente"/>
        <w:spacing w:before="11"/>
        <w:rPr>
          <w:sz w:val="21"/>
        </w:rPr>
      </w:pPr>
    </w:p>
    <w:p w14:paraId="7718B3EA" w14:textId="77777777" w:rsidR="00952064" w:rsidRDefault="00C83FBA">
      <w:pPr>
        <w:pStyle w:val="Textoindependiente"/>
        <w:ind w:left="1810" w:right="822"/>
      </w:pPr>
      <w:r>
        <w:rPr>
          <w:noProof/>
        </w:rPr>
        <w:drawing>
          <wp:anchor distT="0" distB="0" distL="0" distR="0" simplePos="0" relativeHeight="483931648" behindDoc="1" locked="0" layoutInCell="1" allowOverlap="1" wp14:anchorId="2F545966" wp14:editId="51F677AB">
            <wp:simplePos x="0" y="0"/>
            <wp:positionH relativeFrom="page">
              <wp:posOffset>2961894</wp:posOffset>
            </wp:positionH>
            <wp:positionV relativeFrom="paragraph">
              <wp:posOffset>244701</wp:posOffset>
            </wp:positionV>
            <wp:extent cx="2209800" cy="2393950"/>
            <wp:effectExtent l="0" t="0" r="0" b="0"/>
            <wp:wrapNone/>
            <wp:docPr id="32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Donde Ven= Volumen de encharcamiento (m3), Af = Área superficial a la</w:t>
      </w:r>
      <w:r>
        <w:rPr>
          <w:spacing w:val="1"/>
        </w:rPr>
        <w:t xml:space="preserve"> </w:t>
      </w:r>
      <w:r>
        <w:t>máxima profundidad de encharcamiento (m2), As = Área superficial de la</w:t>
      </w:r>
      <w:r>
        <w:rPr>
          <w:spacing w:val="1"/>
        </w:rPr>
        <w:t xml:space="preserve"> </w:t>
      </w:r>
      <w:r>
        <w:t>parte más baja del área de encharcamiento (m2), d= Profundidad máxima</w:t>
      </w:r>
      <w:r>
        <w:rPr>
          <w:spacing w:val="-59"/>
        </w:rPr>
        <w:t xml:space="preserve"> </w:t>
      </w:r>
      <w:r>
        <w:t>de diseño (m) y Vpt= Volumen almacenado en p</w:t>
      </w:r>
      <w:r>
        <w:t>rácticas de pretratamiento</w:t>
      </w:r>
      <w:r>
        <w:rPr>
          <w:spacing w:val="-59"/>
        </w:rPr>
        <w:t xml:space="preserve"> </w:t>
      </w:r>
      <w:r>
        <w:t>(m3).</w:t>
      </w:r>
    </w:p>
    <w:p w14:paraId="09BB227B" w14:textId="77777777" w:rsidR="00952064" w:rsidRDefault="00952064">
      <w:pPr>
        <w:pStyle w:val="Textoindependiente"/>
        <w:spacing w:before="10"/>
        <w:rPr>
          <w:sz w:val="21"/>
        </w:rPr>
      </w:pPr>
    </w:p>
    <w:p w14:paraId="6B266F92" w14:textId="77777777" w:rsidR="00952064" w:rsidRDefault="00C83FBA">
      <w:pPr>
        <w:ind w:left="915" w:right="1091"/>
        <w:jc w:val="center"/>
        <w:rPr>
          <w:rFonts w:ascii="Arial"/>
          <w:b/>
          <w:sz w:val="20"/>
        </w:rPr>
      </w:pPr>
      <w:bookmarkStart w:id="138" w:name="_bookmark138"/>
      <w:bookmarkEnd w:id="138"/>
      <w:r>
        <w:rPr>
          <w:rFonts w:ascii="Arial"/>
          <w:b/>
          <w:sz w:val="20"/>
        </w:rPr>
        <w:t>Figura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34.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Esquema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Alcorque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inundable</w:t>
      </w:r>
    </w:p>
    <w:p w14:paraId="3C93184B" w14:textId="77777777" w:rsidR="00952064" w:rsidRDefault="00C83FBA">
      <w:pPr>
        <w:pStyle w:val="Textoindependiente"/>
        <w:spacing w:before="1"/>
        <w:rPr>
          <w:rFonts w:ascii="Arial"/>
          <w:b/>
          <w:sz w:val="12"/>
        </w:rPr>
      </w:pPr>
      <w:r>
        <w:rPr>
          <w:noProof/>
        </w:rPr>
        <w:drawing>
          <wp:anchor distT="0" distB="0" distL="0" distR="0" simplePos="0" relativeHeight="157" behindDoc="0" locked="0" layoutInCell="1" allowOverlap="1" wp14:anchorId="7759BE40" wp14:editId="48E48301">
            <wp:simplePos x="0" y="0"/>
            <wp:positionH relativeFrom="page">
              <wp:posOffset>2171319</wp:posOffset>
            </wp:positionH>
            <wp:positionV relativeFrom="paragraph">
              <wp:posOffset>113136</wp:posOffset>
            </wp:positionV>
            <wp:extent cx="3999042" cy="2786062"/>
            <wp:effectExtent l="0" t="0" r="0" b="0"/>
            <wp:wrapTopAndBottom/>
            <wp:docPr id="32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70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042" cy="2786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17D095" w14:textId="77777777" w:rsidR="00952064" w:rsidRDefault="00C83FBA">
      <w:pPr>
        <w:spacing w:before="176"/>
        <w:ind w:left="1273" w:right="1091"/>
        <w:jc w:val="center"/>
      </w:pPr>
      <w:r>
        <w:rPr>
          <w:sz w:val="20"/>
        </w:rPr>
        <w:t>Fuente:</w:t>
      </w:r>
      <w:r>
        <w:rPr>
          <w:spacing w:val="-3"/>
          <w:sz w:val="20"/>
        </w:rPr>
        <w:t xml:space="preserve"> </w:t>
      </w:r>
      <w:r>
        <w:rPr>
          <w:sz w:val="20"/>
        </w:rPr>
        <w:t>Norma</w:t>
      </w:r>
      <w:r>
        <w:rPr>
          <w:spacing w:val="-3"/>
          <w:sz w:val="20"/>
        </w:rPr>
        <w:t xml:space="preserve"> </w:t>
      </w:r>
      <w:r>
        <w:rPr>
          <w:sz w:val="20"/>
        </w:rPr>
        <w:t>NS-166.</w:t>
      </w:r>
      <w:r>
        <w:rPr>
          <w:spacing w:val="52"/>
          <w:sz w:val="20"/>
        </w:rPr>
        <w:t xml:space="preserve"> </w:t>
      </w:r>
      <w:r>
        <w:rPr>
          <w:sz w:val="20"/>
        </w:rPr>
        <w:t>EAAB-ESP</w:t>
      </w:r>
      <w:r>
        <w:t>.</w:t>
      </w:r>
    </w:p>
    <w:p w14:paraId="16A9CE15" w14:textId="77777777" w:rsidR="00952064" w:rsidRDefault="00C83FBA">
      <w:pPr>
        <w:pStyle w:val="Prrafodelista"/>
        <w:numPr>
          <w:ilvl w:val="0"/>
          <w:numId w:val="11"/>
        </w:numPr>
        <w:tabs>
          <w:tab w:val="left" w:pos="1166"/>
        </w:tabs>
        <w:spacing w:before="179"/>
        <w:ind w:right="611"/>
      </w:pPr>
      <w:r>
        <w:rPr>
          <w:spacing w:val="-1"/>
        </w:rPr>
        <w:t>Zonas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bio</w:t>
      </w:r>
      <w:r>
        <w:rPr>
          <w:spacing w:val="-14"/>
        </w:rPr>
        <w:t xml:space="preserve"> </w:t>
      </w:r>
      <w:r>
        <w:rPr>
          <w:spacing w:val="-1"/>
        </w:rPr>
        <w:t>retención.</w:t>
      </w:r>
      <w:r>
        <w:rPr>
          <w:spacing w:val="28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diseño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estas</w:t>
      </w:r>
      <w:r>
        <w:rPr>
          <w:spacing w:val="-19"/>
        </w:rPr>
        <w:t xml:space="preserve"> </w:t>
      </w:r>
      <w:r>
        <w:t>tipologías</w:t>
      </w:r>
      <w:r>
        <w:rPr>
          <w:spacing w:val="-16"/>
        </w:rPr>
        <w:t xml:space="preserve"> </w:t>
      </w:r>
      <w:r>
        <w:t>(figura</w:t>
      </w:r>
      <w:r>
        <w:rPr>
          <w:spacing w:val="-13"/>
        </w:rPr>
        <w:t xml:space="preserve"> </w:t>
      </w:r>
      <w:r>
        <w:t>35)</w:t>
      </w:r>
      <w:r>
        <w:rPr>
          <w:spacing w:val="-13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SUDS</w:t>
      </w:r>
      <w:r>
        <w:rPr>
          <w:spacing w:val="-15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efectúa</w:t>
      </w:r>
      <w:r>
        <w:rPr>
          <w:spacing w:val="-58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tres</w:t>
      </w:r>
      <w:r>
        <w:rPr>
          <w:spacing w:val="-2"/>
        </w:rPr>
        <w:t xml:space="preserve"> </w:t>
      </w:r>
      <w:r>
        <w:t>fases:</w:t>
      </w:r>
    </w:p>
    <w:p w14:paraId="0B53A91D" w14:textId="77777777" w:rsidR="00952064" w:rsidRDefault="00952064">
      <w:pPr>
        <w:pStyle w:val="Textoindependiente"/>
        <w:spacing w:before="7"/>
      </w:pPr>
    </w:p>
    <w:p w14:paraId="238B7AD4" w14:textId="77777777" w:rsidR="00952064" w:rsidRDefault="00C83FBA">
      <w:pPr>
        <w:pStyle w:val="Prrafodelista"/>
        <w:numPr>
          <w:ilvl w:val="1"/>
          <w:numId w:val="11"/>
        </w:numPr>
        <w:tabs>
          <w:tab w:val="left" w:pos="1874"/>
        </w:tabs>
        <w:spacing w:line="230" w:lineRule="auto"/>
        <w:ind w:right="616"/>
        <w:jc w:val="both"/>
      </w:pPr>
      <w:r>
        <w:t>Primero,</w:t>
      </w:r>
      <w:r>
        <w:rPr>
          <w:spacing w:val="1"/>
        </w:rPr>
        <w:t xml:space="preserve"> </w:t>
      </w:r>
      <w:r>
        <w:t>el volumen</w:t>
      </w:r>
      <w:r>
        <w:rPr>
          <w:spacing w:val="1"/>
        </w:rPr>
        <w:t xml:space="preserve"> </w:t>
      </w:r>
      <w:r>
        <w:t>de calidad</w:t>
      </w:r>
      <w:r>
        <w:rPr>
          <w:spacing w:val="1"/>
        </w:rPr>
        <w:t xml:space="preserve"> </w:t>
      </w:r>
      <w:r>
        <w:t>(Vc)</w:t>
      </w:r>
      <w:r>
        <w:rPr>
          <w:spacing w:val="1"/>
        </w:rPr>
        <w:t xml:space="preserve"> </w:t>
      </w:r>
      <w:r>
        <w:t>se determina</w:t>
      </w:r>
      <w:r>
        <w:rPr>
          <w:spacing w:val="1"/>
        </w:rPr>
        <w:t xml:space="preserve"> </w:t>
      </w:r>
      <w:r>
        <w:t>en función</w:t>
      </w:r>
      <w:r>
        <w:rPr>
          <w:spacing w:val="1"/>
        </w:rPr>
        <w:t xml:space="preserve"> </w:t>
      </w:r>
      <w:r>
        <w:t>del área</w:t>
      </w:r>
      <w:r>
        <w:rPr>
          <w:spacing w:val="1"/>
        </w:rPr>
        <w:t xml:space="preserve"> </w:t>
      </w:r>
      <w:r>
        <w:t>tributaria, coeficientes de escorrentía y la profundidad de la lámina de lluvia</w:t>
      </w:r>
      <w:r>
        <w:rPr>
          <w:spacing w:val="1"/>
        </w:rPr>
        <w:t xml:space="preserve"> </w:t>
      </w:r>
      <w:r>
        <w:t>(hp).</w:t>
      </w:r>
    </w:p>
    <w:p w14:paraId="38F3E0D2" w14:textId="77777777" w:rsidR="00952064" w:rsidRDefault="00952064">
      <w:pPr>
        <w:spacing w:line="230" w:lineRule="auto"/>
        <w:jc w:val="both"/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7F04AEE7" w14:textId="77777777" w:rsidR="00952064" w:rsidRDefault="00952064">
      <w:pPr>
        <w:pStyle w:val="Textoindependiente"/>
        <w:spacing w:before="10"/>
        <w:rPr>
          <w:sz w:val="12"/>
        </w:rPr>
      </w:pPr>
    </w:p>
    <w:p w14:paraId="71B6D338" w14:textId="77777777" w:rsidR="00952064" w:rsidRDefault="00C83FBA">
      <w:pPr>
        <w:pStyle w:val="Prrafodelista"/>
        <w:numPr>
          <w:ilvl w:val="1"/>
          <w:numId w:val="11"/>
        </w:numPr>
        <w:tabs>
          <w:tab w:val="left" w:pos="1874"/>
        </w:tabs>
        <w:spacing w:before="98" w:line="235" w:lineRule="auto"/>
        <w:ind w:right="614"/>
        <w:jc w:val="both"/>
      </w:pPr>
      <w:r>
        <w:rPr>
          <w:noProof/>
        </w:rPr>
        <w:drawing>
          <wp:anchor distT="0" distB="0" distL="0" distR="0" simplePos="0" relativeHeight="159" behindDoc="0" locked="0" layoutInCell="1" allowOverlap="1" wp14:anchorId="01828A9E" wp14:editId="080C8D4B">
            <wp:simplePos x="0" y="0"/>
            <wp:positionH relativeFrom="page">
              <wp:posOffset>3723894</wp:posOffset>
            </wp:positionH>
            <wp:positionV relativeFrom="paragraph">
              <wp:posOffset>769419</wp:posOffset>
            </wp:positionV>
            <wp:extent cx="685891" cy="295275"/>
            <wp:effectExtent l="0" t="0" r="0" b="0"/>
            <wp:wrapTopAndBottom/>
            <wp:docPr id="33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7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91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Segundo,</w:t>
      </w:r>
      <w:r>
        <w:rPr>
          <w:spacing w:val="-4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dimensionamiento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estructura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realiza</w:t>
      </w:r>
      <w:r>
        <w:rPr>
          <w:spacing w:val="-5"/>
        </w:rPr>
        <w:t xml:space="preserve"> </w:t>
      </w:r>
      <w:r>
        <w:t>calculando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área</w:t>
      </w:r>
      <w:r>
        <w:rPr>
          <w:spacing w:val="-58"/>
        </w:rPr>
        <w:t xml:space="preserve"> </w:t>
      </w:r>
      <w:r>
        <w:t>mínima de fondo de la estructura (Amin) y la profundidad de diseño de la</w:t>
      </w:r>
      <w:r>
        <w:rPr>
          <w:spacing w:val="1"/>
        </w:rPr>
        <w:t xml:space="preserve"> </w:t>
      </w:r>
      <w:r>
        <w:t>estructura (d). El área mínima de fondo de la estructura se determina con la</w:t>
      </w:r>
      <w:r>
        <w:rPr>
          <w:spacing w:val="-59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expresión:</w:t>
      </w:r>
    </w:p>
    <w:p w14:paraId="0DD1FC90" w14:textId="77777777" w:rsidR="00952064" w:rsidRDefault="00C83FBA">
      <w:pPr>
        <w:pStyle w:val="Textoindependiente"/>
        <w:spacing w:before="181" w:line="253" w:lineRule="exact"/>
        <w:ind w:left="1863"/>
      </w:pPr>
      <w:r>
        <w:t>Donde:</w:t>
      </w:r>
    </w:p>
    <w:p w14:paraId="4BD2E579" w14:textId="77777777" w:rsidR="00952064" w:rsidRDefault="00C83FBA">
      <w:pPr>
        <w:pStyle w:val="Textoindependiente"/>
        <w:ind w:left="1863" w:right="3087"/>
      </w:pPr>
      <w:r>
        <w:t>Amin: Area mínima de fondo de la estructura (m2).</w:t>
      </w:r>
      <w:r>
        <w:rPr>
          <w:spacing w:val="-59"/>
        </w:rPr>
        <w:t xml:space="preserve"> </w:t>
      </w:r>
      <w:r>
        <w:t>Vc,</w:t>
      </w:r>
      <w:r>
        <w:rPr>
          <w:spacing w:val="1"/>
        </w:rPr>
        <w:t xml:space="preserve"> </w:t>
      </w:r>
      <w:r>
        <w:t>volumen de</w:t>
      </w:r>
      <w:r>
        <w:rPr>
          <w:spacing w:val="-2"/>
        </w:rPr>
        <w:t xml:space="preserve"> </w:t>
      </w:r>
      <w:r>
        <w:t>calidad (m3).</w:t>
      </w:r>
    </w:p>
    <w:p w14:paraId="74BA1F88" w14:textId="77777777" w:rsidR="00952064" w:rsidRDefault="00C83FBA">
      <w:pPr>
        <w:pStyle w:val="Textoindependiente"/>
        <w:ind w:left="1863"/>
      </w:pPr>
      <w:r>
        <w:t>d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Profundidad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diseño</w:t>
      </w:r>
      <w:r>
        <w:rPr>
          <w:spacing w:val="-1"/>
        </w:rPr>
        <w:t xml:space="preserve"> </w:t>
      </w:r>
      <w:r>
        <w:t>(m).</w:t>
      </w:r>
    </w:p>
    <w:p w14:paraId="235896AD" w14:textId="77777777" w:rsidR="00952064" w:rsidRDefault="00952064">
      <w:pPr>
        <w:pStyle w:val="Textoindependiente"/>
        <w:spacing w:before="8"/>
      </w:pPr>
    </w:p>
    <w:p w14:paraId="18991E7A" w14:textId="77777777" w:rsidR="00952064" w:rsidRDefault="00C83FBA">
      <w:pPr>
        <w:pStyle w:val="Textoindependiente"/>
        <w:spacing w:line="230" w:lineRule="auto"/>
        <w:ind w:left="1810" w:right="617" w:hanging="360"/>
        <w:jc w:val="both"/>
      </w:pPr>
      <w:r>
        <w:rPr>
          <w:noProof/>
        </w:rPr>
        <w:drawing>
          <wp:anchor distT="0" distB="0" distL="0" distR="0" simplePos="0" relativeHeight="483933184" behindDoc="1" locked="0" layoutInCell="1" allowOverlap="1" wp14:anchorId="64952B12" wp14:editId="49A2390D">
            <wp:simplePos x="0" y="0"/>
            <wp:positionH relativeFrom="page">
              <wp:posOffset>2961894</wp:posOffset>
            </wp:positionH>
            <wp:positionV relativeFrom="paragraph">
              <wp:posOffset>265862</wp:posOffset>
            </wp:positionV>
            <wp:extent cx="2209800" cy="2393950"/>
            <wp:effectExtent l="0" t="0" r="0" b="0"/>
            <wp:wrapNone/>
            <wp:docPr id="33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</w:rPr>
        <w:t xml:space="preserve">o </w:t>
      </w:r>
      <w:r>
        <w:t>Tercero,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diseños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incluya</w:t>
      </w:r>
      <w:r>
        <w:rPr>
          <w:spacing w:val="1"/>
        </w:rPr>
        <w:t xml:space="preserve"> </w:t>
      </w:r>
      <w:r>
        <w:t>zonas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bio</w:t>
      </w:r>
      <w:r>
        <w:rPr>
          <w:spacing w:val="1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infiltración parcial o sin restricción, en el diseño se debe incluir el sistema de</w:t>
      </w:r>
      <w:r>
        <w:rPr>
          <w:spacing w:val="-59"/>
        </w:rPr>
        <w:t xml:space="preserve"> </w:t>
      </w:r>
      <w:r>
        <w:t>subdrenaje;</w:t>
      </w:r>
      <w:r>
        <w:rPr>
          <w:spacing w:val="-2"/>
        </w:rPr>
        <w:t xml:space="preserve"> </w:t>
      </w:r>
      <w:r>
        <w:t>tuberías</w:t>
      </w:r>
      <w:r>
        <w:rPr>
          <w:spacing w:val="-2"/>
        </w:rPr>
        <w:t xml:space="preserve"> </w:t>
      </w:r>
      <w:r>
        <w:t>perforadas y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estructura</w:t>
      </w:r>
      <w:r>
        <w:rPr>
          <w:spacing w:val="-2"/>
        </w:rPr>
        <w:t xml:space="preserve"> </w:t>
      </w:r>
      <w:r>
        <w:t>de salida.</w:t>
      </w:r>
    </w:p>
    <w:p w14:paraId="4532E791" w14:textId="77777777" w:rsidR="00952064" w:rsidRDefault="00952064">
      <w:pPr>
        <w:pStyle w:val="Textoindependiente"/>
        <w:rPr>
          <w:sz w:val="24"/>
        </w:rPr>
      </w:pPr>
    </w:p>
    <w:p w14:paraId="4CEA76D3" w14:textId="77777777" w:rsidR="00952064" w:rsidRDefault="00C83FBA">
      <w:pPr>
        <w:ind w:left="916" w:right="1091"/>
        <w:jc w:val="center"/>
        <w:rPr>
          <w:rFonts w:ascii="Arial" w:hAnsi="Arial"/>
          <w:b/>
          <w:sz w:val="20"/>
        </w:rPr>
      </w:pPr>
      <w:bookmarkStart w:id="139" w:name="_bookmark139"/>
      <w:bookmarkEnd w:id="139"/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35.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Esquema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Zona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Bio-retención</w:t>
      </w:r>
    </w:p>
    <w:p w14:paraId="59DD4BA0" w14:textId="77777777" w:rsidR="00952064" w:rsidRDefault="00C83FBA">
      <w:pPr>
        <w:pStyle w:val="Textoindependiente"/>
        <w:spacing w:before="1"/>
        <w:rPr>
          <w:rFonts w:ascii="Arial"/>
          <w:b/>
          <w:sz w:val="12"/>
        </w:rPr>
      </w:pPr>
      <w:r>
        <w:rPr>
          <w:noProof/>
        </w:rPr>
        <w:drawing>
          <wp:anchor distT="0" distB="0" distL="0" distR="0" simplePos="0" relativeHeight="160" behindDoc="0" locked="0" layoutInCell="1" allowOverlap="1" wp14:anchorId="6F739245" wp14:editId="3FBF4625">
            <wp:simplePos x="0" y="0"/>
            <wp:positionH relativeFrom="page">
              <wp:posOffset>1714119</wp:posOffset>
            </wp:positionH>
            <wp:positionV relativeFrom="paragraph">
              <wp:posOffset>113190</wp:posOffset>
            </wp:positionV>
            <wp:extent cx="4929549" cy="2493645"/>
            <wp:effectExtent l="0" t="0" r="0" b="0"/>
            <wp:wrapTopAndBottom/>
            <wp:docPr id="335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7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9549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AB2433" w14:textId="77777777" w:rsidR="00952064" w:rsidRDefault="00C83FBA">
      <w:pPr>
        <w:spacing w:before="156"/>
        <w:ind w:left="1277" w:right="1091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3"/>
          <w:sz w:val="20"/>
        </w:rPr>
        <w:t xml:space="preserve"> </w:t>
      </w:r>
      <w:r>
        <w:rPr>
          <w:sz w:val="20"/>
        </w:rPr>
        <w:t>Norma</w:t>
      </w:r>
      <w:r>
        <w:rPr>
          <w:spacing w:val="-3"/>
          <w:sz w:val="20"/>
        </w:rPr>
        <w:t xml:space="preserve"> </w:t>
      </w:r>
      <w:r>
        <w:rPr>
          <w:sz w:val="20"/>
        </w:rPr>
        <w:t>NS-166.</w:t>
      </w:r>
      <w:r>
        <w:rPr>
          <w:spacing w:val="52"/>
          <w:sz w:val="20"/>
        </w:rPr>
        <w:t xml:space="preserve"> </w:t>
      </w:r>
      <w:r>
        <w:rPr>
          <w:sz w:val="20"/>
        </w:rPr>
        <w:t>EAAB-ESP.</w:t>
      </w:r>
    </w:p>
    <w:p w14:paraId="559881A8" w14:textId="77777777" w:rsidR="00952064" w:rsidRDefault="00C83FBA">
      <w:pPr>
        <w:pStyle w:val="Textoindependiente"/>
        <w:spacing w:before="181" w:line="256" w:lineRule="auto"/>
        <w:ind w:left="445" w:right="611"/>
        <w:jc w:val="both"/>
      </w:pPr>
      <w:r>
        <w:t>En la</w:t>
      </w:r>
      <w:r>
        <w:rPr>
          <w:spacing w:val="1"/>
        </w:rPr>
        <w:t xml:space="preserve"> </w:t>
      </w:r>
      <w:r>
        <w:t>siguiente fases del proyecto, se d</w:t>
      </w:r>
      <w:r>
        <w:t>eberá profundizar en la revisión y análisis de los</w:t>
      </w:r>
      <w:r>
        <w:rPr>
          <w:spacing w:val="1"/>
        </w:rPr>
        <w:t xml:space="preserve"> </w:t>
      </w:r>
      <w:r>
        <w:t>parámetros y criterios de diseño</w:t>
      </w:r>
      <w:r>
        <w:rPr>
          <w:spacing w:val="1"/>
        </w:rPr>
        <w:t xml:space="preserve"> </w:t>
      </w:r>
      <w:r>
        <w:t>de los SUDS, con el</w:t>
      </w:r>
      <w:r>
        <w:rPr>
          <w:spacing w:val="1"/>
        </w:rPr>
        <w:t xml:space="preserve"> </w:t>
      </w:r>
      <w:r>
        <w:t>fin de desarrolar las tiplogías</w:t>
      </w:r>
      <w:r>
        <w:rPr>
          <w:spacing w:val="1"/>
        </w:rPr>
        <w:t xml:space="preserve"> </w:t>
      </w:r>
      <w:r>
        <w:t>propuestas.</w:t>
      </w:r>
    </w:p>
    <w:p w14:paraId="56B2EEA9" w14:textId="77777777" w:rsidR="00952064" w:rsidRDefault="00952064">
      <w:pPr>
        <w:pStyle w:val="Textoindependiente"/>
        <w:rPr>
          <w:sz w:val="24"/>
        </w:rPr>
      </w:pPr>
    </w:p>
    <w:p w14:paraId="297AA110" w14:textId="77777777" w:rsidR="00952064" w:rsidRDefault="00952064">
      <w:pPr>
        <w:pStyle w:val="Textoindependiente"/>
        <w:spacing w:before="10"/>
        <w:rPr>
          <w:sz w:val="27"/>
        </w:rPr>
      </w:pPr>
    </w:p>
    <w:p w14:paraId="6081AA38" w14:textId="77777777" w:rsidR="00952064" w:rsidRDefault="00C83FBA">
      <w:pPr>
        <w:pStyle w:val="Ttulo2"/>
        <w:numPr>
          <w:ilvl w:val="1"/>
          <w:numId w:val="18"/>
        </w:numPr>
        <w:tabs>
          <w:tab w:val="left" w:pos="1153"/>
          <w:tab w:val="left" w:pos="1154"/>
        </w:tabs>
        <w:ind w:hanging="709"/>
      </w:pPr>
      <w:bookmarkStart w:id="140" w:name="_bookmark140"/>
      <w:bookmarkEnd w:id="140"/>
      <w:r>
        <w:t>DISEÑO</w:t>
      </w:r>
      <w:r>
        <w:rPr>
          <w:spacing w:val="-4"/>
        </w:rPr>
        <w:t xml:space="preserve"> </w:t>
      </w:r>
      <w:r>
        <w:t>SUDS</w:t>
      </w:r>
    </w:p>
    <w:p w14:paraId="696C0427" w14:textId="77777777" w:rsidR="00952064" w:rsidRDefault="00952064">
      <w:pPr>
        <w:pStyle w:val="Textoindependiente"/>
        <w:rPr>
          <w:rFonts w:ascii="Arial"/>
          <w:b/>
          <w:sz w:val="24"/>
        </w:rPr>
      </w:pPr>
    </w:p>
    <w:p w14:paraId="6FE835E4" w14:textId="77777777" w:rsidR="00952064" w:rsidRDefault="00C83FBA">
      <w:pPr>
        <w:pStyle w:val="Textoindependiente"/>
        <w:spacing w:before="158"/>
        <w:ind w:left="445"/>
        <w:jc w:val="both"/>
      </w:pPr>
      <w:r>
        <w:t>Las</w:t>
      </w:r>
      <w:r>
        <w:rPr>
          <w:spacing w:val="1"/>
        </w:rPr>
        <w:t xml:space="preserve"> </w:t>
      </w:r>
      <w:r>
        <w:t>tipologías</w:t>
      </w:r>
      <w:r>
        <w:rPr>
          <w:spacing w:val="-2"/>
        </w:rPr>
        <w:t xml:space="preserve"> </w:t>
      </w:r>
      <w:r>
        <w:t>de SUDS</w:t>
      </w:r>
      <w:r>
        <w:rPr>
          <w:spacing w:val="-2"/>
        </w:rPr>
        <w:t xml:space="preserve"> </w:t>
      </w:r>
      <w:r>
        <w:t>propuestas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fase</w:t>
      </w:r>
      <w:r>
        <w:rPr>
          <w:spacing w:val="-5"/>
        </w:rPr>
        <w:t xml:space="preserve"> </w:t>
      </w:r>
      <w:r>
        <w:t>del estudio son:</w:t>
      </w:r>
    </w:p>
    <w:p w14:paraId="3A6850FB" w14:textId="77777777" w:rsidR="00952064" w:rsidRDefault="00952064">
      <w:pPr>
        <w:jc w:val="both"/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4EF78F6A" w14:textId="77777777" w:rsidR="00952064" w:rsidRDefault="00952064">
      <w:pPr>
        <w:pStyle w:val="Textoindependiente"/>
        <w:spacing w:before="5"/>
        <w:rPr>
          <w:sz w:val="12"/>
        </w:rPr>
      </w:pPr>
    </w:p>
    <w:p w14:paraId="0A45B45F" w14:textId="77777777" w:rsidR="00952064" w:rsidRDefault="00C83FBA">
      <w:pPr>
        <w:pStyle w:val="Prrafodelista"/>
        <w:numPr>
          <w:ilvl w:val="0"/>
          <w:numId w:val="10"/>
        </w:numPr>
        <w:tabs>
          <w:tab w:val="left" w:pos="1165"/>
          <w:tab w:val="left" w:pos="1166"/>
        </w:tabs>
        <w:spacing w:before="103" w:line="237" w:lineRule="auto"/>
        <w:ind w:right="615"/>
      </w:pPr>
      <w:r>
        <w:t>Alcorques</w:t>
      </w:r>
      <w:r>
        <w:rPr>
          <w:spacing w:val="16"/>
        </w:rPr>
        <w:t xml:space="preserve"> </w:t>
      </w:r>
      <w:r>
        <w:t>inundables:</w:t>
      </w:r>
      <w:r>
        <w:rPr>
          <w:spacing w:val="15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estación</w:t>
      </w:r>
      <w:r>
        <w:rPr>
          <w:spacing w:val="13"/>
        </w:rPr>
        <w:t xml:space="preserve"> </w:t>
      </w:r>
      <w:r>
        <w:t>Intermedia</w:t>
      </w:r>
      <w:r>
        <w:rPr>
          <w:spacing w:val="16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proponen</w:t>
      </w:r>
      <w:r>
        <w:rPr>
          <w:spacing w:val="15"/>
        </w:rPr>
        <w:t xml:space="preserve"> </w:t>
      </w:r>
      <w:r>
        <w:t>dos</w:t>
      </w:r>
      <w:r>
        <w:rPr>
          <w:spacing w:val="14"/>
        </w:rPr>
        <w:t xml:space="preserve"> </w:t>
      </w:r>
      <w:r>
        <w:t>alcorques</w:t>
      </w:r>
      <w:r>
        <w:rPr>
          <w:spacing w:val="-59"/>
        </w:rPr>
        <w:t xml:space="preserve"> </w:t>
      </w:r>
      <w:r>
        <w:t>inundables</w:t>
      </w:r>
      <w:r>
        <w:rPr>
          <w:spacing w:val="-1"/>
        </w:rPr>
        <w:t xml:space="preserve"> </w:t>
      </w:r>
      <w:r>
        <w:t>sobre la</w:t>
      </w:r>
      <w:r>
        <w:rPr>
          <w:spacing w:val="-2"/>
        </w:rPr>
        <w:t xml:space="preserve"> </w:t>
      </w:r>
      <w:r>
        <w:t>calle 40Sur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sobre la</w:t>
      </w:r>
      <w:r>
        <w:rPr>
          <w:spacing w:val="-1"/>
        </w:rPr>
        <w:t xml:space="preserve"> </w:t>
      </w:r>
      <w:r>
        <w:t>carrera</w:t>
      </w:r>
      <w:r>
        <w:rPr>
          <w:spacing w:val="-2"/>
        </w:rPr>
        <w:t xml:space="preserve"> </w:t>
      </w:r>
      <w:r>
        <w:t>3ª Este.</w:t>
      </w:r>
    </w:p>
    <w:p w14:paraId="2F255257" w14:textId="77777777" w:rsidR="00952064" w:rsidRDefault="00C83FBA">
      <w:pPr>
        <w:pStyle w:val="Prrafodelista"/>
        <w:numPr>
          <w:ilvl w:val="0"/>
          <w:numId w:val="10"/>
        </w:numPr>
        <w:tabs>
          <w:tab w:val="left" w:pos="1165"/>
          <w:tab w:val="left" w:pos="1166"/>
        </w:tabs>
        <w:spacing w:before="1"/>
        <w:ind w:hanging="361"/>
      </w:pPr>
      <w:r>
        <w:t>Zona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bio</w:t>
      </w:r>
      <w:r>
        <w:rPr>
          <w:spacing w:val="-12"/>
        </w:rPr>
        <w:t xml:space="preserve"> </w:t>
      </w:r>
      <w:r>
        <w:t>retención: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carrera</w:t>
      </w:r>
      <w:r>
        <w:rPr>
          <w:spacing w:val="-12"/>
        </w:rPr>
        <w:t xml:space="preserve"> </w:t>
      </w:r>
      <w:r>
        <w:t>3C</w:t>
      </w:r>
      <w:r>
        <w:rPr>
          <w:spacing w:val="-12"/>
        </w:rPr>
        <w:t xml:space="preserve"> </w:t>
      </w:r>
      <w:r>
        <w:t>Este,</w:t>
      </w:r>
      <w:r>
        <w:rPr>
          <w:spacing w:val="-14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propone</w:t>
      </w:r>
      <w:r>
        <w:rPr>
          <w:spacing w:val="-13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SUDS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esta</w:t>
      </w:r>
      <w:r>
        <w:rPr>
          <w:spacing w:val="-15"/>
        </w:rPr>
        <w:t xml:space="preserve"> </w:t>
      </w:r>
      <w:r>
        <w:t>tipología.</w:t>
      </w:r>
    </w:p>
    <w:p w14:paraId="45D4A56D" w14:textId="77777777" w:rsidR="00952064" w:rsidRDefault="00952064">
      <w:pPr>
        <w:pStyle w:val="Textoindependiente"/>
        <w:spacing w:before="4"/>
        <w:rPr>
          <w:sz w:val="37"/>
        </w:rPr>
      </w:pPr>
    </w:p>
    <w:p w14:paraId="09DB2DED" w14:textId="77777777" w:rsidR="00952064" w:rsidRDefault="00C83FBA">
      <w:pPr>
        <w:pStyle w:val="Textoindependiente"/>
        <w:ind w:left="445"/>
        <w:jc w:val="both"/>
      </w:pPr>
      <w:r>
        <w:t>Los parámametros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entrada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método</w:t>
      </w:r>
      <w:r>
        <w:rPr>
          <w:spacing w:val="-1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definen</w:t>
      </w:r>
      <w:r>
        <w:rPr>
          <w:spacing w:val="-1"/>
        </w:rPr>
        <w:t xml:space="preserve"> </w:t>
      </w:r>
      <w:r>
        <w:t>a continuación:</w:t>
      </w:r>
    </w:p>
    <w:p w14:paraId="387DA315" w14:textId="77777777" w:rsidR="00952064" w:rsidRDefault="00C83FBA">
      <w:pPr>
        <w:pStyle w:val="Prrafodelista"/>
        <w:numPr>
          <w:ilvl w:val="0"/>
          <w:numId w:val="10"/>
        </w:numPr>
        <w:tabs>
          <w:tab w:val="left" w:pos="1165"/>
          <w:tab w:val="left" w:pos="1166"/>
        </w:tabs>
        <w:spacing w:before="181"/>
        <w:ind w:hanging="361"/>
      </w:pPr>
      <w:r>
        <w:t>Parámetros</w:t>
      </w:r>
      <w:r>
        <w:rPr>
          <w:spacing w:val="-6"/>
        </w:rPr>
        <w:t xml:space="preserve"> </w:t>
      </w:r>
      <w:r>
        <w:t>Diseño</w:t>
      </w:r>
      <w:r>
        <w:rPr>
          <w:spacing w:val="-1"/>
        </w:rPr>
        <w:t xml:space="preserve"> </w:t>
      </w:r>
      <w:r>
        <w:t>Hidrológicos:</w:t>
      </w:r>
    </w:p>
    <w:p w14:paraId="46E62921" w14:textId="77777777" w:rsidR="00952064" w:rsidRDefault="00952064">
      <w:pPr>
        <w:pStyle w:val="Textoindependiente"/>
        <w:spacing w:before="11"/>
        <w:rPr>
          <w:sz w:val="21"/>
        </w:rPr>
      </w:pPr>
    </w:p>
    <w:p w14:paraId="06C4C24A" w14:textId="77777777" w:rsidR="00952064" w:rsidRDefault="00C83FBA">
      <w:pPr>
        <w:pStyle w:val="Prrafodelista"/>
        <w:numPr>
          <w:ilvl w:val="1"/>
          <w:numId w:val="10"/>
        </w:numPr>
        <w:tabs>
          <w:tab w:val="left" w:pos="1886"/>
        </w:tabs>
        <w:ind w:hanging="361"/>
      </w:pPr>
      <w:r>
        <w:t>Valor de</w:t>
      </w:r>
      <w:r>
        <w:rPr>
          <w:spacing w:val="-1"/>
        </w:rPr>
        <w:t xml:space="preserve"> </w:t>
      </w:r>
      <w:r>
        <w:t>profundidad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lluvia.</w:t>
      </w:r>
    </w:p>
    <w:p w14:paraId="455E488E" w14:textId="77777777" w:rsidR="00952064" w:rsidRDefault="00952064">
      <w:pPr>
        <w:pStyle w:val="Textoindependiente"/>
        <w:rPr>
          <w:sz w:val="21"/>
        </w:rPr>
      </w:pPr>
    </w:p>
    <w:p w14:paraId="4D1247DA" w14:textId="77777777" w:rsidR="00952064" w:rsidRDefault="00C83FBA">
      <w:pPr>
        <w:spacing w:line="259" w:lineRule="auto"/>
        <w:ind w:left="445" w:right="608"/>
        <w:jc w:val="both"/>
      </w:pPr>
      <w:r>
        <w:rPr>
          <w:noProof/>
        </w:rPr>
        <w:drawing>
          <wp:anchor distT="0" distB="0" distL="0" distR="0" simplePos="0" relativeHeight="483933696" behindDoc="1" locked="0" layoutInCell="1" allowOverlap="1" wp14:anchorId="27F2D4A2" wp14:editId="29D40080">
            <wp:simplePos x="0" y="0"/>
            <wp:positionH relativeFrom="page">
              <wp:posOffset>2961894</wp:posOffset>
            </wp:positionH>
            <wp:positionV relativeFrom="paragraph">
              <wp:posOffset>515974</wp:posOffset>
            </wp:positionV>
            <wp:extent cx="2209800" cy="2393950"/>
            <wp:effectExtent l="0" t="0" r="0" b="0"/>
            <wp:wrapNone/>
            <wp:docPr id="33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 el estudio técnico de “</w:t>
      </w:r>
      <w:r>
        <w:rPr>
          <w:rFonts w:ascii="Arial" w:hAnsi="Arial"/>
          <w:i/>
        </w:rPr>
        <w:t>Investigación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 las tipologías y/o tecnologías de Sistemas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  <w:spacing w:val="-1"/>
        </w:rPr>
        <w:t>Urbanos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  <w:spacing w:val="-1"/>
        </w:rPr>
        <w:t>de</w:t>
      </w:r>
      <w:r>
        <w:rPr>
          <w:rFonts w:ascii="Arial" w:hAnsi="Arial"/>
          <w:i/>
          <w:spacing w:val="-16"/>
        </w:rPr>
        <w:t xml:space="preserve"> </w:t>
      </w:r>
      <w:r>
        <w:rPr>
          <w:rFonts w:ascii="Arial" w:hAnsi="Arial"/>
          <w:i/>
          <w:spacing w:val="-1"/>
        </w:rPr>
        <w:t>Drenaje</w:t>
      </w:r>
      <w:r>
        <w:rPr>
          <w:rFonts w:ascii="Arial" w:hAnsi="Arial"/>
          <w:i/>
          <w:spacing w:val="-16"/>
        </w:rPr>
        <w:t xml:space="preserve"> </w:t>
      </w:r>
      <w:r>
        <w:rPr>
          <w:rFonts w:ascii="Arial" w:hAnsi="Arial"/>
          <w:i/>
          <w:spacing w:val="-1"/>
        </w:rPr>
        <w:t>Sostenibles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(SUDS)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que</w:t>
      </w:r>
      <w:r>
        <w:rPr>
          <w:rFonts w:ascii="Arial" w:hAnsi="Arial"/>
          <w:i/>
          <w:spacing w:val="-18"/>
        </w:rPr>
        <w:t xml:space="preserve"> </w:t>
      </w:r>
      <w:r>
        <w:rPr>
          <w:rFonts w:ascii="Arial" w:hAnsi="Arial"/>
          <w:i/>
        </w:rPr>
        <w:t>más</w:t>
      </w:r>
      <w:r>
        <w:rPr>
          <w:rFonts w:ascii="Arial" w:hAnsi="Arial"/>
          <w:i/>
          <w:spacing w:val="-19"/>
        </w:rPr>
        <w:t xml:space="preserve"> </w:t>
      </w:r>
      <w:r>
        <w:rPr>
          <w:rFonts w:ascii="Arial" w:hAnsi="Arial"/>
          <w:i/>
        </w:rPr>
        <w:t>se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adapten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-17"/>
        </w:rPr>
        <w:t xml:space="preserve"> </w:t>
      </w:r>
      <w:r>
        <w:rPr>
          <w:rFonts w:ascii="Arial" w:hAnsi="Arial"/>
          <w:i/>
        </w:rPr>
        <w:t>las</w:t>
      </w:r>
      <w:r>
        <w:rPr>
          <w:rFonts w:ascii="Arial" w:hAnsi="Arial"/>
          <w:i/>
          <w:spacing w:val="-16"/>
        </w:rPr>
        <w:t xml:space="preserve"> </w:t>
      </w:r>
      <w:r>
        <w:rPr>
          <w:rFonts w:ascii="Arial" w:hAnsi="Arial"/>
          <w:i/>
        </w:rPr>
        <w:t>condiciones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7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diudad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de Bogota D.C., Producto 3 – Guia técnica de diseño y Construcción de Sistemas Urbanos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de Drenaje Sostenibles (SUDS)</w:t>
      </w:r>
      <w:r>
        <w:t>” del Centro de Invetigación en Ingeniería Ambiental CIIA,</w:t>
      </w:r>
      <w:r>
        <w:rPr>
          <w:spacing w:val="1"/>
        </w:rPr>
        <w:t xml:space="preserve"> </w:t>
      </w:r>
      <w:r>
        <w:t>en el numeral 4.1.4 (Capítulo 4) se presen</w:t>
      </w:r>
      <w:r>
        <w:t>tan los valores de la profundidad de lluvia (hp)</w:t>
      </w:r>
      <w:r>
        <w:rPr>
          <w:spacing w:val="1"/>
        </w:rPr>
        <w:t xml:space="preserve"> </w:t>
      </w:r>
      <w:r>
        <w:t>estimados para las estaciones operadas por la EAAB-ESP. En la tabla 48 se presentan los</w:t>
      </w:r>
      <w:r>
        <w:rPr>
          <w:spacing w:val="-60"/>
        </w:rPr>
        <w:t xml:space="preserve"> </w:t>
      </w:r>
      <w:r>
        <w:t>valores</w:t>
      </w:r>
      <w:r>
        <w:rPr>
          <w:spacing w:val="-5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estaciones</w:t>
      </w:r>
      <w:r>
        <w:rPr>
          <w:spacing w:val="-4"/>
        </w:rPr>
        <w:t xml:space="preserve"> </w:t>
      </w:r>
      <w:r>
        <w:t>Juan</w:t>
      </w:r>
      <w:r>
        <w:rPr>
          <w:spacing w:val="-8"/>
        </w:rPr>
        <w:t xml:space="preserve"> </w:t>
      </w:r>
      <w:r>
        <w:t>Rey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Delirio.</w:t>
      </w:r>
      <w:r>
        <w:rPr>
          <w:spacing w:val="47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diseño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asumieron</w:t>
      </w:r>
      <w:r>
        <w:rPr>
          <w:spacing w:val="-4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valores</w:t>
      </w:r>
      <w:r>
        <w:rPr>
          <w:spacing w:val="-7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estación Juan</w:t>
      </w:r>
      <w:r>
        <w:rPr>
          <w:spacing w:val="-2"/>
        </w:rPr>
        <w:t xml:space="preserve"> </w:t>
      </w:r>
      <w:r>
        <w:t>Rey,</w:t>
      </w:r>
      <w:r>
        <w:rPr>
          <w:spacing w:val="2"/>
        </w:rPr>
        <w:t xml:space="preserve"> </w:t>
      </w:r>
      <w:r>
        <w:t>localizada más</w:t>
      </w:r>
      <w:r>
        <w:rPr>
          <w:spacing w:val="-1"/>
        </w:rPr>
        <w:t xml:space="preserve"> </w:t>
      </w:r>
      <w:r>
        <w:t>próxima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proyecto.</w:t>
      </w:r>
    </w:p>
    <w:p w14:paraId="515B4EFC" w14:textId="77777777" w:rsidR="00952064" w:rsidRDefault="00C83FBA">
      <w:pPr>
        <w:spacing w:before="156"/>
        <w:ind w:left="1885"/>
        <w:rPr>
          <w:rFonts w:ascii="Arial" w:hAnsi="Arial"/>
          <w:b/>
          <w:i/>
          <w:sz w:val="20"/>
        </w:rPr>
      </w:pPr>
      <w:bookmarkStart w:id="141" w:name="_bookmark141"/>
      <w:bookmarkEnd w:id="141"/>
      <w:r>
        <w:rPr>
          <w:rFonts w:ascii="Arial" w:hAnsi="Arial"/>
          <w:b/>
          <w:i/>
          <w:sz w:val="20"/>
        </w:rPr>
        <w:t>Tabla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48.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Valores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 profundidad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lluvia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(hp)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Estaciones pluviométricas</w:t>
      </w:r>
    </w:p>
    <w:p w14:paraId="36F1FCC1" w14:textId="77777777" w:rsidR="00952064" w:rsidRDefault="00C83FBA">
      <w:pPr>
        <w:pStyle w:val="Prrafodelista"/>
        <w:numPr>
          <w:ilvl w:val="2"/>
          <w:numId w:val="10"/>
        </w:numPr>
        <w:tabs>
          <w:tab w:val="left" w:pos="4295"/>
          <w:tab w:val="left" w:pos="4296"/>
        </w:tabs>
        <w:spacing w:before="35"/>
        <w:ind w:hanging="361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operadas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por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la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EAAB-ESP</w:t>
      </w:r>
    </w:p>
    <w:p w14:paraId="7C7A3E78" w14:textId="77777777" w:rsidR="00952064" w:rsidRDefault="00952064">
      <w:pPr>
        <w:pStyle w:val="Textoindependiente"/>
        <w:rPr>
          <w:rFonts w:ascii="Arial"/>
          <w:b/>
          <w:i/>
          <w:sz w:val="20"/>
        </w:rPr>
      </w:pPr>
    </w:p>
    <w:p w14:paraId="78BB70EF" w14:textId="77777777" w:rsidR="00952064" w:rsidRDefault="00952064">
      <w:pPr>
        <w:pStyle w:val="Textoindependiente"/>
        <w:spacing w:before="8"/>
        <w:rPr>
          <w:rFonts w:ascii="Arial"/>
          <w:b/>
          <w:i/>
          <w:sz w:val="20"/>
        </w:rPr>
      </w:pPr>
    </w:p>
    <w:tbl>
      <w:tblPr>
        <w:tblStyle w:val="TableNormal"/>
        <w:tblW w:w="0" w:type="auto"/>
        <w:tblInd w:w="10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2"/>
        <w:gridCol w:w="1308"/>
        <w:gridCol w:w="1097"/>
        <w:gridCol w:w="941"/>
        <w:gridCol w:w="939"/>
        <w:gridCol w:w="1122"/>
        <w:gridCol w:w="1035"/>
      </w:tblGrid>
      <w:tr w:rsidR="00952064" w14:paraId="24FFD00F" w14:textId="77777777">
        <w:trPr>
          <w:trHeight w:val="299"/>
        </w:trPr>
        <w:tc>
          <w:tcPr>
            <w:tcW w:w="1162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9E87E07" w14:textId="77777777" w:rsidR="00952064" w:rsidRDefault="00952064">
            <w:pPr>
              <w:pStyle w:val="TableParagraph"/>
              <w:spacing w:before="3"/>
              <w:rPr>
                <w:rFonts w:ascii="Arial"/>
                <w:b/>
                <w:i/>
                <w:sz w:val="28"/>
              </w:rPr>
            </w:pPr>
          </w:p>
          <w:p w14:paraId="7737C076" w14:textId="77777777" w:rsidR="00952064" w:rsidRDefault="00C83FBA">
            <w:pPr>
              <w:pStyle w:val="TableParagraph"/>
              <w:ind w:left="12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ESTACIÓN</w:t>
            </w:r>
          </w:p>
        </w:tc>
        <w:tc>
          <w:tcPr>
            <w:tcW w:w="130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DF5A9E" w14:textId="77777777" w:rsidR="00952064" w:rsidRDefault="00952064">
            <w:pPr>
              <w:pStyle w:val="TableParagraph"/>
              <w:spacing w:before="3"/>
              <w:rPr>
                <w:rFonts w:ascii="Arial"/>
                <w:b/>
                <w:i/>
                <w:sz w:val="28"/>
              </w:rPr>
            </w:pPr>
          </w:p>
          <w:p w14:paraId="03A41AAC" w14:textId="77777777" w:rsidR="00952064" w:rsidRDefault="00C83FBA">
            <w:pPr>
              <w:pStyle w:val="TableParagraph"/>
              <w:ind w:left="54" w:right="3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Tipo</w:t>
            </w:r>
          </w:p>
        </w:tc>
        <w:tc>
          <w:tcPr>
            <w:tcW w:w="109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99FDF99" w14:textId="77777777" w:rsidR="00952064" w:rsidRDefault="00952064">
            <w:pPr>
              <w:pStyle w:val="TableParagraph"/>
              <w:spacing w:before="3"/>
              <w:rPr>
                <w:rFonts w:ascii="Arial"/>
                <w:b/>
                <w:i/>
                <w:sz w:val="28"/>
              </w:rPr>
            </w:pPr>
          </w:p>
          <w:p w14:paraId="1551C361" w14:textId="77777777" w:rsidR="00952064" w:rsidRDefault="00C83FBA">
            <w:pPr>
              <w:pStyle w:val="TableParagraph"/>
              <w:ind w:left="24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Código</w:t>
            </w:r>
          </w:p>
        </w:tc>
        <w:tc>
          <w:tcPr>
            <w:tcW w:w="300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CC12F0F" w14:textId="77777777" w:rsidR="00952064" w:rsidRDefault="00C83FBA">
            <w:pPr>
              <w:pStyle w:val="TableParagraph"/>
              <w:spacing w:before="30" w:line="249" w:lineRule="exact"/>
              <w:ind w:left="801"/>
              <w:rPr>
                <w:rFonts w:ascii="Calibri"/>
              </w:rPr>
            </w:pPr>
            <w:r>
              <w:rPr>
                <w:rFonts w:ascii="Calibri"/>
              </w:rPr>
              <w:t>COORDENADAS</w:t>
            </w:r>
          </w:p>
        </w:tc>
        <w:tc>
          <w:tcPr>
            <w:tcW w:w="103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1A3755F3" w14:textId="77777777" w:rsidR="00952064" w:rsidRDefault="00952064">
            <w:pPr>
              <w:pStyle w:val="TableParagraph"/>
              <w:spacing w:before="3"/>
              <w:rPr>
                <w:rFonts w:ascii="Arial"/>
                <w:b/>
                <w:i/>
                <w:sz w:val="28"/>
              </w:rPr>
            </w:pPr>
          </w:p>
          <w:p w14:paraId="57E91CB9" w14:textId="77777777" w:rsidR="00952064" w:rsidRDefault="00C83FBA">
            <w:pPr>
              <w:pStyle w:val="TableParagraph"/>
              <w:ind w:left="125"/>
              <w:rPr>
                <w:rFonts w:ascii="Calibri"/>
              </w:rPr>
            </w:pPr>
            <w:r>
              <w:rPr>
                <w:rFonts w:ascii="Calibri"/>
              </w:rPr>
              <w:t>Hp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(mm)</w:t>
            </w:r>
          </w:p>
        </w:tc>
      </w:tr>
      <w:tr w:rsidR="00952064" w14:paraId="759FCF13" w14:textId="77777777">
        <w:trPr>
          <w:trHeight w:val="609"/>
        </w:trPr>
        <w:tc>
          <w:tcPr>
            <w:tcW w:w="116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4DD83AE" w14:textId="77777777" w:rsidR="00952064" w:rsidRDefault="00952064"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1114E7A" w14:textId="77777777" w:rsidR="00952064" w:rsidRDefault="00952064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FFC74DD" w14:textId="77777777" w:rsidR="00952064" w:rsidRDefault="00952064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31C1442" w14:textId="77777777" w:rsidR="00952064" w:rsidRDefault="00C83FBA">
            <w:pPr>
              <w:pStyle w:val="TableParagraph"/>
              <w:spacing w:before="174"/>
              <w:ind w:left="74"/>
              <w:rPr>
                <w:rFonts w:ascii="Calibri"/>
              </w:rPr>
            </w:pPr>
            <w:r>
              <w:rPr>
                <w:rFonts w:ascii="Calibri"/>
              </w:rPr>
              <w:t>Este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741F6E1" w14:textId="77777777" w:rsidR="00952064" w:rsidRDefault="00C83FBA">
            <w:pPr>
              <w:pStyle w:val="TableParagraph"/>
              <w:spacing w:before="174"/>
              <w:ind w:left="74"/>
              <w:rPr>
                <w:rFonts w:ascii="Calibri"/>
              </w:rPr>
            </w:pPr>
            <w:r>
              <w:rPr>
                <w:rFonts w:ascii="Calibri"/>
              </w:rPr>
              <w:t>Norte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8A8D37C" w14:textId="77777777" w:rsidR="00952064" w:rsidRDefault="00C83FBA">
            <w:pPr>
              <w:pStyle w:val="TableParagraph"/>
              <w:spacing w:before="49" w:line="270" w:lineRule="atLeast"/>
              <w:ind w:left="220" w:right="106" w:hanging="8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Elevación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(msnm)</w:t>
            </w:r>
          </w:p>
        </w:tc>
        <w:tc>
          <w:tcPr>
            <w:tcW w:w="103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4FC5E2EF" w14:textId="77777777" w:rsidR="00952064" w:rsidRDefault="00952064">
            <w:pPr>
              <w:rPr>
                <w:sz w:val="2"/>
                <w:szCs w:val="2"/>
              </w:rPr>
            </w:pPr>
          </w:p>
        </w:tc>
      </w:tr>
      <w:tr w:rsidR="00952064" w14:paraId="5DA23425" w14:textId="77777777">
        <w:trPr>
          <w:trHeight w:val="537"/>
        </w:trPr>
        <w:tc>
          <w:tcPr>
            <w:tcW w:w="11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80D75" w14:textId="77777777" w:rsidR="00952064" w:rsidRDefault="00952064">
            <w:pPr>
              <w:pStyle w:val="TableParagraph"/>
              <w:spacing w:before="3"/>
              <w:rPr>
                <w:rFonts w:ascii="Arial"/>
                <w:b/>
                <w:i/>
                <w:sz w:val="23"/>
              </w:rPr>
            </w:pPr>
          </w:p>
          <w:p w14:paraId="1188F73B" w14:textId="77777777" w:rsidR="00952064" w:rsidRDefault="00C83FBA">
            <w:pPr>
              <w:pStyle w:val="TableParagraph"/>
              <w:spacing w:line="249" w:lineRule="exact"/>
              <w:ind w:left="160" w:right="14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Juan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Rey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14EFA" w14:textId="77777777" w:rsidR="00952064" w:rsidRDefault="00952064">
            <w:pPr>
              <w:pStyle w:val="TableParagraph"/>
              <w:spacing w:before="3"/>
              <w:rPr>
                <w:rFonts w:ascii="Arial"/>
                <w:b/>
                <w:i/>
                <w:sz w:val="23"/>
              </w:rPr>
            </w:pPr>
          </w:p>
          <w:p w14:paraId="51BF9DAB" w14:textId="77777777" w:rsidR="00952064" w:rsidRDefault="00C83FBA">
            <w:pPr>
              <w:pStyle w:val="TableParagraph"/>
              <w:spacing w:line="249" w:lineRule="exact"/>
              <w:ind w:left="54" w:right="5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Pluviográfica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08296" w14:textId="77777777" w:rsidR="00952064" w:rsidRDefault="00C83FBA">
            <w:pPr>
              <w:pStyle w:val="TableParagraph"/>
              <w:spacing w:line="268" w:lineRule="exact"/>
              <w:ind w:left="74"/>
              <w:rPr>
                <w:rFonts w:ascii="Calibri"/>
              </w:rPr>
            </w:pPr>
            <w:r>
              <w:rPr>
                <w:rFonts w:ascii="Calibri"/>
              </w:rPr>
              <w:t>20204 -</w:t>
            </w:r>
          </w:p>
          <w:p w14:paraId="776E89AF" w14:textId="77777777" w:rsidR="00952064" w:rsidRDefault="00C83FBA">
            <w:pPr>
              <w:pStyle w:val="TableParagraph"/>
              <w:spacing w:line="249" w:lineRule="exact"/>
              <w:ind w:left="74"/>
              <w:rPr>
                <w:rFonts w:ascii="Calibri"/>
              </w:rPr>
            </w:pPr>
            <w:r>
              <w:rPr>
                <w:rFonts w:ascii="Calibri"/>
              </w:rPr>
              <w:t>P081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4EC91" w14:textId="77777777" w:rsidR="00952064" w:rsidRDefault="00C83FBA">
            <w:pPr>
              <w:pStyle w:val="TableParagraph"/>
              <w:spacing w:before="133"/>
              <w:ind w:left="139"/>
              <w:rPr>
                <w:rFonts w:ascii="Calibri"/>
              </w:rPr>
            </w:pPr>
            <w:r>
              <w:rPr>
                <w:rFonts w:ascii="Calibri"/>
              </w:rPr>
              <w:t>991780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46964" w14:textId="77777777" w:rsidR="00952064" w:rsidRDefault="00C83FBA">
            <w:pPr>
              <w:pStyle w:val="TableParagraph"/>
              <w:spacing w:before="133"/>
              <w:ind w:left="139"/>
              <w:rPr>
                <w:rFonts w:ascii="Calibri"/>
              </w:rPr>
            </w:pPr>
            <w:r>
              <w:rPr>
                <w:rFonts w:ascii="Calibri"/>
              </w:rPr>
              <w:t>999260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BFEB1" w14:textId="77777777" w:rsidR="00952064" w:rsidRDefault="00952064">
            <w:pPr>
              <w:pStyle w:val="TableParagraph"/>
              <w:spacing w:before="3"/>
              <w:rPr>
                <w:rFonts w:ascii="Arial"/>
                <w:b/>
                <w:i/>
                <w:sz w:val="23"/>
              </w:rPr>
            </w:pPr>
          </w:p>
          <w:p w14:paraId="6F068C36" w14:textId="77777777" w:rsidR="00952064" w:rsidRDefault="00C83FBA">
            <w:pPr>
              <w:pStyle w:val="TableParagraph"/>
              <w:spacing w:line="249" w:lineRule="exact"/>
              <w:ind w:left="340"/>
              <w:rPr>
                <w:rFonts w:ascii="Calibri"/>
              </w:rPr>
            </w:pPr>
            <w:r>
              <w:rPr>
                <w:rFonts w:ascii="Calibri"/>
              </w:rPr>
              <w:t>2985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3DF17F" w14:textId="77777777" w:rsidR="00952064" w:rsidRDefault="00952064">
            <w:pPr>
              <w:pStyle w:val="TableParagraph"/>
              <w:spacing w:before="3"/>
              <w:rPr>
                <w:rFonts w:ascii="Arial"/>
                <w:b/>
                <w:i/>
                <w:sz w:val="23"/>
              </w:rPr>
            </w:pPr>
          </w:p>
          <w:p w14:paraId="086674F9" w14:textId="77777777" w:rsidR="00952064" w:rsidRDefault="00C83FBA">
            <w:pPr>
              <w:pStyle w:val="TableParagraph"/>
              <w:spacing w:line="249" w:lineRule="exact"/>
              <w:ind w:left="306" w:right="2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17.4</w:t>
            </w:r>
          </w:p>
        </w:tc>
      </w:tr>
      <w:tr w:rsidR="00952064" w14:paraId="28AF5226" w14:textId="77777777">
        <w:trPr>
          <w:trHeight w:val="537"/>
        </w:trPr>
        <w:tc>
          <w:tcPr>
            <w:tcW w:w="11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7586B" w14:textId="77777777" w:rsidR="00952064" w:rsidRDefault="00952064">
            <w:pPr>
              <w:pStyle w:val="TableParagraph"/>
              <w:spacing w:before="3"/>
              <w:rPr>
                <w:rFonts w:ascii="Arial"/>
                <w:b/>
                <w:i/>
                <w:sz w:val="23"/>
              </w:rPr>
            </w:pPr>
          </w:p>
          <w:p w14:paraId="3EC7C6B4" w14:textId="77777777" w:rsidR="00952064" w:rsidRDefault="00C83FBA">
            <w:pPr>
              <w:pStyle w:val="TableParagraph"/>
              <w:spacing w:line="249" w:lineRule="exact"/>
              <w:ind w:left="160" w:right="15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El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Delirio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ECC52" w14:textId="77777777" w:rsidR="00952064" w:rsidRDefault="00952064">
            <w:pPr>
              <w:pStyle w:val="TableParagraph"/>
              <w:spacing w:before="3"/>
              <w:rPr>
                <w:rFonts w:ascii="Arial"/>
                <w:b/>
                <w:i/>
                <w:sz w:val="23"/>
              </w:rPr>
            </w:pPr>
          </w:p>
          <w:p w14:paraId="659132F7" w14:textId="77777777" w:rsidR="00952064" w:rsidRDefault="00C83FBA">
            <w:pPr>
              <w:pStyle w:val="TableParagraph"/>
              <w:spacing w:line="249" w:lineRule="exact"/>
              <w:ind w:left="54" w:right="5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Pluviográfica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D0B05" w14:textId="77777777" w:rsidR="00952064" w:rsidRDefault="00C83FBA">
            <w:pPr>
              <w:pStyle w:val="TableParagraph"/>
              <w:spacing w:line="268" w:lineRule="exact"/>
              <w:ind w:left="74"/>
              <w:rPr>
                <w:rFonts w:ascii="Calibri"/>
              </w:rPr>
            </w:pPr>
            <w:r>
              <w:rPr>
                <w:rFonts w:ascii="Calibri"/>
              </w:rPr>
              <w:t>20013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-</w:t>
            </w:r>
          </w:p>
          <w:p w14:paraId="227C77C4" w14:textId="77777777" w:rsidR="00952064" w:rsidRDefault="00C83FBA">
            <w:pPr>
              <w:pStyle w:val="TableParagraph"/>
              <w:spacing w:line="249" w:lineRule="exact"/>
              <w:ind w:left="74"/>
              <w:rPr>
                <w:rFonts w:ascii="Calibri"/>
              </w:rPr>
            </w:pPr>
            <w:r>
              <w:rPr>
                <w:rFonts w:ascii="Calibri"/>
              </w:rPr>
              <w:t>P035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B4F7B" w14:textId="77777777" w:rsidR="00952064" w:rsidRDefault="00C83FBA">
            <w:pPr>
              <w:pStyle w:val="TableParagraph"/>
              <w:spacing w:before="133"/>
              <w:ind w:left="139"/>
              <w:rPr>
                <w:rFonts w:ascii="Calibri"/>
              </w:rPr>
            </w:pPr>
            <w:r>
              <w:rPr>
                <w:rFonts w:ascii="Calibri"/>
              </w:rPr>
              <w:t>994730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4DAC7" w14:textId="77777777" w:rsidR="00952064" w:rsidRDefault="00C83FBA">
            <w:pPr>
              <w:pStyle w:val="TableParagraph"/>
              <w:spacing w:before="133"/>
              <w:ind w:left="83"/>
              <w:rPr>
                <w:rFonts w:ascii="Calibri"/>
              </w:rPr>
            </w:pPr>
            <w:r>
              <w:rPr>
                <w:rFonts w:ascii="Calibri"/>
              </w:rPr>
              <w:t>1002120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9EDDD" w14:textId="77777777" w:rsidR="00952064" w:rsidRDefault="00952064">
            <w:pPr>
              <w:pStyle w:val="TableParagraph"/>
              <w:spacing w:before="3"/>
              <w:rPr>
                <w:rFonts w:ascii="Arial"/>
                <w:b/>
                <w:i/>
                <w:sz w:val="23"/>
              </w:rPr>
            </w:pPr>
          </w:p>
          <w:p w14:paraId="34A734F1" w14:textId="77777777" w:rsidR="00952064" w:rsidRDefault="00C83FBA">
            <w:pPr>
              <w:pStyle w:val="TableParagraph"/>
              <w:spacing w:line="249" w:lineRule="exact"/>
              <w:ind w:left="340"/>
              <w:rPr>
                <w:rFonts w:ascii="Calibri"/>
              </w:rPr>
            </w:pPr>
            <w:r>
              <w:rPr>
                <w:rFonts w:ascii="Calibri"/>
              </w:rPr>
              <w:t>3000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A6CC7C" w14:textId="77777777" w:rsidR="00952064" w:rsidRDefault="00952064">
            <w:pPr>
              <w:pStyle w:val="TableParagraph"/>
              <w:spacing w:before="3"/>
              <w:rPr>
                <w:rFonts w:ascii="Arial"/>
                <w:b/>
                <w:i/>
                <w:sz w:val="23"/>
              </w:rPr>
            </w:pPr>
          </w:p>
          <w:p w14:paraId="52FF56BC" w14:textId="77777777" w:rsidR="00952064" w:rsidRDefault="00C83FBA">
            <w:pPr>
              <w:pStyle w:val="TableParagraph"/>
              <w:spacing w:line="249" w:lineRule="exact"/>
              <w:ind w:left="306" w:right="2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22.3</w:t>
            </w:r>
          </w:p>
        </w:tc>
      </w:tr>
    </w:tbl>
    <w:p w14:paraId="68EF4C33" w14:textId="77777777" w:rsidR="00952064" w:rsidRDefault="00C83FBA">
      <w:pPr>
        <w:spacing w:before="1"/>
        <w:ind w:left="1098"/>
        <w:rPr>
          <w:rFonts w:ascii="Arial" w:hAnsi="Arial"/>
          <w:i/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Guia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técnica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diseño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y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Construcción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2"/>
          <w:sz w:val="18"/>
        </w:rPr>
        <w:t xml:space="preserve"> </w:t>
      </w:r>
      <w:r>
        <w:rPr>
          <w:rFonts w:ascii="Arial" w:hAnsi="Arial"/>
          <w:i/>
          <w:sz w:val="18"/>
        </w:rPr>
        <w:t>Sistemas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rFonts w:ascii="Arial" w:hAnsi="Arial"/>
          <w:i/>
          <w:sz w:val="18"/>
        </w:rPr>
        <w:t>Urbanos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Drenaje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Sostenibles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(SUDS)</w:t>
      </w:r>
    </w:p>
    <w:p w14:paraId="3F4B3CE9" w14:textId="77777777" w:rsidR="00952064" w:rsidRDefault="00C83FBA">
      <w:pPr>
        <w:pStyle w:val="Prrafodelista"/>
        <w:numPr>
          <w:ilvl w:val="0"/>
          <w:numId w:val="9"/>
        </w:numPr>
        <w:tabs>
          <w:tab w:val="left" w:pos="1439"/>
        </w:tabs>
        <w:spacing w:before="176"/>
        <w:ind w:right="610"/>
        <w:jc w:val="both"/>
      </w:pPr>
      <w:r>
        <w:t>Área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drenaje:</w:t>
      </w:r>
      <w:r>
        <w:rPr>
          <w:spacing w:val="-10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plano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carpeta</w:t>
      </w:r>
      <w:r>
        <w:rPr>
          <w:spacing w:val="-15"/>
        </w:rPr>
        <w:t xml:space="preserve"> </w:t>
      </w:r>
      <w:r>
        <w:t>F.10.1.6.</w:t>
      </w:r>
      <w:r>
        <w:rPr>
          <w:spacing w:val="-11"/>
        </w:rPr>
        <w:t xml:space="preserve"> </w:t>
      </w:r>
      <w:r>
        <w:t>SUDS</w:t>
      </w:r>
      <w:r>
        <w:rPr>
          <w:spacing w:val="-13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presentan</w:t>
      </w:r>
      <w:r>
        <w:rPr>
          <w:spacing w:val="-13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áreas</w:t>
      </w:r>
      <w:r>
        <w:rPr>
          <w:spacing w:val="-59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drenaje</w:t>
      </w:r>
      <w:r>
        <w:rPr>
          <w:spacing w:val="-5"/>
        </w:rPr>
        <w:t xml:space="preserve"> </w:t>
      </w:r>
      <w:r>
        <w:t>delimitadas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alcorques</w:t>
      </w:r>
      <w:r>
        <w:rPr>
          <w:spacing w:val="-6"/>
        </w:rPr>
        <w:t xml:space="preserve"> </w:t>
      </w:r>
      <w:r>
        <w:t>inundables</w:t>
      </w:r>
      <w:r>
        <w:rPr>
          <w:spacing w:val="-3"/>
        </w:rPr>
        <w:t xml:space="preserve"> </w:t>
      </w:r>
      <w:r>
        <w:t>propuestos:</w:t>
      </w:r>
      <w:r>
        <w:rPr>
          <w:spacing w:val="-1"/>
        </w:rPr>
        <w:t xml:space="preserve"> </w:t>
      </w:r>
      <w:r>
        <w:t>A1</w:t>
      </w:r>
      <w:r>
        <w:rPr>
          <w:spacing w:val="-5"/>
        </w:rPr>
        <w:t xml:space="preserve"> </w:t>
      </w:r>
      <w:r>
        <w:t>(412.7</w:t>
      </w:r>
      <w:r>
        <w:rPr>
          <w:spacing w:val="-3"/>
        </w:rPr>
        <w:t xml:space="preserve"> </w:t>
      </w:r>
      <w:r>
        <w:t>m2)</w:t>
      </w:r>
      <w:r>
        <w:rPr>
          <w:spacing w:val="-59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A2</w:t>
      </w:r>
      <w:r>
        <w:rPr>
          <w:spacing w:val="-2"/>
        </w:rPr>
        <w:t xml:space="preserve"> </w:t>
      </w:r>
      <w:r>
        <w:t>(454</w:t>
      </w:r>
      <w:r>
        <w:rPr>
          <w:spacing w:val="-2"/>
        </w:rPr>
        <w:t xml:space="preserve"> </w:t>
      </w:r>
      <w:r>
        <w:t>m2).</w:t>
      </w:r>
    </w:p>
    <w:p w14:paraId="446C7E33" w14:textId="77777777" w:rsidR="00952064" w:rsidRDefault="00952064">
      <w:pPr>
        <w:pStyle w:val="Textoindependiente"/>
        <w:spacing w:before="1"/>
      </w:pPr>
    </w:p>
    <w:p w14:paraId="11325647" w14:textId="77777777" w:rsidR="00952064" w:rsidRDefault="00C83FBA">
      <w:pPr>
        <w:pStyle w:val="Prrafodelista"/>
        <w:numPr>
          <w:ilvl w:val="0"/>
          <w:numId w:val="9"/>
        </w:numPr>
        <w:tabs>
          <w:tab w:val="left" w:pos="1439"/>
        </w:tabs>
        <w:ind w:right="616"/>
        <w:jc w:val="both"/>
      </w:pPr>
      <w:r>
        <w:t>Coeficiente de escorrentía: Se asume un valor de 0.80, en consideración que el</w:t>
      </w:r>
      <w:r>
        <w:rPr>
          <w:spacing w:val="1"/>
        </w:rPr>
        <w:t xml:space="preserve"> </w:t>
      </w:r>
      <w:r>
        <w:t>área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aporte</w:t>
      </w:r>
      <w:r>
        <w:rPr>
          <w:spacing w:val="1"/>
        </w:rPr>
        <w:t xml:space="preserve"> </w:t>
      </w:r>
      <w:r>
        <w:t>corresponde a</w:t>
      </w:r>
      <w:r>
        <w:rPr>
          <w:spacing w:val="1"/>
        </w:rPr>
        <w:t xml:space="preserve"> </w:t>
      </w:r>
      <w:r>
        <w:t>vía.</w:t>
      </w:r>
    </w:p>
    <w:p w14:paraId="53249CE9" w14:textId="77777777" w:rsidR="00952064" w:rsidRDefault="00952064">
      <w:pPr>
        <w:pStyle w:val="Textoindependiente"/>
      </w:pPr>
    </w:p>
    <w:p w14:paraId="3EA47C8C" w14:textId="77777777" w:rsidR="00952064" w:rsidRDefault="00C83FBA">
      <w:pPr>
        <w:pStyle w:val="Prrafodelista"/>
        <w:numPr>
          <w:ilvl w:val="0"/>
          <w:numId w:val="9"/>
        </w:numPr>
        <w:tabs>
          <w:tab w:val="left" w:pos="1439"/>
        </w:tabs>
        <w:ind w:hanging="361"/>
      </w:pPr>
      <w:r>
        <w:t>Registros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precipitación.</w:t>
      </w:r>
    </w:p>
    <w:p w14:paraId="474AE1E6" w14:textId="77777777" w:rsidR="00952064" w:rsidRDefault="00952064">
      <w:pPr>
        <w:pStyle w:val="Textoindependiente"/>
        <w:spacing w:before="2"/>
      </w:pPr>
    </w:p>
    <w:p w14:paraId="1EC902A2" w14:textId="77777777" w:rsidR="00952064" w:rsidRDefault="00C83FBA">
      <w:pPr>
        <w:pStyle w:val="Textoindependiente"/>
        <w:spacing w:before="1" w:line="256" w:lineRule="auto"/>
        <w:ind w:left="445" w:right="613"/>
        <w:jc w:val="both"/>
      </w:pPr>
      <w:r>
        <w:t>En el Anexo 5 se presentan los registros de lluvias de las estaciones pluviométricas que</w:t>
      </w:r>
      <w:r>
        <w:rPr>
          <w:spacing w:val="1"/>
        </w:rPr>
        <w:t xml:space="preserve"> </w:t>
      </w:r>
      <w:r>
        <w:t>opera la Empresa de Acueducto y Alcantarillado en la zona del proyecto: Estación de Juan</w:t>
      </w:r>
      <w:r>
        <w:rPr>
          <w:spacing w:val="-59"/>
        </w:rPr>
        <w:t xml:space="preserve"> </w:t>
      </w:r>
      <w:r>
        <w:t>Rey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Delirio. Ver</w:t>
      </w:r>
      <w:r>
        <w:rPr>
          <w:spacing w:val="-1"/>
        </w:rPr>
        <w:t xml:space="preserve"> </w:t>
      </w:r>
      <w:r>
        <w:t>tabla 49.</w:t>
      </w:r>
    </w:p>
    <w:p w14:paraId="2076BEAB" w14:textId="77777777" w:rsidR="00952064" w:rsidRDefault="00952064">
      <w:pPr>
        <w:spacing w:line="256" w:lineRule="auto"/>
        <w:jc w:val="both"/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067D7A58" w14:textId="77777777" w:rsidR="00952064" w:rsidRDefault="00952064">
      <w:pPr>
        <w:pStyle w:val="Textoindependiente"/>
        <w:spacing w:before="10"/>
        <w:rPr>
          <w:sz w:val="12"/>
        </w:rPr>
      </w:pPr>
    </w:p>
    <w:p w14:paraId="16CB3BBE" w14:textId="77777777" w:rsidR="00952064" w:rsidRDefault="00C83FBA">
      <w:pPr>
        <w:spacing w:before="93"/>
        <w:ind w:left="921" w:right="1091"/>
        <w:jc w:val="center"/>
        <w:rPr>
          <w:rFonts w:ascii="Arial" w:hAnsi="Arial"/>
          <w:b/>
          <w:i/>
          <w:sz w:val="20"/>
        </w:rPr>
      </w:pPr>
      <w:bookmarkStart w:id="142" w:name="_bookmark142"/>
      <w:bookmarkEnd w:id="142"/>
      <w:r>
        <w:rPr>
          <w:rFonts w:ascii="Arial" w:hAnsi="Arial"/>
          <w:b/>
          <w:i/>
          <w:sz w:val="20"/>
        </w:rPr>
        <w:t>Tabla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49.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Estaciones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Hidrom</w:t>
      </w:r>
      <w:r>
        <w:rPr>
          <w:rFonts w:ascii="Arial" w:hAnsi="Arial"/>
          <w:b/>
          <w:i/>
          <w:sz w:val="20"/>
        </w:rPr>
        <w:t>étricas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operadas por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la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EAAB-ESP</w:t>
      </w:r>
    </w:p>
    <w:p w14:paraId="0DBF9D3A" w14:textId="77777777" w:rsidR="00952064" w:rsidRDefault="00952064">
      <w:pPr>
        <w:pStyle w:val="Textoindependiente"/>
        <w:spacing w:before="5"/>
        <w:rPr>
          <w:rFonts w:ascii="Arial"/>
          <w:b/>
          <w:i/>
          <w:sz w:val="17"/>
        </w:rPr>
      </w:pPr>
    </w:p>
    <w:tbl>
      <w:tblPr>
        <w:tblStyle w:val="TableNormal"/>
        <w:tblW w:w="0" w:type="auto"/>
        <w:tblInd w:w="4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2"/>
        <w:gridCol w:w="1309"/>
        <w:gridCol w:w="1097"/>
        <w:gridCol w:w="1721"/>
        <w:gridCol w:w="938"/>
        <w:gridCol w:w="941"/>
        <w:gridCol w:w="1120"/>
        <w:gridCol w:w="1034"/>
      </w:tblGrid>
      <w:tr w:rsidR="00952064" w14:paraId="6883B539" w14:textId="77777777">
        <w:trPr>
          <w:trHeight w:val="301"/>
        </w:trPr>
        <w:tc>
          <w:tcPr>
            <w:tcW w:w="1162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AFF6C33" w14:textId="77777777" w:rsidR="00952064" w:rsidRDefault="00952064">
            <w:pPr>
              <w:pStyle w:val="TableParagraph"/>
              <w:spacing w:before="3"/>
              <w:rPr>
                <w:rFonts w:ascii="Arial"/>
                <w:b/>
                <w:i/>
                <w:sz w:val="28"/>
              </w:rPr>
            </w:pPr>
          </w:p>
          <w:p w14:paraId="03E6A7DD" w14:textId="77777777" w:rsidR="00952064" w:rsidRDefault="00C83FBA">
            <w:pPr>
              <w:pStyle w:val="TableParagraph"/>
              <w:ind w:left="12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ESTACIÓN</w:t>
            </w:r>
          </w:p>
        </w:tc>
        <w:tc>
          <w:tcPr>
            <w:tcW w:w="130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2C279C4" w14:textId="77777777" w:rsidR="00952064" w:rsidRDefault="00952064">
            <w:pPr>
              <w:pStyle w:val="TableParagraph"/>
              <w:spacing w:before="3"/>
              <w:rPr>
                <w:rFonts w:ascii="Arial"/>
                <w:b/>
                <w:i/>
                <w:sz w:val="28"/>
              </w:rPr>
            </w:pPr>
          </w:p>
          <w:p w14:paraId="39C61BAF" w14:textId="77777777" w:rsidR="00952064" w:rsidRDefault="00C83FBA">
            <w:pPr>
              <w:pStyle w:val="TableParagraph"/>
              <w:ind w:left="55" w:righ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Tipo</w:t>
            </w:r>
          </w:p>
        </w:tc>
        <w:tc>
          <w:tcPr>
            <w:tcW w:w="109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20ED5B" w14:textId="77777777" w:rsidR="00952064" w:rsidRDefault="00952064">
            <w:pPr>
              <w:pStyle w:val="TableParagraph"/>
              <w:spacing w:before="3"/>
              <w:rPr>
                <w:rFonts w:ascii="Arial"/>
                <w:b/>
                <w:i/>
                <w:sz w:val="28"/>
              </w:rPr>
            </w:pPr>
          </w:p>
          <w:p w14:paraId="0A3E7B4D" w14:textId="77777777" w:rsidR="00952064" w:rsidRDefault="00C83FBA">
            <w:pPr>
              <w:pStyle w:val="TableParagraph"/>
              <w:ind w:left="24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Código</w:t>
            </w:r>
          </w:p>
        </w:tc>
        <w:tc>
          <w:tcPr>
            <w:tcW w:w="172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A0CF824" w14:textId="77777777" w:rsidR="00952064" w:rsidRDefault="00952064">
            <w:pPr>
              <w:pStyle w:val="TableParagraph"/>
              <w:spacing w:before="3"/>
              <w:rPr>
                <w:rFonts w:ascii="Arial"/>
                <w:b/>
                <w:i/>
                <w:sz w:val="28"/>
              </w:rPr>
            </w:pPr>
          </w:p>
          <w:p w14:paraId="7E9843A6" w14:textId="77777777" w:rsidR="00952064" w:rsidRDefault="00C83FBA">
            <w:pPr>
              <w:pStyle w:val="TableParagraph"/>
              <w:ind w:left="305"/>
              <w:rPr>
                <w:rFonts w:ascii="Calibri"/>
              </w:rPr>
            </w:pPr>
            <w:r>
              <w:rPr>
                <w:rFonts w:ascii="Calibri"/>
              </w:rPr>
              <w:t>SUBCUENCA</w:t>
            </w:r>
          </w:p>
        </w:tc>
        <w:tc>
          <w:tcPr>
            <w:tcW w:w="299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2682C4E" w14:textId="77777777" w:rsidR="00952064" w:rsidRDefault="00C83FBA">
            <w:pPr>
              <w:pStyle w:val="TableParagraph"/>
              <w:spacing w:before="32" w:line="249" w:lineRule="exact"/>
              <w:ind w:left="84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LOCALIZACIÓN</w:t>
            </w:r>
          </w:p>
        </w:tc>
        <w:tc>
          <w:tcPr>
            <w:tcW w:w="103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61788B45" w14:textId="77777777" w:rsidR="00952064" w:rsidRDefault="00C83FBA">
            <w:pPr>
              <w:pStyle w:val="TableParagraph"/>
              <w:spacing w:before="191"/>
              <w:ind w:left="74" w:right="30" w:firstLine="18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AÑOS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REGISTRO</w:t>
            </w:r>
          </w:p>
        </w:tc>
      </w:tr>
      <w:tr w:rsidR="00952064" w14:paraId="4CC99206" w14:textId="77777777">
        <w:trPr>
          <w:trHeight w:val="609"/>
        </w:trPr>
        <w:tc>
          <w:tcPr>
            <w:tcW w:w="116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FCC3FC6" w14:textId="77777777" w:rsidR="00952064" w:rsidRDefault="00952064"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9B75044" w14:textId="77777777" w:rsidR="00952064" w:rsidRDefault="00952064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88F2988" w14:textId="77777777" w:rsidR="00952064" w:rsidRDefault="00952064"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738FE60" w14:textId="77777777" w:rsidR="00952064" w:rsidRDefault="00952064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0839D03" w14:textId="77777777" w:rsidR="00952064" w:rsidRDefault="00C83FBA">
            <w:pPr>
              <w:pStyle w:val="TableParagraph"/>
              <w:spacing w:before="174"/>
              <w:ind w:right="22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Latitud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42B6AE9" w14:textId="77777777" w:rsidR="00952064" w:rsidRDefault="00C83FBA">
            <w:pPr>
              <w:pStyle w:val="TableParagraph"/>
              <w:spacing w:before="174"/>
              <w:ind w:left="57" w:right="5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Longitud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B138ED" w14:textId="77777777" w:rsidR="00952064" w:rsidRDefault="00C83FBA">
            <w:pPr>
              <w:pStyle w:val="TableParagraph"/>
              <w:spacing w:before="49" w:line="270" w:lineRule="atLeast"/>
              <w:ind w:left="220" w:right="104" w:hanging="8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Elevación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(msnm)</w:t>
            </w:r>
          </w:p>
        </w:tc>
        <w:tc>
          <w:tcPr>
            <w:tcW w:w="103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29E18C21" w14:textId="77777777" w:rsidR="00952064" w:rsidRDefault="00952064">
            <w:pPr>
              <w:rPr>
                <w:sz w:val="2"/>
                <w:szCs w:val="2"/>
              </w:rPr>
            </w:pPr>
          </w:p>
        </w:tc>
      </w:tr>
      <w:tr w:rsidR="00952064" w14:paraId="5686B9FE" w14:textId="77777777">
        <w:trPr>
          <w:trHeight w:val="537"/>
        </w:trPr>
        <w:tc>
          <w:tcPr>
            <w:tcW w:w="11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3D2D2" w14:textId="77777777" w:rsidR="00952064" w:rsidRDefault="00952064">
            <w:pPr>
              <w:pStyle w:val="TableParagraph"/>
              <w:spacing w:before="3"/>
              <w:rPr>
                <w:rFonts w:ascii="Arial"/>
                <w:b/>
                <w:i/>
                <w:sz w:val="23"/>
              </w:rPr>
            </w:pPr>
          </w:p>
          <w:p w14:paraId="03EBB455" w14:textId="77777777" w:rsidR="00952064" w:rsidRDefault="00C83FBA">
            <w:pPr>
              <w:pStyle w:val="TableParagraph"/>
              <w:spacing w:line="249" w:lineRule="exact"/>
              <w:ind w:left="160" w:right="14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Juan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Rey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1E60B" w14:textId="77777777" w:rsidR="00952064" w:rsidRDefault="00952064">
            <w:pPr>
              <w:pStyle w:val="TableParagraph"/>
              <w:spacing w:before="3"/>
              <w:rPr>
                <w:rFonts w:ascii="Arial"/>
                <w:b/>
                <w:i/>
                <w:sz w:val="23"/>
              </w:rPr>
            </w:pPr>
          </w:p>
          <w:p w14:paraId="2092DA36" w14:textId="77777777" w:rsidR="00952064" w:rsidRDefault="00C83FBA">
            <w:pPr>
              <w:pStyle w:val="TableParagraph"/>
              <w:spacing w:line="249" w:lineRule="exact"/>
              <w:ind w:left="55" w:right="55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Pluviográfica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A1585" w14:textId="77777777" w:rsidR="00952064" w:rsidRDefault="00C83FBA">
            <w:pPr>
              <w:pStyle w:val="TableParagraph"/>
              <w:spacing w:line="268" w:lineRule="exact"/>
              <w:ind w:left="75"/>
              <w:rPr>
                <w:rFonts w:ascii="Calibri"/>
              </w:rPr>
            </w:pPr>
            <w:r>
              <w:rPr>
                <w:rFonts w:ascii="Calibri"/>
              </w:rPr>
              <w:t>20204 -</w:t>
            </w:r>
          </w:p>
          <w:p w14:paraId="2FA8693B" w14:textId="77777777" w:rsidR="00952064" w:rsidRDefault="00C83FBA">
            <w:pPr>
              <w:pStyle w:val="TableParagraph"/>
              <w:spacing w:line="249" w:lineRule="exact"/>
              <w:ind w:left="75"/>
              <w:rPr>
                <w:rFonts w:ascii="Calibri"/>
              </w:rPr>
            </w:pPr>
            <w:r>
              <w:rPr>
                <w:rFonts w:ascii="Calibri"/>
              </w:rPr>
              <w:t>P081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9D512" w14:textId="77777777" w:rsidR="00952064" w:rsidRDefault="00952064">
            <w:pPr>
              <w:pStyle w:val="TableParagraph"/>
              <w:spacing w:before="3"/>
              <w:rPr>
                <w:rFonts w:ascii="Arial"/>
                <w:b/>
                <w:i/>
                <w:sz w:val="23"/>
              </w:rPr>
            </w:pPr>
          </w:p>
          <w:p w14:paraId="41D00F2C" w14:textId="77777777" w:rsidR="00952064" w:rsidRDefault="00C83FBA">
            <w:pPr>
              <w:pStyle w:val="TableParagraph"/>
              <w:spacing w:line="249" w:lineRule="exact"/>
              <w:ind w:left="73"/>
              <w:rPr>
                <w:rFonts w:ascii="Calibri"/>
              </w:rPr>
            </w:pPr>
            <w:r>
              <w:rPr>
                <w:rFonts w:ascii="Calibri"/>
              </w:rPr>
              <w:t>Q.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Palo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Blanco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2D9BB" w14:textId="77777777" w:rsidR="00952064" w:rsidRDefault="00C83FBA">
            <w:pPr>
              <w:pStyle w:val="TableParagraph"/>
              <w:spacing w:before="133"/>
              <w:ind w:right="214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4º31'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7D777" w14:textId="77777777" w:rsidR="00952064" w:rsidRDefault="00C83FBA">
            <w:pPr>
              <w:pStyle w:val="TableParagraph"/>
              <w:spacing w:before="133"/>
              <w:ind w:left="57" w:right="35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74º05'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1C5B9" w14:textId="77777777" w:rsidR="00952064" w:rsidRDefault="00952064">
            <w:pPr>
              <w:pStyle w:val="TableParagraph"/>
              <w:spacing w:before="3"/>
              <w:rPr>
                <w:rFonts w:ascii="Arial"/>
                <w:b/>
                <w:i/>
                <w:sz w:val="23"/>
              </w:rPr>
            </w:pPr>
          </w:p>
          <w:p w14:paraId="2C2B2DB7" w14:textId="77777777" w:rsidR="00952064" w:rsidRDefault="00C83FBA">
            <w:pPr>
              <w:pStyle w:val="TableParagraph"/>
              <w:spacing w:line="249" w:lineRule="exact"/>
              <w:ind w:left="340"/>
              <w:rPr>
                <w:rFonts w:ascii="Calibri"/>
              </w:rPr>
            </w:pPr>
            <w:r>
              <w:rPr>
                <w:rFonts w:ascii="Calibri"/>
              </w:rPr>
              <w:t>2985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85815A" w14:textId="77777777" w:rsidR="00952064" w:rsidRDefault="00C83FBA">
            <w:pPr>
              <w:pStyle w:val="TableParagraph"/>
              <w:spacing w:line="268" w:lineRule="exact"/>
              <w:ind w:left="240"/>
              <w:rPr>
                <w:rFonts w:ascii="Calibri"/>
              </w:rPr>
            </w:pPr>
            <w:r>
              <w:rPr>
                <w:rFonts w:ascii="Calibri"/>
              </w:rPr>
              <w:t>1990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-</w:t>
            </w:r>
          </w:p>
          <w:p w14:paraId="0FC01232" w14:textId="77777777" w:rsidR="00952064" w:rsidRDefault="00C83FBA">
            <w:pPr>
              <w:pStyle w:val="TableParagraph"/>
              <w:spacing w:line="249" w:lineRule="exact"/>
              <w:ind w:left="298"/>
              <w:rPr>
                <w:rFonts w:ascii="Calibri"/>
              </w:rPr>
            </w:pPr>
            <w:r>
              <w:rPr>
                <w:rFonts w:ascii="Calibri"/>
              </w:rPr>
              <w:t>2020</w:t>
            </w:r>
          </w:p>
        </w:tc>
      </w:tr>
      <w:tr w:rsidR="00952064" w14:paraId="77D23B99" w14:textId="77777777">
        <w:trPr>
          <w:trHeight w:val="537"/>
        </w:trPr>
        <w:tc>
          <w:tcPr>
            <w:tcW w:w="11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A1719" w14:textId="77777777" w:rsidR="00952064" w:rsidRDefault="00952064">
            <w:pPr>
              <w:pStyle w:val="TableParagraph"/>
              <w:spacing w:before="4"/>
              <w:rPr>
                <w:rFonts w:ascii="Arial"/>
                <w:b/>
                <w:i/>
                <w:sz w:val="23"/>
              </w:rPr>
            </w:pPr>
          </w:p>
          <w:p w14:paraId="7774DB0B" w14:textId="77777777" w:rsidR="00952064" w:rsidRDefault="00C83FBA">
            <w:pPr>
              <w:pStyle w:val="TableParagraph"/>
              <w:spacing w:line="249" w:lineRule="exact"/>
              <w:ind w:left="160" w:right="15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El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Delirio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42157" w14:textId="77777777" w:rsidR="00952064" w:rsidRDefault="00952064">
            <w:pPr>
              <w:pStyle w:val="TableParagraph"/>
              <w:spacing w:before="4"/>
              <w:rPr>
                <w:rFonts w:ascii="Arial"/>
                <w:b/>
                <w:i/>
                <w:sz w:val="23"/>
              </w:rPr>
            </w:pPr>
          </w:p>
          <w:p w14:paraId="0E7FF9A0" w14:textId="77777777" w:rsidR="00952064" w:rsidRDefault="00C83FBA">
            <w:pPr>
              <w:pStyle w:val="TableParagraph"/>
              <w:spacing w:line="249" w:lineRule="exact"/>
              <w:ind w:left="55" w:right="55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Pluviográfica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81BA2" w14:textId="77777777" w:rsidR="00952064" w:rsidRDefault="00C83FBA">
            <w:pPr>
              <w:pStyle w:val="TableParagraph"/>
              <w:spacing w:line="268" w:lineRule="exact"/>
              <w:ind w:left="75"/>
              <w:rPr>
                <w:rFonts w:ascii="Calibri"/>
              </w:rPr>
            </w:pPr>
            <w:r>
              <w:rPr>
                <w:rFonts w:ascii="Calibri"/>
              </w:rPr>
              <w:t>20013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-</w:t>
            </w:r>
          </w:p>
          <w:p w14:paraId="0C68EBA6" w14:textId="77777777" w:rsidR="00952064" w:rsidRDefault="00C83FBA">
            <w:pPr>
              <w:pStyle w:val="TableParagraph"/>
              <w:spacing w:line="249" w:lineRule="exact"/>
              <w:ind w:left="75"/>
              <w:rPr>
                <w:rFonts w:ascii="Calibri"/>
              </w:rPr>
            </w:pPr>
            <w:r>
              <w:rPr>
                <w:rFonts w:ascii="Calibri"/>
              </w:rPr>
              <w:t>P035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4F1F5" w14:textId="77777777" w:rsidR="00952064" w:rsidRDefault="00952064">
            <w:pPr>
              <w:pStyle w:val="TableParagraph"/>
              <w:spacing w:before="4"/>
              <w:rPr>
                <w:rFonts w:ascii="Arial"/>
                <w:b/>
                <w:i/>
                <w:sz w:val="23"/>
              </w:rPr>
            </w:pPr>
          </w:p>
          <w:p w14:paraId="146315C1" w14:textId="77777777" w:rsidR="00952064" w:rsidRDefault="00C83FBA">
            <w:pPr>
              <w:pStyle w:val="TableParagraph"/>
              <w:spacing w:line="249" w:lineRule="exact"/>
              <w:ind w:left="7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R.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San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Cristóbal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6471C" w14:textId="77777777" w:rsidR="00952064" w:rsidRDefault="00C83FBA">
            <w:pPr>
              <w:pStyle w:val="TableParagraph"/>
              <w:spacing w:before="134"/>
              <w:ind w:right="214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4º33'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2C746" w14:textId="77777777" w:rsidR="00952064" w:rsidRDefault="00C83FBA">
            <w:pPr>
              <w:pStyle w:val="TableParagraph"/>
              <w:spacing w:before="134"/>
              <w:ind w:left="57" w:right="35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74º04'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3BAED" w14:textId="77777777" w:rsidR="00952064" w:rsidRDefault="00952064">
            <w:pPr>
              <w:pStyle w:val="TableParagraph"/>
              <w:spacing w:before="4"/>
              <w:rPr>
                <w:rFonts w:ascii="Arial"/>
                <w:b/>
                <w:i/>
                <w:sz w:val="23"/>
              </w:rPr>
            </w:pPr>
          </w:p>
          <w:p w14:paraId="4166B831" w14:textId="77777777" w:rsidR="00952064" w:rsidRDefault="00C83FBA">
            <w:pPr>
              <w:pStyle w:val="TableParagraph"/>
              <w:spacing w:line="249" w:lineRule="exact"/>
              <w:ind w:left="340"/>
              <w:rPr>
                <w:rFonts w:ascii="Calibri"/>
              </w:rPr>
            </w:pPr>
            <w:r>
              <w:rPr>
                <w:rFonts w:ascii="Calibri"/>
              </w:rPr>
              <w:t>3000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B4FC15" w14:textId="77777777" w:rsidR="00952064" w:rsidRDefault="00C83FBA">
            <w:pPr>
              <w:pStyle w:val="TableParagraph"/>
              <w:spacing w:line="268" w:lineRule="exact"/>
              <w:ind w:left="240"/>
              <w:rPr>
                <w:rFonts w:ascii="Calibri"/>
              </w:rPr>
            </w:pPr>
            <w:r>
              <w:rPr>
                <w:rFonts w:ascii="Calibri"/>
              </w:rPr>
              <w:t>1933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-</w:t>
            </w:r>
          </w:p>
          <w:p w14:paraId="6637700B" w14:textId="77777777" w:rsidR="00952064" w:rsidRDefault="00C83FBA">
            <w:pPr>
              <w:pStyle w:val="TableParagraph"/>
              <w:spacing w:line="249" w:lineRule="exact"/>
              <w:ind w:left="298"/>
              <w:rPr>
                <w:rFonts w:ascii="Calibri"/>
              </w:rPr>
            </w:pPr>
            <w:r>
              <w:rPr>
                <w:rFonts w:ascii="Calibri"/>
              </w:rPr>
              <w:t>2021</w:t>
            </w:r>
          </w:p>
        </w:tc>
      </w:tr>
    </w:tbl>
    <w:p w14:paraId="5745421C" w14:textId="77777777" w:rsidR="00952064" w:rsidRDefault="00C83FBA">
      <w:pPr>
        <w:ind w:left="445"/>
        <w:rPr>
          <w:sz w:val="20"/>
        </w:rPr>
      </w:pPr>
      <w:r>
        <w:rPr>
          <w:sz w:val="20"/>
        </w:rPr>
        <w:t>Fuente:</w:t>
      </w:r>
      <w:r>
        <w:rPr>
          <w:spacing w:val="-3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propia.</w:t>
      </w:r>
    </w:p>
    <w:p w14:paraId="17060ACF" w14:textId="77777777" w:rsidR="00952064" w:rsidRDefault="00C83FBA">
      <w:pPr>
        <w:pStyle w:val="Textoindependiente"/>
        <w:spacing w:before="180" w:line="256" w:lineRule="auto"/>
        <w:ind w:left="445" w:right="603"/>
      </w:pPr>
      <w:r>
        <w:rPr>
          <w:noProof/>
        </w:rPr>
        <w:drawing>
          <wp:anchor distT="0" distB="0" distL="0" distR="0" simplePos="0" relativeHeight="483934208" behindDoc="1" locked="0" layoutInCell="1" allowOverlap="1" wp14:anchorId="45240A70" wp14:editId="12B13FA9">
            <wp:simplePos x="0" y="0"/>
            <wp:positionH relativeFrom="page">
              <wp:posOffset>2961894</wp:posOffset>
            </wp:positionH>
            <wp:positionV relativeFrom="paragraph">
              <wp:posOffset>494638</wp:posOffset>
            </wp:positionV>
            <wp:extent cx="2209800" cy="2393950"/>
            <wp:effectExtent l="0" t="0" r="0" b="0"/>
            <wp:wrapNone/>
            <wp:docPr id="33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Los</w:t>
      </w:r>
      <w:r>
        <w:rPr>
          <w:spacing w:val="1"/>
        </w:rPr>
        <w:t xml:space="preserve"> </w:t>
      </w:r>
      <w:r>
        <w:t>datos recopiladios de</w:t>
      </w:r>
      <w:r>
        <w:rPr>
          <w:spacing w:val="1"/>
        </w:rPr>
        <w:t xml:space="preserve"> </w:t>
      </w:r>
      <w:r>
        <w:t>las estaciones</w:t>
      </w:r>
      <w:r>
        <w:rPr>
          <w:spacing w:val="1"/>
        </w:rPr>
        <w:t xml:space="preserve"> </w:t>
      </w:r>
      <w:r>
        <w:t>pluviométricas son:</w:t>
      </w:r>
      <w:r>
        <w:rPr>
          <w:spacing w:val="1"/>
        </w:rPr>
        <w:t xml:space="preserve"> </w:t>
      </w:r>
      <w:r>
        <w:t>Precipitación media</w:t>
      </w:r>
      <w:r>
        <w:rPr>
          <w:spacing w:val="1"/>
        </w:rPr>
        <w:t xml:space="preserve"> </w:t>
      </w:r>
      <w:r>
        <w:t>anual,</w:t>
      </w:r>
      <w:r>
        <w:rPr>
          <w:spacing w:val="-59"/>
        </w:rPr>
        <w:t xml:space="preserve"> </w:t>
      </w:r>
      <w:r>
        <w:t>número</w:t>
      </w:r>
      <w:r>
        <w:rPr>
          <w:spacing w:val="-3"/>
        </w:rPr>
        <w:t xml:space="preserve"> </w:t>
      </w:r>
      <w:r>
        <w:t>de días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año</w:t>
      </w:r>
      <w:r>
        <w:rPr>
          <w:spacing w:val="-1"/>
        </w:rPr>
        <w:t xml:space="preserve"> </w:t>
      </w:r>
      <w:r>
        <w:t>con precipitación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precitación</w:t>
      </w:r>
      <w:r>
        <w:rPr>
          <w:spacing w:val="2"/>
        </w:rPr>
        <w:t xml:space="preserve"> </w:t>
      </w:r>
      <w:r>
        <w:t>máxima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24 horas.</w:t>
      </w:r>
    </w:p>
    <w:p w14:paraId="5DD96A7C" w14:textId="77777777" w:rsidR="00952064" w:rsidRDefault="00952064">
      <w:pPr>
        <w:pStyle w:val="Textoindependiente"/>
        <w:rPr>
          <w:sz w:val="24"/>
        </w:rPr>
      </w:pPr>
    </w:p>
    <w:p w14:paraId="78D6F53B" w14:textId="77777777" w:rsidR="00952064" w:rsidRDefault="00C83FBA">
      <w:pPr>
        <w:pStyle w:val="Prrafodelista"/>
        <w:numPr>
          <w:ilvl w:val="0"/>
          <w:numId w:val="10"/>
        </w:numPr>
        <w:tabs>
          <w:tab w:val="left" w:pos="1165"/>
          <w:tab w:val="left" w:pos="1166"/>
        </w:tabs>
        <w:spacing w:before="140"/>
        <w:ind w:hanging="361"/>
      </w:pPr>
      <w:r>
        <w:t>Parámetros</w:t>
      </w:r>
      <w:r>
        <w:rPr>
          <w:spacing w:val="-5"/>
        </w:rPr>
        <w:t xml:space="preserve"> </w:t>
      </w:r>
      <w:r>
        <w:t>localización:</w:t>
      </w:r>
    </w:p>
    <w:p w14:paraId="698ABEA2" w14:textId="77777777" w:rsidR="00952064" w:rsidRDefault="00952064">
      <w:pPr>
        <w:pStyle w:val="Textoindependiente"/>
        <w:spacing w:before="10"/>
        <w:rPr>
          <w:sz w:val="21"/>
        </w:rPr>
      </w:pPr>
    </w:p>
    <w:p w14:paraId="0AC043C4" w14:textId="77777777" w:rsidR="00952064" w:rsidRDefault="00C83FBA">
      <w:pPr>
        <w:pStyle w:val="Textoindependiente"/>
        <w:ind w:left="1153"/>
      </w:pP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tabla 50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revisa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cumplimiento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criterios de</w:t>
      </w:r>
      <w:r>
        <w:rPr>
          <w:spacing w:val="-2"/>
        </w:rPr>
        <w:t xml:space="preserve"> </w:t>
      </w:r>
      <w:r>
        <w:t>localización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SUDS:</w:t>
      </w:r>
    </w:p>
    <w:p w14:paraId="0CF473CC" w14:textId="77777777" w:rsidR="00952064" w:rsidRDefault="00952064">
      <w:pPr>
        <w:pStyle w:val="Textoindependiente"/>
      </w:pPr>
    </w:p>
    <w:p w14:paraId="190B186D" w14:textId="77777777" w:rsidR="00952064" w:rsidRDefault="00C83FBA">
      <w:pPr>
        <w:ind w:left="2325"/>
        <w:rPr>
          <w:rFonts w:ascii="Arial" w:hAnsi="Arial"/>
          <w:b/>
          <w:sz w:val="20"/>
        </w:rPr>
      </w:pPr>
      <w:bookmarkStart w:id="143" w:name="_bookmark143"/>
      <w:bookmarkEnd w:id="143"/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50.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Verificación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criterios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localización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SUDS</w:t>
      </w:r>
    </w:p>
    <w:p w14:paraId="59B4D3BB" w14:textId="77777777" w:rsidR="00952064" w:rsidRDefault="00952064">
      <w:pPr>
        <w:pStyle w:val="Textoindependiente"/>
        <w:rPr>
          <w:rFonts w:ascii="Arial"/>
          <w:b/>
        </w:rPr>
      </w:pPr>
    </w:p>
    <w:tbl>
      <w:tblPr>
        <w:tblStyle w:val="TableNormal"/>
        <w:tblW w:w="0" w:type="auto"/>
        <w:tblInd w:w="20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1277"/>
        <w:gridCol w:w="1774"/>
      </w:tblGrid>
      <w:tr w:rsidR="00952064" w14:paraId="7CE60F16" w14:textId="77777777">
        <w:trPr>
          <w:trHeight w:val="506"/>
        </w:trPr>
        <w:tc>
          <w:tcPr>
            <w:tcW w:w="2547" w:type="dxa"/>
          </w:tcPr>
          <w:p w14:paraId="092B8760" w14:textId="77777777" w:rsidR="00952064" w:rsidRDefault="00C83FBA">
            <w:pPr>
              <w:pStyle w:val="TableParagraph"/>
              <w:tabs>
                <w:tab w:val="left" w:pos="2017"/>
              </w:tabs>
              <w:spacing w:line="254" w:lineRule="exact"/>
              <w:ind w:left="107" w:right="21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CRITERIOS</w:t>
            </w:r>
            <w:r>
              <w:rPr>
                <w:rFonts w:ascii="Arial" w:hAnsi="Arial"/>
                <w:b/>
              </w:rPr>
              <w:tab/>
            </w:r>
            <w:r>
              <w:rPr>
                <w:rFonts w:ascii="Arial" w:hAnsi="Arial"/>
                <w:b/>
                <w:spacing w:val="-3"/>
              </w:rPr>
              <w:t>DE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LOCALIZACIÓN</w:t>
            </w:r>
          </w:p>
        </w:tc>
        <w:tc>
          <w:tcPr>
            <w:tcW w:w="1277" w:type="dxa"/>
          </w:tcPr>
          <w:p w14:paraId="65F52A91" w14:textId="77777777" w:rsidR="00952064" w:rsidRDefault="00C83FBA">
            <w:pPr>
              <w:pStyle w:val="TableParagraph"/>
              <w:ind w:left="323"/>
            </w:pPr>
            <w:r>
              <w:t>Valor</w:t>
            </w:r>
          </w:p>
        </w:tc>
        <w:tc>
          <w:tcPr>
            <w:tcW w:w="1774" w:type="dxa"/>
          </w:tcPr>
          <w:p w14:paraId="096EDB77" w14:textId="77777777" w:rsidR="00952064" w:rsidRDefault="00C83FBA">
            <w:pPr>
              <w:pStyle w:val="TableParagraph"/>
              <w:spacing w:line="254" w:lineRule="exact"/>
              <w:ind w:left="107" w:right="280"/>
            </w:pPr>
            <w:r>
              <w:t>ESTACIÓN</w:t>
            </w:r>
            <w:r>
              <w:rPr>
                <w:spacing w:val="1"/>
              </w:rPr>
              <w:t xml:space="preserve"> </w:t>
            </w:r>
            <w:r>
              <w:t>INTERMEDIA</w:t>
            </w:r>
          </w:p>
        </w:tc>
      </w:tr>
      <w:tr w:rsidR="00952064" w14:paraId="7772C24E" w14:textId="77777777">
        <w:trPr>
          <w:trHeight w:val="755"/>
        </w:trPr>
        <w:tc>
          <w:tcPr>
            <w:tcW w:w="2547" w:type="dxa"/>
          </w:tcPr>
          <w:p w14:paraId="20DDBB4D" w14:textId="77777777" w:rsidR="00952064" w:rsidRDefault="00C83FBA">
            <w:pPr>
              <w:pStyle w:val="TableParagraph"/>
              <w:spacing w:line="251" w:lineRule="exact"/>
              <w:ind w:left="107"/>
            </w:pPr>
            <w:r>
              <w:t>Zonas</w:t>
            </w:r>
            <w:r>
              <w:rPr>
                <w:spacing w:val="-11"/>
              </w:rPr>
              <w:t xml:space="preserve"> </w:t>
            </w:r>
            <w:r>
              <w:t>urbanas</w:t>
            </w:r>
            <w:r>
              <w:rPr>
                <w:spacing w:val="-13"/>
              </w:rPr>
              <w:t xml:space="preserve"> </w:t>
            </w:r>
            <w:r>
              <w:t>densas</w:t>
            </w:r>
          </w:p>
          <w:p w14:paraId="756739A2" w14:textId="77777777" w:rsidR="00952064" w:rsidRDefault="00C83FBA">
            <w:pPr>
              <w:pStyle w:val="TableParagraph"/>
              <w:tabs>
                <w:tab w:val="left" w:pos="813"/>
                <w:tab w:val="left" w:pos="2079"/>
              </w:tabs>
              <w:spacing w:line="252" w:lineRule="exact"/>
              <w:ind w:left="107" w:right="209"/>
            </w:pPr>
            <w:r>
              <w:t>con</w:t>
            </w:r>
            <w:r>
              <w:tab/>
              <w:t>limitación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espacio</w:t>
            </w:r>
          </w:p>
        </w:tc>
        <w:tc>
          <w:tcPr>
            <w:tcW w:w="1277" w:type="dxa"/>
          </w:tcPr>
          <w:p w14:paraId="141AF2B1" w14:textId="77777777" w:rsidR="00952064" w:rsidRDefault="0095206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4" w:type="dxa"/>
          </w:tcPr>
          <w:p w14:paraId="68DD2712" w14:textId="77777777" w:rsidR="00952064" w:rsidRDefault="00952064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0730D547" w14:textId="77777777" w:rsidR="00952064" w:rsidRDefault="00C83FBA">
            <w:pPr>
              <w:pStyle w:val="TableParagraph"/>
              <w:ind w:left="94" w:right="200"/>
              <w:jc w:val="center"/>
            </w:pPr>
            <w:r>
              <w:t>Cumple</w:t>
            </w:r>
          </w:p>
        </w:tc>
      </w:tr>
      <w:tr w:rsidR="00952064" w14:paraId="68713D79" w14:textId="77777777">
        <w:trPr>
          <w:trHeight w:val="505"/>
        </w:trPr>
        <w:tc>
          <w:tcPr>
            <w:tcW w:w="2547" w:type="dxa"/>
          </w:tcPr>
          <w:p w14:paraId="08952F6A" w14:textId="77777777" w:rsidR="00952064" w:rsidRDefault="00C83FBA">
            <w:pPr>
              <w:pStyle w:val="TableParagraph"/>
              <w:tabs>
                <w:tab w:val="left" w:pos="1026"/>
              </w:tabs>
              <w:spacing w:line="254" w:lineRule="exact"/>
              <w:ind w:left="107" w:right="211"/>
            </w:pPr>
            <w:r>
              <w:t>Redes</w:t>
            </w:r>
            <w:r>
              <w:tab/>
            </w:r>
            <w:r>
              <w:rPr>
                <w:spacing w:val="-1"/>
              </w:rPr>
              <w:t>alcantarillado</w:t>
            </w:r>
            <w:r>
              <w:rPr>
                <w:spacing w:val="-59"/>
              </w:rPr>
              <w:t xml:space="preserve"> </w:t>
            </w:r>
            <w:r>
              <w:t>pluvial</w:t>
            </w:r>
          </w:p>
        </w:tc>
        <w:tc>
          <w:tcPr>
            <w:tcW w:w="1277" w:type="dxa"/>
          </w:tcPr>
          <w:p w14:paraId="5E489966" w14:textId="77777777" w:rsidR="00952064" w:rsidRDefault="0095206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4" w:type="dxa"/>
          </w:tcPr>
          <w:p w14:paraId="2231B81F" w14:textId="77777777" w:rsidR="00952064" w:rsidRDefault="00C83FBA">
            <w:pPr>
              <w:pStyle w:val="TableParagraph"/>
              <w:ind w:left="94" w:right="200"/>
              <w:jc w:val="center"/>
            </w:pPr>
            <w:r>
              <w:t>Cumple</w:t>
            </w:r>
          </w:p>
        </w:tc>
      </w:tr>
      <w:tr w:rsidR="00952064" w14:paraId="044828BB" w14:textId="77777777">
        <w:trPr>
          <w:trHeight w:val="504"/>
        </w:trPr>
        <w:tc>
          <w:tcPr>
            <w:tcW w:w="2547" w:type="dxa"/>
          </w:tcPr>
          <w:p w14:paraId="5B503E58" w14:textId="77777777" w:rsidR="00952064" w:rsidRDefault="00C83FBA">
            <w:pPr>
              <w:pStyle w:val="TableParagraph"/>
              <w:tabs>
                <w:tab w:val="left" w:pos="1516"/>
              </w:tabs>
              <w:spacing w:line="254" w:lineRule="exact"/>
              <w:ind w:left="107" w:right="210"/>
            </w:pPr>
            <w:r>
              <w:t>Cobertura</w:t>
            </w:r>
            <w:r>
              <w:tab/>
            </w:r>
            <w:r>
              <w:rPr>
                <w:spacing w:val="-1"/>
              </w:rPr>
              <w:t>Vegetal:</w:t>
            </w:r>
            <w:r>
              <w:rPr>
                <w:spacing w:val="-59"/>
              </w:rPr>
              <w:t xml:space="preserve"> </w:t>
            </w:r>
            <w:r>
              <w:t>Árboles</w:t>
            </w:r>
            <w:r>
              <w:rPr>
                <w:spacing w:val="-1"/>
              </w:rPr>
              <w:t xml:space="preserve"> </w:t>
            </w:r>
            <w:r>
              <w:t>y Arbustos</w:t>
            </w:r>
          </w:p>
        </w:tc>
        <w:tc>
          <w:tcPr>
            <w:tcW w:w="1277" w:type="dxa"/>
          </w:tcPr>
          <w:p w14:paraId="3074ABAF" w14:textId="77777777" w:rsidR="00952064" w:rsidRDefault="0095206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4" w:type="dxa"/>
          </w:tcPr>
          <w:p w14:paraId="06EB19C4" w14:textId="77777777" w:rsidR="00952064" w:rsidRDefault="00C83FBA">
            <w:pPr>
              <w:pStyle w:val="TableParagraph"/>
              <w:spacing w:line="251" w:lineRule="exact"/>
              <w:ind w:left="94" w:right="200"/>
              <w:jc w:val="center"/>
            </w:pPr>
            <w:r>
              <w:t>Cumple</w:t>
            </w:r>
          </w:p>
        </w:tc>
      </w:tr>
      <w:tr w:rsidR="00952064" w14:paraId="20BF7CEC" w14:textId="77777777">
        <w:trPr>
          <w:trHeight w:val="250"/>
        </w:trPr>
        <w:tc>
          <w:tcPr>
            <w:tcW w:w="2547" w:type="dxa"/>
          </w:tcPr>
          <w:p w14:paraId="5F4F4E12" w14:textId="77777777" w:rsidR="00952064" w:rsidRDefault="00C83FBA">
            <w:pPr>
              <w:pStyle w:val="TableParagraph"/>
              <w:spacing w:line="230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RESTRICCION</w:t>
            </w:r>
          </w:p>
        </w:tc>
        <w:tc>
          <w:tcPr>
            <w:tcW w:w="1277" w:type="dxa"/>
          </w:tcPr>
          <w:p w14:paraId="0072F4F7" w14:textId="77777777" w:rsidR="00952064" w:rsidRDefault="00952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4" w:type="dxa"/>
          </w:tcPr>
          <w:p w14:paraId="552C54D6" w14:textId="77777777" w:rsidR="00952064" w:rsidRDefault="0095206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2064" w14:paraId="3E08EAC0" w14:textId="77777777">
        <w:trPr>
          <w:trHeight w:val="758"/>
        </w:trPr>
        <w:tc>
          <w:tcPr>
            <w:tcW w:w="2547" w:type="dxa"/>
          </w:tcPr>
          <w:p w14:paraId="6D282D3E" w14:textId="77777777" w:rsidR="00952064" w:rsidRDefault="00C83FBA">
            <w:pPr>
              <w:pStyle w:val="TableParagraph"/>
              <w:ind w:left="107"/>
            </w:pPr>
            <w:r>
              <w:t>Pendiente</w:t>
            </w:r>
            <w:r>
              <w:rPr>
                <w:spacing w:val="-3"/>
              </w:rPr>
              <w:t xml:space="preserve"> </w:t>
            </w:r>
            <w:r>
              <w:t>longitudinal</w:t>
            </w:r>
          </w:p>
        </w:tc>
        <w:tc>
          <w:tcPr>
            <w:tcW w:w="1277" w:type="dxa"/>
          </w:tcPr>
          <w:p w14:paraId="395C969D" w14:textId="77777777" w:rsidR="00952064" w:rsidRDefault="00C83FBA">
            <w:pPr>
              <w:pStyle w:val="TableParagraph"/>
              <w:spacing w:line="321" w:lineRule="exact"/>
              <w:ind w:left="110"/>
            </w:pPr>
            <w:r>
              <w:rPr>
                <w:sz w:val="28"/>
              </w:rPr>
              <w:t>&lt;</w:t>
            </w:r>
            <w:r>
              <w:rPr>
                <w:spacing w:val="-1"/>
                <w:sz w:val="28"/>
              </w:rPr>
              <w:t xml:space="preserve"> </w:t>
            </w:r>
            <w:r>
              <w:t>10%</w:t>
            </w:r>
          </w:p>
        </w:tc>
        <w:tc>
          <w:tcPr>
            <w:tcW w:w="1774" w:type="dxa"/>
          </w:tcPr>
          <w:p w14:paraId="300ADEE0" w14:textId="77777777" w:rsidR="00952064" w:rsidRDefault="00C83FBA">
            <w:pPr>
              <w:pStyle w:val="TableParagraph"/>
              <w:ind w:left="193" w:right="280" w:firstLine="45"/>
            </w:pPr>
            <w:r>
              <w:t>Cumple: vía</w:t>
            </w:r>
            <w:r>
              <w:rPr>
                <w:spacing w:val="-59"/>
              </w:rPr>
              <w:t xml:space="preserve"> </w:t>
            </w:r>
            <w:r>
              <w:t>Cra</w:t>
            </w:r>
            <w:r>
              <w:rPr>
                <w:spacing w:val="-4"/>
              </w:rPr>
              <w:t xml:space="preserve"> </w:t>
            </w:r>
            <w:r>
              <w:t>3ª</w:t>
            </w:r>
            <w:r>
              <w:rPr>
                <w:spacing w:val="-5"/>
              </w:rPr>
              <w:t xml:space="preserve"> </w:t>
            </w:r>
            <w:r>
              <w:t>este</w:t>
            </w:r>
            <w:r>
              <w:rPr>
                <w:spacing w:val="-6"/>
              </w:rPr>
              <w:t xml:space="preserve"> </w:t>
            </w:r>
            <w:r>
              <w:t>y</w:t>
            </w:r>
          </w:p>
          <w:p w14:paraId="2C15090C" w14:textId="77777777" w:rsidR="00952064" w:rsidRDefault="00C83FBA">
            <w:pPr>
              <w:pStyle w:val="TableParagraph"/>
              <w:spacing w:before="1" w:line="232" w:lineRule="exact"/>
              <w:ind w:left="229"/>
            </w:pPr>
            <w:r>
              <w:t>Cra</w:t>
            </w:r>
            <w:r>
              <w:rPr>
                <w:spacing w:val="-2"/>
              </w:rPr>
              <w:t xml:space="preserve"> </w:t>
            </w:r>
            <w:r>
              <w:t>3C</w:t>
            </w:r>
            <w:r>
              <w:rPr>
                <w:spacing w:val="-1"/>
              </w:rPr>
              <w:t xml:space="preserve"> </w:t>
            </w:r>
            <w:r>
              <w:t>Este</w:t>
            </w:r>
          </w:p>
        </w:tc>
      </w:tr>
      <w:tr w:rsidR="00952064" w14:paraId="7C5BABFD" w14:textId="77777777">
        <w:trPr>
          <w:trHeight w:val="323"/>
        </w:trPr>
        <w:tc>
          <w:tcPr>
            <w:tcW w:w="2547" w:type="dxa"/>
          </w:tcPr>
          <w:p w14:paraId="772295F9" w14:textId="77777777" w:rsidR="00952064" w:rsidRDefault="00C83FBA">
            <w:pPr>
              <w:pStyle w:val="TableParagraph"/>
              <w:ind w:left="107"/>
            </w:pPr>
            <w:r>
              <w:rPr>
                <w:spacing w:val="-1"/>
              </w:rPr>
              <w:t>Distancia</w:t>
            </w:r>
            <w:r>
              <w:rPr>
                <w:spacing w:val="-12"/>
              </w:rPr>
              <w:t xml:space="preserve"> </w:t>
            </w:r>
            <w:r>
              <w:t>Nivel</w:t>
            </w:r>
            <w:r>
              <w:rPr>
                <w:spacing w:val="-13"/>
              </w:rPr>
              <w:t xml:space="preserve"> </w:t>
            </w:r>
            <w:r>
              <w:t>freático</w:t>
            </w:r>
          </w:p>
        </w:tc>
        <w:tc>
          <w:tcPr>
            <w:tcW w:w="1277" w:type="dxa"/>
          </w:tcPr>
          <w:p w14:paraId="04E06394" w14:textId="77777777" w:rsidR="00952064" w:rsidRDefault="00C83FBA">
            <w:pPr>
              <w:pStyle w:val="TableParagraph"/>
              <w:spacing w:line="304" w:lineRule="exact"/>
              <w:ind w:left="110"/>
            </w:pPr>
            <w:r>
              <w:rPr>
                <w:sz w:val="28"/>
              </w:rPr>
              <w:t>&gt;</w:t>
            </w:r>
            <w:r>
              <w:rPr>
                <w:spacing w:val="-18"/>
                <w:sz w:val="28"/>
              </w:rPr>
              <w:t xml:space="preserve"> </w:t>
            </w:r>
            <w:r>
              <w:t>1.0m</w:t>
            </w:r>
          </w:p>
        </w:tc>
        <w:tc>
          <w:tcPr>
            <w:tcW w:w="1774" w:type="dxa"/>
          </w:tcPr>
          <w:p w14:paraId="2F58CA75" w14:textId="77777777" w:rsidR="00952064" w:rsidRDefault="00C83FBA">
            <w:pPr>
              <w:pStyle w:val="TableParagraph"/>
              <w:ind w:left="94" w:right="200"/>
              <w:jc w:val="center"/>
            </w:pPr>
            <w:r>
              <w:t>Cumple</w:t>
            </w:r>
          </w:p>
        </w:tc>
      </w:tr>
      <w:tr w:rsidR="00952064" w14:paraId="0E540183" w14:textId="77777777">
        <w:trPr>
          <w:trHeight w:val="321"/>
        </w:trPr>
        <w:tc>
          <w:tcPr>
            <w:tcW w:w="2547" w:type="dxa"/>
          </w:tcPr>
          <w:p w14:paraId="63E1FFAB" w14:textId="77777777" w:rsidR="00952064" w:rsidRDefault="00C83FBA">
            <w:pPr>
              <w:pStyle w:val="TableParagraph"/>
              <w:ind w:left="107"/>
            </w:pPr>
            <w:r>
              <w:t>Tasa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infiltración</w:t>
            </w:r>
          </w:p>
        </w:tc>
        <w:tc>
          <w:tcPr>
            <w:tcW w:w="1277" w:type="dxa"/>
          </w:tcPr>
          <w:p w14:paraId="701A3F93" w14:textId="77777777" w:rsidR="00952064" w:rsidRDefault="00C83FBA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&gt;</w:t>
            </w:r>
            <w:r>
              <w:rPr>
                <w:spacing w:val="-17"/>
                <w:sz w:val="28"/>
              </w:rPr>
              <w:t xml:space="preserve"> </w:t>
            </w:r>
            <w:r>
              <w:t>7</w:t>
            </w:r>
            <w:r>
              <w:rPr>
                <w:spacing w:val="-2"/>
              </w:rPr>
              <w:t xml:space="preserve"> </w:t>
            </w:r>
            <w:r>
              <w:t>mm/h</w:t>
            </w:r>
          </w:p>
        </w:tc>
        <w:tc>
          <w:tcPr>
            <w:tcW w:w="1774" w:type="dxa"/>
          </w:tcPr>
          <w:p w14:paraId="3A05DF4B" w14:textId="77777777" w:rsidR="00952064" w:rsidRDefault="00C83FBA">
            <w:pPr>
              <w:pStyle w:val="TableParagraph"/>
              <w:ind w:left="94" w:right="200"/>
              <w:jc w:val="center"/>
            </w:pPr>
            <w:r>
              <w:t>Sin</w:t>
            </w:r>
            <w:r>
              <w:rPr>
                <w:spacing w:val="-2"/>
              </w:rPr>
              <w:t xml:space="preserve"> </w:t>
            </w:r>
            <w:r>
              <w:t>determinar</w:t>
            </w:r>
          </w:p>
        </w:tc>
      </w:tr>
      <w:tr w:rsidR="00952064" w14:paraId="092883A2" w14:textId="77777777">
        <w:trPr>
          <w:trHeight w:val="321"/>
        </w:trPr>
        <w:tc>
          <w:tcPr>
            <w:tcW w:w="2547" w:type="dxa"/>
          </w:tcPr>
          <w:p w14:paraId="47CABA15" w14:textId="77777777" w:rsidR="00952064" w:rsidRDefault="00C83FBA">
            <w:pPr>
              <w:pStyle w:val="TableParagraph"/>
              <w:ind w:left="107"/>
            </w:pPr>
            <w:r>
              <w:t>Distancia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cimientos</w:t>
            </w:r>
          </w:p>
        </w:tc>
        <w:tc>
          <w:tcPr>
            <w:tcW w:w="1277" w:type="dxa"/>
          </w:tcPr>
          <w:p w14:paraId="47519A02" w14:textId="77777777" w:rsidR="00952064" w:rsidRDefault="00C83FBA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&gt;</w:t>
            </w:r>
            <w:r>
              <w:rPr>
                <w:spacing w:val="-17"/>
                <w:sz w:val="28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m</w:t>
            </w:r>
          </w:p>
        </w:tc>
        <w:tc>
          <w:tcPr>
            <w:tcW w:w="1774" w:type="dxa"/>
          </w:tcPr>
          <w:p w14:paraId="208E2B86" w14:textId="77777777" w:rsidR="00952064" w:rsidRDefault="00C83FBA">
            <w:pPr>
              <w:pStyle w:val="TableParagraph"/>
              <w:ind w:left="94" w:right="200"/>
              <w:jc w:val="center"/>
            </w:pPr>
            <w:r>
              <w:t>Cumple</w:t>
            </w:r>
          </w:p>
        </w:tc>
      </w:tr>
    </w:tbl>
    <w:p w14:paraId="724E8A0E" w14:textId="77777777" w:rsidR="00952064" w:rsidRDefault="00952064">
      <w:pPr>
        <w:pStyle w:val="Textoindependiente"/>
        <w:rPr>
          <w:rFonts w:ascii="Arial"/>
          <w:b/>
        </w:rPr>
      </w:pPr>
    </w:p>
    <w:p w14:paraId="4A1341BB" w14:textId="77777777" w:rsidR="00952064" w:rsidRDefault="00952064">
      <w:pPr>
        <w:pStyle w:val="Textoindependiente"/>
        <w:spacing w:before="2"/>
        <w:rPr>
          <w:rFonts w:ascii="Arial"/>
          <w:b/>
        </w:rPr>
      </w:pPr>
    </w:p>
    <w:p w14:paraId="5FCD8C82" w14:textId="77777777" w:rsidR="00952064" w:rsidRDefault="00C83FBA">
      <w:pPr>
        <w:pStyle w:val="Prrafodelista"/>
        <w:numPr>
          <w:ilvl w:val="0"/>
          <w:numId w:val="10"/>
        </w:numPr>
        <w:tabs>
          <w:tab w:val="left" w:pos="1165"/>
          <w:tab w:val="left" w:pos="1166"/>
        </w:tabs>
        <w:ind w:hanging="361"/>
      </w:pPr>
      <w:r>
        <w:t>Parámetros</w:t>
      </w:r>
      <w:r>
        <w:rPr>
          <w:spacing w:val="-3"/>
        </w:rPr>
        <w:t xml:space="preserve"> </w:t>
      </w:r>
      <w:r>
        <w:t>Diseño</w:t>
      </w:r>
      <w:r>
        <w:rPr>
          <w:spacing w:val="-1"/>
        </w:rPr>
        <w:t xml:space="preserve"> </w:t>
      </w:r>
      <w:r>
        <w:t>Suelos:</w:t>
      </w:r>
    </w:p>
    <w:p w14:paraId="6B942E71" w14:textId="77777777" w:rsidR="00952064" w:rsidRDefault="00952064">
      <w:pPr>
        <w:pStyle w:val="Textoindependiente"/>
        <w:spacing w:before="8"/>
        <w:rPr>
          <w:sz w:val="21"/>
        </w:rPr>
      </w:pPr>
    </w:p>
    <w:p w14:paraId="2EC68F60" w14:textId="77777777" w:rsidR="00952064" w:rsidRDefault="00C83FBA">
      <w:pPr>
        <w:pStyle w:val="Prrafodelista"/>
        <w:numPr>
          <w:ilvl w:val="1"/>
          <w:numId w:val="10"/>
        </w:numPr>
        <w:tabs>
          <w:tab w:val="left" w:pos="1439"/>
        </w:tabs>
        <w:ind w:left="1438" w:hanging="361"/>
      </w:pPr>
      <w:r>
        <w:t>Tasa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infiltración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suelo.</w:t>
      </w:r>
    </w:p>
    <w:p w14:paraId="12772620" w14:textId="77777777" w:rsidR="00952064" w:rsidRDefault="00952064">
      <w:pPr>
        <w:pStyle w:val="Textoindependiente"/>
      </w:pPr>
    </w:p>
    <w:p w14:paraId="7FFE61B4" w14:textId="77777777" w:rsidR="00952064" w:rsidRDefault="00C83FBA">
      <w:pPr>
        <w:pStyle w:val="Textoindependiente"/>
        <w:ind w:left="1153" w:right="603"/>
      </w:pPr>
      <w:r>
        <w:t>En</w:t>
      </w:r>
      <w:r>
        <w:rPr>
          <w:spacing w:val="-1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estudios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factibilidad</w:t>
      </w:r>
      <w:r>
        <w:rPr>
          <w:spacing w:val="-10"/>
        </w:rPr>
        <w:t xml:space="preserve"> </w:t>
      </w:r>
      <w:r>
        <w:t>adelantados</w:t>
      </w:r>
      <w:r>
        <w:rPr>
          <w:spacing w:val="-14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Empresa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Transporte</w:t>
      </w:r>
      <w:r>
        <w:rPr>
          <w:spacing w:val="-13"/>
        </w:rPr>
        <w:t xml:space="preserve"> </w:t>
      </w:r>
      <w:r>
        <w:t>Masivo</w:t>
      </w:r>
      <w:r>
        <w:rPr>
          <w:spacing w:val="-11"/>
        </w:rPr>
        <w:t xml:space="preserve"> </w:t>
      </w:r>
      <w:r>
        <w:t>del</w:t>
      </w:r>
      <w:r>
        <w:rPr>
          <w:spacing w:val="-58"/>
        </w:rPr>
        <w:t xml:space="preserve"> </w:t>
      </w:r>
      <w:r>
        <w:t>Valle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Aburrá</w:t>
      </w:r>
      <w:r>
        <w:rPr>
          <w:spacing w:val="-3"/>
        </w:rPr>
        <w:t xml:space="preserve"> </w:t>
      </w:r>
      <w:r>
        <w:t>Ltda.,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exploración</w:t>
      </w:r>
      <w:r>
        <w:rPr>
          <w:spacing w:val="-3"/>
        </w:rPr>
        <w:t xml:space="preserve"> </w:t>
      </w:r>
      <w:r>
        <w:t>geotécnica</w:t>
      </w:r>
      <w:r>
        <w:rPr>
          <w:spacing w:val="-3"/>
        </w:rPr>
        <w:t xml:space="preserve"> </w:t>
      </w:r>
      <w:r>
        <w:t>realizada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estación</w:t>
      </w:r>
      <w:r>
        <w:rPr>
          <w:spacing w:val="-3"/>
        </w:rPr>
        <w:t xml:space="preserve"> </w:t>
      </w:r>
      <w:r>
        <w:t>Intermedia</w:t>
      </w:r>
    </w:p>
    <w:p w14:paraId="5CF72C8D" w14:textId="77777777" w:rsidR="00952064" w:rsidRDefault="00952064">
      <w:p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1175084C" w14:textId="77777777" w:rsidR="00952064" w:rsidRDefault="00952064">
      <w:pPr>
        <w:pStyle w:val="Textoindependiente"/>
        <w:spacing w:before="10"/>
        <w:rPr>
          <w:sz w:val="12"/>
        </w:rPr>
      </w:pPr>
    </w:p>
    <w:p w14:paraId="51CC14BD" w14:textId="77777777" w:rsidR="00952064" w:rsidRDefault="00C83FBA">
      <w:pPr>
        <w:pStyle w:val="Textoindependiente"/>
        <w:spacing w:before="94"/>
        <w:ind w:left="1153" w:right="613"/>
        <w:jc w:val="both"/>
      </w:pPr>
      <w:r>
        <w:t>arrojó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resultados;</w:t>
      </w:r>
      <w:r>
        <w:rPr>
          <w:spacing w:val="1"/>
        </w:rPr>
        <w:t xml:space="preserve"> </w:t>
      </w:r>
      <w:r>
        <w:t>suelo</w:t>
      </w:r>
      <w:r>
        <w:rPr>
          <w:spacing w:val="1"/>
        </w:rPr>
        <w:t xml:space="preserve"> </w:t>
      </w:r>
      <w:r>
        <w:t>orgánico,</w:t>
      </w:r>
      <w:r>
        <w:rPr>
          <w:spacing w:val="1"/>
        </w:rPr>
        <w:t xml:space="preserve"> </w:t>
      </w:r>
      <w:r>
        <w:t>lleno</w:t>
      </w:r>
      <w:r>
        <w:rPr>
          <w:spacing w:val="1"/>
        </w:rPr>
        <w:t xml:space="preserve"> </w:t>
      </w:r>
      <w:r>
        <w:t>antrópico,</w:t>
      </w:r>
      <w:r>
        <w:rPr>
          <w:spacing w:val="1"/>
        </w:rPr>
        <w:t xml:space="preserve"> </w:t>
      </w:r>
      <w:r>
        <w:t>depósito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vertiente y material volcánico.</w:t>
      </w:r>
      <w:r>
        <w:rPr>
          <w:spacing w:val="1"/>
        </w:rPr>
        <w:t xml:space="preserve"> </w:t>
      </w:r>
      <w:r>
        <w:t>En el perfil estratigráfico se encontró suelo orgánico</w:t>
      </w:r>
      <w:r>
        <w:rPr>
          <w:spacing w:val="-59"/>
        </w:rPr>
        <w:t xml:space="preserve"> </w:t>
      </w:r>
      <w:r>
        <w:t>hasta 1.0 m de profundidad, un estrato espeso de lleno antrópico hasta los 7.0 m y</w:t>
      </w:r>
      <w:r>
        <w:rPr>
          <w:spacing w:val="1"/>
        </w:rPr>
        <w:t xml:space="preserve"> </w:t>
      </w:r>
      <w:r>
        <w:t>luego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depósito de</w:t>
      </w:r>
      <w:r>
        <w:rPr>
          <w:spacing w:val="-3"/>
        </w:rPr>
        <w:t xml:space="preserve"> </w:t>
      </w:r>
      <w:r>
        <w:t>vertiente.</w:t>
      </w:r>
      <w:r>
        <w:rPr>
          <w:spacing w:val="-1"/>
        </w:rPr>
        <w:t xml:space="preserve"> </w:t>
      </w:r>
      <w:r>
        <w:t>El nivel</w:t>
      </w:r>
      <w:r>
        <w:rPr>
          <w:spacing w:val="-1"/>
        </w:rPr>
        <w:t xml:space="preserve"> </w:t>
      </w:r>
      <w:r>
        <w:t>freático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encontró</w:t>
      </w:r>
      <w:r>
        <w:rPr>
          <w:spacing w:val="-2"/>
        </w:rPr>
        <w:t xml:space="preserve"> </w:t>
      </w:r>
      <w:r>
        <w:t>a 2.0</w:t>
      </w:r>
      <w:r>
        <w:rPr>
          <w:spacing w:val="-3"/>
        </w:rPr>
        <w:t xml:space="preserve"> </w:t>
      </w:r>
      <w:r>
        <w:t>m.</w:t>
      </w:r>
    </w:p>
    <w:p w14:paraId="1D447B4B" w14:textId="77777777" w:rsidR="00952064" w:rsidRDefault="00952064">
      <w:pPr>
        <w:pStyle w:val="Textoindependiente"/>
        <w:spacing w:before="2"/>
      </w:pPr>
    </w:p>
    <w:p w14:paraId="673A9D8C" w14:textId="77777777" w:rsidR="00952064" w:rsidRDefault="00C83FBA">
      <w:pPr>
        <w:pStyle w:val="Textoindependiente"/>
        <w:spacing w:line="259" w:lineRule="auto"/>
        <w:ind w:left="1153" w:right="615"/>
        <w:jc w:val="both"/>
      </w:pPr>
      <w:r>
        <w:t>Para los suelos identificados en el perfil est</w:t>
      </w:r>
      <w:r>
        <w:t>ratigráfico de la estación Intermedia, el</w:t>
      </w:r>
      <w:r>
        <w:rPr>
          <w:spacing w:val="1"/>
        </w:rPr>
        <w:t xml:space="preserve"> </w:t>
      </w:r>
      <w:r>
        <w:t>coeficiente de permeabilidad se puede asumir según los valores reportados en la</w:t>
      </w:r>
      <w:r>
        <w:rPr>
          <w:spacing w:val="1"/>
        </w:rPr>
        <w:t xml:space="preserve"> </w:t>
      </w:r>
      <w:r>
        <w:t>literatura</w:t>
      </w:r>
      <w:r>
        <w:rPr>
          <w:spacing w:val="-13"/>
        </w:rPr>
        <w:t xml:space="preserve"> </w:t>
      </w:r>
      <w:r>
        <w:t>técnica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registrados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hyperlink w:anchor="_bookmark144" w:history="1">
        <w:r>
          <w:t>Tabla</w:t>
        </w:r>
        <w:r>
          <w:rPr>
            <w:spacing w:val="-11"/>
          </w:rPr>
          <w:t xml:space="preserve"> </w:t>
        </w:r>
        <w:r>
          <w:t>51.</w:t>
        </w:r>
        <w:r>
          <w:rPr>
            <w:spacing w:val="-12"/>
          </w:rPr>
          <w:t xml:space="preserve"> </w:t>
        </w:r>
        <w:r>
          <w:t>Valores</w:t>
        </w:r>
        <w:r>
          <w:rPr>
            <w:spacing w:val="-11"/>
          </w:rPr>
          <w:t xml:space="preserve"> </w:t>
        </w:r>
        <w:r>
          <w:t>Coeficiente</w:t>
        </w:r>
        <w:r>
          <w:rPr>
            <w:spacing w:val="-13"/>
          </w:rPr>
          <w:t xml:space="preserve"> </w:t>
        </w:r>
        <w:r>
          <w:t>de</w:t>
        </w:r>
        <w:r>
          <w:rPr>
            <w:spacing w:val="-12"/>
          </w:rPr>
          <w:t xml:space="preserve"> </w:t>
        </w:r>
        <w:r>
          <w:t>permeabilidad</w:t>
        </w:r>
      </w:hyperlink>
      <w:r>
        <w:t>.</w:t>
      </w:r>
    </w:p>
    <w:p w14:paraId="4EBAF1A1" w14:textId="77777777" w:rsidR="00952064" w:rsidRDefault="00952064">
      <w:pPr>
        <w:pStyle w:val="Textoindependiente"/>
        <w:spacing w:before="7"/>
        <w:rPr>
          <w:sz w:val="20"/>
        </w:rPr>
      </w:pPr>
    </w:p>
    <w:p w14:paraId="74D48B4C" w14:textId="77777777" w:rsidR="00952064" w:rsidRDefault="00C83FBA">
      <w:pPr>
        <w:ind w:left="915" w:right="1091"/>
        <w:jc w:val="center"/>
        <w:rPr>
          <w:rFonts w:ascii="Arial"/>
          <w:b/>
          <w:sz w:val="20"/>
        </w:rPr>
      </w:pPr>
      <w:r>
        <w:rPr>
          <w:noProof/>
        </w:rPr>
        <w:drawing>
          <wp:anchor distT="0" distB="0" distL="0" distR="0" simplePos="0" relativeHeight="483934720" behindDoc="1" locked="0" layoutInCell="1" allowOverlap="1" wp14:anchorId="34E3E91F" wp14:editId="267322FB">
            <wp:simplePos x="0" y="0"/>
            <wp:positionH relativeFrom="page">
              <wp:posOffset>2961894</wp:posOffset>
            </wp:positionH>
            <wp:positionV relativeFrom="paragraph">
              <wp:posOffset>737233</wp:posOffset>
            </wp:positionV>
            <wp:extent cx="2209800" cy="2393950"/>
            <wp:effectExtent l="0" t="0" r="0" b="0"/>
            <wp:wrapNone/>
            <wp:docPr id="34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4" w:name="_bookmark144"/>
      <w:bookmarkEnd w:id="144"/>
      <w:r>
        <w:rPr>
          <w:rFonts w:ascii="Arial"/>
          <w:b/>
          <w:sz w:val="20"/>
        </w:rPr>
        <w:t>Tabla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51.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Valores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Coeficiente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permeabilidad</w:t>
      </w:r>
    </w:p>
    <w:p w14:paraId="18F0CC56" w14:textId="77777777" w:rsidR="00952064" w:rsidRDefault="00952064">
      <w:pPr>
        <w:pStyle w:val="Textoindependiente"/>
        <w:spacing w:before="8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4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0"/>
        <w:gridCol w:w="543"/>
        <w:gridCol w:w="336"/>
        <w:gridCol w:w="322"/>
        <w:gridCol w:w="536"/>
        <w:gridCol w:w="313"/>
        <w:gridCol w:w="313"/>
        <w:gridCol w:w="191"/>
        <w:gridCol w:w="590"/>
        <w:gridCol w:w="530"/>
        <w:gridCol w:w="530"/>
        <w:gridCol w:w="530"/>
        <w:gridCol w:w="591"/>
        <w:gridCol w:w="187"/>
        <w:gridCol w:w="530"/>
        <w:gridCol w:w="530"/>
        <w:gridCol w:w="636"/>
      </w:tblGrid>
      <w:tr w:rsidR="00952064" w14:paraId="3B4E1BE6" w14:textId="77777777">
        <w:trPr>
          <w:trHeight w:val="598"/>
        </w:trPr>
        <w:tc>
          <w:tcPr>
            <w:tcW w:w="1490" w:type="dxa"/>
            <w:tcBorders>
              <w:bottom w:val="nil"/>
              <w:right w:val="single" w:sz="4" w:space="0" w:color="000000"/>
            </w:tcBorders>
            <w:shd w:val="clear" w:color="auto" w:fill="D9D9D9"/>
          </w:tcPr>
          <w:p w14:paraId="68DBBE1B" w14:textId="77777777" w:rsidR="00952064" w:rsidRDefault="00C83FBA">
            <w:pPr>
              <w:pStyle w:val="TableParagraph"/>
              <w:spacing w:before="82"/>
              <w:ind w:left="69" w:right="48" w:firstLine="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COEFICIENTE DE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w w:val="95"/>
                <w:sz w:val="20"/>
              </w:rPr>
              <w:t>PERMEABILIDAD</w:t>
            </w:r>
          </w:p>
        </w:tc>
        <w:tc>
          <w:tcPr>
            <w:tcW w:w="54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118FADB" w14:textId="77777777" w:rsidR="00952064" w:rsidRDefault="00952064">
            <w:pPr>
              <w:pStyle w:val="TableParagraph"/>
              <w:spacing w:before="2"/>
              <w:rPr>
                <w:rFonts w:ascii="Arial"/>
                <w:b/>
                <w:sz w:val="28"/>
              </w:rPr>
            </w:pPr>
          </w:p>
          <w:p w14:paraId="465C96B9" w14:textId="77777777" w:rsidR="00952064" w:rsidRDefault="00C83FBA">
            <w:pPr>
              <w:pStyle w:val="TableParagraph"/>
              <w:ind w:left="100"/>
              <w:rPr>
                <w:rFonts w:ascii="Calibri"/>
                <w:sz w:val="13"/>
              </w:rPr>
            </w:pPr>
            <w:r>
              <w:rPr>
                <w:rFonts w:ascii="Calibri"/>
                <w:position w:val="-6"/>
                <w:sz w:val="20"/>
              </w:rPr>
              <w:t>10</w:t>
            </w:r>
            <w:r>
              <w:rPr>
                <w:rFonts w:ascii="Calibri"/>
                <w:sz w:val="13"/>
              </w:rPr>
              <w:t>(2)</w:t>
            </w:r>
          </w:p>
        </w:tc>
        <w:tc>
          <w:tcPr>
            <w:tcW w:w="658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90F1803" w14:textId="77777777" w:rsidR="00952064" w:rsidRDefault="00952064">
            <w:pPr>
              <w:pStyle w:val="TableParagraph"/>
              <w:spacing w:before="2"/>
              <w:rPr>
                <w:rFonts w:ascii="Arial"/>
                <w:b/>
                <w:sz w:val="28"/>
              </w:rPr>
            </w:pPr>
          </w:p>
          <w:p w14:paraId="03191F02" w14:textId="77777777" w:rsidR="00952064" w:rsidRDefault="00C83FBA">
            <w:pPr>
              <w:pStyle w:val="TableParagraph"/>
              <w:ind w:left="158"/>
              <w:rPr>
                <w:rFonts w:ascii="Calibri"/>
                <w:sz w:val="13"/>
              </w:rPr>
            </w:pPr>
            <w:r>
              <w:rPr>
                <w:rFonts w:ascii="Calibri"/>
                <w:position w:val="-6"/>
                <w:sz w:val="20"/>
              </w:rPr>
              <w:t>10</w:t>
            </w:r>
            <w:r>
              <w:rPr>
                <w:rFonts w:ascii="Calibri"/>
                <w:sz w:val="13"/>
              </w:rPr>
              <w:t>(1)</w:t>
            </w:r>
          </w:p>
        </w:tc>
        <w:tc>
          <w:tcPr>
            <w:tcW w:w="53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5C74320" w14:textId="77777777" w:rsidR="00952064" w:rsidRDefault="00952064">
            <w:pPr>
              <w:pStyle w:val="TableParagraph"/>
              <w:spacing w:before="2"/>
              <w:rPr>
                <w:rFonts w:ascii="Arial"/>
                <w:b/>
                <w:sz w:val="28"/>
              </w:rPr>
            </w:pPr>
          </w:p>
          <w:p w14:paraId="786713B1" w14:textId="77777777" w:rsidR="00952064" w:rsidRDefault="00C83FBA">
            <w:pPr>
              <w:pStyle w:val="TableParagraph"/>
              <w:ind w:left="100"/>
              <w:rPr>
                <w:rFonts w:ascii="Calibri"/>
                <w:sz w:val="13"/>
              </w:rPr>
            </w:pPr>
            <w:r>
              <w:rPr>
                <w:rFonts w:ascii="Calibri"/>
                <w:position w:val="-6"/>
                <w:sz w:val="20"/>
              </w:rPr>
              <w:t>10</w:t>
            </w:r>
            <w:r>
              <w:rPr>
                <w:rFonts w:ascii="Calibri"/>
                <w:sz w:val="13"/>
              </w:rPr>
              <w:t>(0)</w:t>
            </w:r>
          </w:p>
        </w:tc>
        <w:tc>
          <w:tcPr>
            <w:tcW w:w="626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56B61D1" w14:textId="77777777" w:rsidR="00952064" w:rsidRDefault="00952064">
            <w:pPr>
              <w:pStyle w:val="TableParagraph"/>
              <w:spacing w:before="2"/>
              <w:rPr>
                <w:rFonts w:ascii="Arial"/>
                <w:b/>
                <w:sz w:val="28"/>
              </w:rPr>
            </w:pPr>
          </w:p>
          <w:p w14:paraId="239453C9" w14:textId="77777777" w:rsidR="00952064" w:rsidRDefault="00C83FBA">
            <w:pPr>
              <w:pStyle w:val="TableParagraph"/>
              <w:ind w:left="123"/>
              <w:rPr>
                <w:rFonts w:ascii="Calibri"/>
                <w:sz w:val="13"/>
              </w:rPr>
            </w:pPr>
            <w:r>
              <w:rPr>
                <w:rFonts w:ascii="Calibri"/>
                <w:position w:val="-6"/>
                <w:sz w:val="20"/>
              </w:rPr>
              <w:t>10</w:t>
            </w:r>
            <w:r>
              <w:rPr>
                <w:rFonts w:ascii="Calibri"/>
                <w:sz w:val="13"/>
              </w:rPr>
              <w:t>(-1)</w:t>
            </w:r>
          </w:p>
        </w:tc>
        <w:tc>
          <w:tcPr>
            <w:tcW w:w="781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C5F1D17" w14:textId="77777777" w:rsidR="00952064" w:rsidRDefault="00952064">
            <w:pPr>
              <w:pStyle w:val="TableParagraph"/>
              <w:spacing w:before="2"/>
              <w:rPr>
                <w:rFonts w:ascii="Arial"/>
                <w:b/>
                <w:sz w:val="28"/>
              </w:rPr>
            </w:pPr>
          </w:p>
          <w:p w14:paraId="37EBB161" w14:textId="77777777" w:rsidR="00952064" w:rsidRDefault="00C83FBA">
            <w:pPr>
              <w:pStyle w:val="TableParagraph"/>
              <w:ind w:left="198"/>
              <w:rPr>
                <w:rFonts w:ascii="Calibri"/>
                <w:sz w:val="13"/>
              </w:rPr>
            </w:pPr>
            <w:r>
              <w:rPr>
                <w:rFonts w:ascii="Calibri"/>
                <w:position w:val="-6"/>
                <w:sz w:val="20"/>
              </w:rPr>
              <w:t>10</w:t>
            </w:r>
            <w:r>
              <w:rPr>
                <w:rFonts w:ascii="Calibri"/>
                <w:sz w:val="13"/>
              </w:rPr>
              <w:t>(-2)</w:t>
            </w:r>
          </w:p>
        </w:tc>
        <w:tc>
          <w:tcPr>
            <w:tcW w:w="5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800AEA7" w14:textId="77777777" w:rsidR="00952064" w:rsidRDefault="00952064">
            <w:pPr>
              <w:pStyle w:val="TableParagraph"/>
              <w:spacing w:before="2"/>
              <w:rPr>
                <w:rFonts w:ascii="Arial"/>
                <w:b/>
                <w:sz w:val="28"/>
              </w:rPr>
            </w:pPr>
          </w:p>
          <w:p w14:paraId="7D392364" w14:textId="77777777" w:rsidR="00952064" w:rsidRDefault="00C83FBA">
            <w:pPr>
              <w:pStyle w:val="TableParagraph"/>
              <w:ind w:left="68"/>
              <w:rPr>
                <w:rFonts w:ascii="Calibri"/>
                <w:sz w:val="13"/>
              </w:rPr>
            </w:pPr>
            <w:r>
              <w:rPr>
                <w:rFonts w:ascii="Calibri"/>
                <w:position w:val="-6"/>
                <w:sz w:val="20"/>
              </w:rPr>
              <w:t>10</w:t>
            </w:r>
            <w:r>
              <w:rPr>
                <w:rFonts w:ascii="Calibri"/>
                <w:sz w:val="13"/>
              </w:rPr>
              <w:t>(-3)</w:t>
            </w:r>
          </w:p>
        </w:tc>
        <w:tc>
          <w:tcPr>
            <w:tcW w:w="5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40FB4A8" w14:textId="77777777" w:rsidR="00952064" w:rsidRDefault="00952064">
            <w:pPr>
              <w:pStyle w:val="TableParagraph"/>
              <w:spacing w:before="2"/>
              <w:rPr>
                <w:rFonts w:ascii="Arial"/>
                <w:b/>
                <w:sz w:val="28"/>
              </w:rPr>
            </w:pPr>
          </w:p>
          <w:p w14:paraId="3992584A" w14:textId="77777777" w:rsidR="00952064" w:rsidRDefault="00C83FBA">
            <w:pPr>
              <w:pStyle w:val="TableParagraph"/>
              <w:ind w:left="66"/>
              <w:rPr>
                <w:rFonts w:ascii="Calibri"/>
                <w:sz w:val="13"/>
              </w:rPr>
            </w:pPr>
            <w:r>
              <w:rPr>
                <w:rFonts w:ascii="Calibri"/>
                <w:position w:val="-6"/>
                <w:sz w:val="20"/>
              </w:rPr>
              <w:t>10</w:t>
            </w:r>
            <w:r>
              <w:rPr>
                <w:rFonts w:ascii="Calibri"/>
                <w:sz w:val="13"/>
              </w:rPr>
              <w:t>(-4)</w:t>
            </w:r>
          </w:p>
        </w:tc>
        <w:tc>
          <w:tcPr>
            <w:tcW w:w="5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E51DEC2" w14:textId="77777777" w:rsidR="00952064" w:rsidRDefault="00952064">
            <w:pPr>
              <w:pStyle w:val="TableParagraph"/>
              <w:spacing w:before="2"/>
              <w:rPr>
                <w:rFonts w:ascii="Arial"/>
                <w:b/>
                <w:sz w:val="28"/>
              </w:rPr>
            </w:pPr>
          </w:p>
          <w:p w14:paraId="65DB8414" w14:textId="77777777" w:rsidR="00952064" w:rsidRDefault="00C83FBA">
            <w:pPr>
              <w:pStyle w:val="TableParagraph"/>
              <w:ind w:left="64"/>
              <w:rPr>
                <w:rFonts w:ascii="Calibri"/>
                <w:sz w:val="13"/>
              </w:rPr>
            </w:pPr>
            <w:r>
              <w:rPr>
                <w:rFonts w:ascii="Calibri"/>
                <w:position w:val="-6"/>
                <w:sz w:val="20"/>
              </w:rPr>
              <w:t>10</w:t>
            </w:r>
            <w:r>
              <w:rPr>
                <w:rFonts w:ascii="Calibri"/>
                <w:sz w:val="13"/>
              </w:rPr>
              <w:t>(-5)</w:t>
            </w:r>
          </w:p>
        </w:tc>
        <w:tc>
          <w:tcPr>
            <w:tcW w:w="778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166D7AC" w14:textId="77777777" w:rsidR="00952064" w:rsidRDefault="00952064">
            <w:pPr>
              <w:pStyle w:val="TableParagraph"/>
              <w:spacing w:before="2"/>
              <w:rPr>
                <w:rFonts w:ascii="Arial"/>
                <w:b/>
                <w:sz w:val="28"/>
              </w:rPr>
            </w:pPr>
          </w:p>
          <w:p w14:paraId="516CA43F" w14:textId="77777777" w:rsidR="00952064" w:rsidRDefault="00C83FBA">
            <w:pPr>
              <w:pStyle w:val="TableParagraph"/>
              <w:ind w:left="184"/>
              <w:rPr>
                <w:rFonts w:ascii="Calibri"/>
                <w:sz w:val="13"/>
              </w:rPr>
            </w:pPr>
            <w:r>
              <w:rPr>
                <w:rFonts w:ascii="Calibri"/>
                <w:position w:val="-6"/>
                <w:sz w:val="20"/>
              </w:rPr>
              <w:t>10</w:t>
            </w:r>
            <w:r>
              <w:rPr>
                <w:rFonts w:ascii="Calibri"/>
                <w:sz w:val="13"/>
              </w:rPr>
              <w:t>(-6)</w:t>
            </w:r>
          </w:p>
        </w:tc>
        <w:tc>
          <w:tcPr>
            <w:tcW w:w="5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FE5D8A8" w14:textId="77777777" w:rsidR="00952064" w:rsidRDefault="00952064">
            <w:pPr>
              <w:pStyle w:val="TableParagraph"/>
              <w:spacing w:before="2"/>
              <w:rPr>
                <w:rFonts w:ascii="Arial"/>
                <w:b/>
                <w:sz w:val="28"/>
              </w:rPr>
            </w:pPr>
          </w:p>
          <w:p w14:paraId="3FB581B8" w14:textId="77777777" w:rsidR="00952064" w:rsidRDefault="00C83FBA">
            <w:pPr>
              <w:pStyle w:val="TableParagraph"/>
              <w:ind w:left="57"/>
              <w:rPr>
                <w:rFonts w:ascii="Calibri"/>
                <w:sz w:val="13"/>
              </w:rPr>
            </w:pPr>
            <w:r>
              <w:rPr>
                <w:rFonts w:ascii="Calibri"/>
                <w:position w:val="-6"/>
                <w:sz w:val="20"/>
              </w:rPr>
              <w:t>10</w:t>
            </w:r>
            <w:r>
              <w:rPr>
                <w:rFonts w:ascii="Calibri"/>
                <w:sz w:val="13"/>
              </w:rPr>
              <w:t>(-7)</w:t>
            </w:r>
          </w:p>
        </w:tc>
        <w:tc>
          <w:tcPr>
            <w:tcW w:w="5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13E3DC5" w14:textId="77777777" w:rsidR="00952064" w:rsidRDefault="00952064">
            <w:pPr>
              <w:pStyle w:val="TableParagraph"/>
              <w:spacing w:before="2"/>
              <w:rPr>
                <w:rFonts w:ascii="Arial"/>
                <w:b/>
                <w:sz w:val="28"/>
              </w:rPr>
            </w:pPr>
          </w:p>
          <w:p w14:paraId="3BD484CF" w14:textId="77777777" w:rsidR="00952064" w:rsidRDefault="00C83FBA">
            <w:pPr>
              <w:pStyle w:val="TableParagraph"/>
              <w:ind w:left="55"/>
              <w:rPr>
                <w:rFonts w:ascii="Calibri"/>
                <w:sz w:val="13"/>
              </w:rPr>
            </w:pPr>
            <w:r>
              <w:rPr>
                <w:rFonts w:ascii="Calibri"/>
                <w:position w:val="-6"/>
                <w:sz w:val="20"/>
              </w:rPr>
              <w:t>10</w:t>
            </w:r>
            <w:r>
              <w:rPr>
                <w:rFonts w:ascii="Calibri"/>
                <w:sz w:val="13"/>
              </w:rPr>
              <w:t>(-8)</w:t>
            </w:r>
          </w:p>
        </w:tc>
        <w:tc>
          <w:tcPr>
            <w:tcW w:w="63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62F7D5A9" w14:textId="77777777" w:rsidR="00952064" w:rsidRDefault="00952064">
            <w:pPr>
              <w:pStyle w:val="TableParagraph"/>
              <w:spacing w:before="2"/>
              <w:rPr>
                <w:rFonts w:ascii="Arial"/>
                <w:b/>
                <w:sz w:val="28"/>
              </w:rPr>
            </w:pPr>
          </w:p>
          <w:p w14:paraId="58CC93C7" w14:textId="77777777" w:rsidR="00952064" w:rsidRDefault="00C83FBA">
            <w:pPr>
              <w:pStyle w:val="TableParagraph"/>
              <w:ind w:left="106"/>
              <w:rPr>
                <w:rFonts w:ascii="Calibri"/>
                <w:sz w:val="13"/>
              </w:rPr>
            </w:pPr>
            <w:r>
              <w:rPr>
                <w:rFonts w:ascii="Calibri"/>
                <w:position w:val="-6"/>
                <w:sz w:val="20"/>
              </w:rPr>
              <w:t>10</w:t>
            </w:r>
            <w:r>
              <w:rPr>
                <w:rFonts w:ascii="Calibri"/>
                <w:sz w:val="13"/>
              </w:rPr>
              <w:t>(-9)</w:t>
            </w:r>
          </w:p>
        </w:tc>
      </w:tr>
      <w:tr w:rsidR="00952064" w14:paraId="3E725B52" w14:textId="77777777">
        <w:trPr>
          <w:trHeight w:val="261"/>
        </w:trPr>
        <w:tc>
          <w:tcPr>
            <w:tcW w:w="1490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E9121E5" w14:textId="77777777" w:rsidR="00952064" w:rsidRDefault="00C83FBA">
            <w:pPr>
              <w:pStyle w:val="TableParagraph"/>
              <w:spacing w:line="234" w:lineRule="exact"/>
              <w:ind w:left="4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(cm/s)</w:t>
            </w:r>
          </w:p>
        </w:tc>
        <w:tc>
          <w:tcPr>
            <w:tcW w:w="5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0CE11C6" w14:textId="77777777" w:rsidR="00952064" w:rsidRDefault="00952064">
            <w:pPr>
              <w:rPr>
                <w:sz w:val="2"/>
                <w:szCs w:val="2"/>
              </w:rPr>
            </w:pPr>
          </w:p>
        </w:tc>
        <w:tc>
          <w:tcPr>
            <w:tcW w:w="65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C8CD2FD" w14:textId="77777777" w:rsidR="00952064" w:rsidRDefault="00952064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8709A1" w14:textId="77777777" w:rsidR="00952064" w:rsidRDefault="00952064">
            <w:pPr>
              <w:rPr>
                <w:sz w:val="2"/>
                <w:szCs w:val="2"/>
              </w:rPr>
            </w:pPr>
          </w:p>
        </w:tc>
        <w:tc>
          <w:tcPr>
            <w:tcW w:w="62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4893789" w14:textId="77777777" w:rsidR="00952064" w:rsidRDefault="00952064">
            <w:pPr>
              <w:rPr>
                <w:sz w:val="2"/>
                <w:szCs w:val="2"/>
              </w:rPr>
            </w:pPr>
          </w:p>
        </w:tc>
        <w:tc>
          <w:tcPr>
            <w:tcW w:w="781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F2458A4" w14:textId="77777777" w:rsidR="00952064" w:rsidRDefault="00952064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0694533" w14:textId="77777777" w:rsidR="00952064" w:rsidRDefault="00952064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1908328" w14:textId="77777777" w:rsidR="00952064" w:rsidRDefault="00952064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0044FE7" w14:textId="77777777" w:rsidR="00952064" w:rsidRDefault="00952064">
            <w:pPr>
              <w:rPr>
                <w:sz w:val="2"/>
                <w:szCs w:val="2"/>
              </w:rPr>
            </w:pPr>
          </w:p>
        </w:tc>
        <w:tc>
          <w:tcPr>
            <w:tcW w:w="77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07A1780" w14:textId="77777777" w:rsidR="00952064" w:rsidRDefault="00952064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6E472E3" w14:textId="77777777" w:rsidR="00952064" w:rsidRDefault="00952064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518477B" w14:textId="77777777" w:rsidR="00952064" w:rsidRDefault="00952064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4F7B0B6E" w14:textId="77777777" w:rsidR="00952064" w:rsidRDefault="00952064">
            <w:pPr>
              <w:rPr>
                <w:sz w:val="2"/>
                <w:szCs w:val="2"/>
              </w:rPr>
            </w:pPr>
          </w:p>
        </w:tc>
      </w:tr>
      <w:tr w:rsidR="00952064" w14:paraId="6E91BFA6" w14:textId="77777777">
        <w:trPr>
          <w:trHeight w:val="299"/>
        </w:trPr>
        <w:tc>
          <w:tcPr>
            <w:tcW w:w="14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622E5" w14:textId="77777777" w:rsidR="00952064" w:rsidRDefault="00C83FBA">
            <w:pPr>
              <w:pStyle w:val="TableParagraph"/>
              <w:spacing w:before="56" w:line="223" w:lineRule="exact"/>
              <w:ind w:left="37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DR</w:t>
            </w:r>
            <w:r>
              <w:rPr>
                <w:rFonts w:ascii="Calibri"/>
                <w:sz w:val="20"/>
              </w:rPr>
              <w:t>ENAJE</w:t>
            </w:r>
          </w:p>
        </w:tc>
        <w:tc>
          <w:tcPr>
            <w:tcW w:w="367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57753" w14:textId="77777777" w:rsidR="00952064" w:rsidRDefault="00C83FBA">
            <w:pPr>
              <w:pStyle w:val="TableParagraph"/>
              <w:spacing w:before="56" w:line="223" w:lineRule="exact"/>
              <w:ind w:left="1518" w:right="150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BUENO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F4D40" w14:textId="77777777" w:rsidR="00952064" w:rsidRDefault="00C83FBA">
            <w:pPr>
              <w:pStyle w:val="TableParagraph"/>
              <w:spacing w:before="56" w:line="223" w:lineRule="exact"/>
              <w:ind w:left="2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POBRE</w:t>
            </w:r>
          </w:p>
        </w:tc>
        <w:tc>
          <w:tcPr>
            <w:tcW w:w="24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93362B" w14:textId="77777777" w:rsidR="00952064" w:rsidRDefault="00C83FBA">
            <w:pPr>
              <w:pStyle w:val="TableParagraph"/>
              <w:spacing w:before="56" w:line="223" w:lineRule="exact"/>
              <w:ind w:left="33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SUELO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IMPERMEABLE</w:t>
            </w:r>
          </w:p>
        </w:tc>
      </w:tr>
      <w:tr w:rsidR="00952064" w14:paraId="182F3DE0" w14:textId="77777777">
        <w:trPr>
          <w:trHeight w:val="1216"/>
        </w:trPr>
        <w:tc>
          <w:tcPr>
            <w:tcW w:w="1490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14:paraId="68723934" w14:textId="77777777" w:rsidR="00952064" w:rsidRDefault="0095206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10965B9" w14:textId="77777777" w:rsidR="00952064" w:rsidRDefault="0095206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09017E9" w14:textId="77777777" w:rsidR="00952064" w:rsidRDefault="0095206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2F23E35" w14:textId="77777777" w:rsidR="00952064" w:rsidRDefault="00952064">
            <w:pPr>
              <w:pStyle w:val="TableParagraph"/>
              <w:spacing w:before="7"/>
              <w:rPr>
                <w:rFonts w:ascii="Arial"/>
                <w:b/>
                <w:sz w:val="24"/>
              </w:rPr>
            </w:pPr>
          </w:p>
          <w:p w14:paraId="72494028" w14:textId="77777777" w:rsidR="00952064" w:rsidRDefault="00C83FBA">
            <w:pPr>
              <w:pStyle w:val="TableParagraph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TIPO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SUELO</w:t>
            </w:r>
          </w:p>
        </w:tc>
        <w:tc>
          <w:tcPr>
            <w:tcW w:w="87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2F349D" w14:textId="77777777" w:rsidR="00952064" w:rsidRDefault="0095206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102756D" w14:textId="77777777" w:rsidR="00952064" w:rsidRDefault="0095206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65FC351" w14:textId="77777777" w:rsidR="00952064" w:rsidRDefault="00952064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14:paraId="02D4E9C6" w14:textId="77777777" w:rsidR="00952064" w:rsidRDefault="00C83FBA">
            <w:pPr>
              <w:pStyle w:val="TableParagraph"/>
              <w:ind w:left="74" w:right="58" w:firstLine="13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Grava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Gruesa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(Cascajo)</w:t>
            </w:r>
          </w:p>
        </w:tc>
        <w:tc>
          <w:tcPr>
            <w:tcW w:w="16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90142" w14:textId="77777777" w:rsidR="00952064" w:rsidRDefault="00952064">
            <w:pPr>
              <w:pStyle w:val="TableParagraph"/>
              <w:spacing w:before="2"/>
              <w:rPr>
                <w:rFonts w:ascii="Arial"/>
                <w:b/>
                <w:sz w:val="21"/>
              </w:rPr>
            </w:pPr>
          </w:p>
          <w:p w14:paraId="035220E4" w14:textId="77777777" w:rsidR="00952064" w:rsidRDefault="00C83FBA">
            <w:pPr>
              <w:pStyle w:val="TableParagraph"/>
              <w:ind w:left="201" w:right="188" w:hanging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Arena Limpia,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arena mezclada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 grava</w:t>
            </w:r>
          </w:p>
        </w:tc>
        <w:tc>
          <w:tcPr>
            <w:tcW w:w="27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48221" w14:textId="77777777" w:rsidR="00952064" w:rsidRDefault="00952064">
            <w:pPr>
              <w:pStyle w:val="TableParagraph"/>
              <w:spacing w:before="2"/>
              <w:rPr>
                <w:rFonts w:ascii="Arial"/>
                <w:b/>
                <w:sz w:val="21"/>
              </w:rPr>
            </w:pPr>
          </w:p>
          <w:p w14:paraId="0DC0E16B" w14:textId="77777777" w:rsidR="00952064" w:rsidRDefault="00C83FBA">
            <w:pPr>
              <w:pStyle w:val="TableParagraph"/>
              <w:ind w:left="94" w:right="95" w:hanging="5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Arena muy fina, suelos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orgánicos e inorgánicos, mezcla</w:t>
            </w:r>
            <w:r>
              <w:rPr>
                <w:rFonts w:ascii="Calibri" w:hAnsi="Calibri"/>
                <w:spacing w:val="-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limo-arenosos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arcilla</w:t>
            </w:r>
          </w:p>
        </w:tc>
        <w:tc>
          <w:tcPr>
            <w:tcW w:w="18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947D8A" w14:textId="77777777" w:rsidR="00952064" w:rsidRDefault="00C83FBA">
            <w:pPr>
              <w:pStyle w:val="TableParagraph"/>
              <w:spacing w:before="1"/>
              <w:ind w:left="100" w:right="111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1"/>
                <w:sz w:val="20"/>
              </w:rPr>
              <w:t xml:space="preserve">Suelos </w:t>
            </w:r>
            <w:r>
              <w:rPr>
                <w:rFonts w:ascii="Calibri" w:hAnsi="Calibri"/>
                <w:sz w:val="20"/>
              </w:rPr>
              <w:t>impermeable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modificado por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efecto de 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vegetación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</w:p>
          <w:p w14:paraId="4AA0DC46" w14:textId="77777777" w:rsidR="00952064" w:rsidRDefault="00C83FBA">
            <w:pPr>
              <w:pStyle w:val="TableParagraph"/>
              <w:spacing w:line="218" w:lineRule="exact"/>
              <w:ind w:left="99" w:right="111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intemperización</w:t>
            </w:r>
          </w:p>
        </w:tc>
      </w:tr>
      <w:tr w:rsidR="00952064" w14:paraId="6CF0C47E" w14:textId="77777777">
        <w:trPr>
          <w:trHeight w:val="954"/>
        </w:trPr>
        <w:tc>
          <w:tcPr>
            <w:tcW w:w="1490" w:type="dxa"/>
            <w:vMerge/>
            <w:tcBorders>
              <w:top w:val="nil"/>
              <w:right w:val="single" w:sz="4" w:space="0" w:color="000000"/>
            </w:tcBorders>
          </w:tcPr>
          <w:p w14:paraId="6765890C" w14:textId="77777777" w:rsidR="00952064" w:rsidRDefault="00952064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gridSpan w:val="2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D4786EC" w14:textId="77777777" w:rsidR="00952064" w:rsidRDefault="00952064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0FE558" w14:textId="77777777" w:rsidR="00952064" w:rsidRDefault="0095206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75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DE6A77" w14:textId="77777777" w:rsidR="00952064" w:rsidRDefault="00952064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14:paraId="57A716B2" w14:textId="77777777" w:rsidR="00952064" w:rsidRDefault="00C83FBA">
            <w:pPr>
              <w:pStyle w:val="TableParagraph"/>
              <w:spacing w:before="1" w:line="240" w:lineRule="atLeast"/>
              <w:ind w:left="288" w:right="286" w:firstLine="4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Suelo impermeable; arcilla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homogénea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debajo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zona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intemperización</w:t>
            </w:r>
          </w:p>
        </w:tc>
        <w:tc>
          <w:tcPr>
            <w:tcW w:w="1883" w:type="dxa"/>
            <w:gridSpan w:val="4"/>
            <w:tcBorders>
              <w:top w:val="single" w:sz="4" w:space="0" w:color="000000"/>
              <w:left w:val="single" w:sz="4" w:space="0" w:color="000000"/>
            </w:tcBorders>
          </w:tcPr>
          <w:p w14:paraId="401E7EBC" w14:textId="77777777" w:rsidR="00952064" w:rsidRDefault="0095206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BAEF993" w14:textId="77777777" w:rsidR="00952064" w:rsidRDefault="00C83FBA">
      <w:pPr>
        <w:spacing w:before="119"/>
        <w:ind w:left="543" w:right="717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3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propia.</w:t>
      </w:r>
    </w:p>
    <w:p w14:paraId="32A97A82" w14:textId="77777777" w:rsidR="00952064" w:rsidRDefault="00C83FBA">
      <w:pPr>
        <w:pStyle w:val="Textoindependiente"/>
        <w:spacing w:before="181" w:line="259" w:lineRule="auto"/>
        <w:ind w:left="1153" w:right="613"/>
        <w:jc w:val="both"/>
      </w:pPr>
      <w:r>
        <w:t>Para el estrato clasificado como orgánico limoso con</w:t>
      </w:r>
      <w:r>
        <w:rPr>
          <w:spacing w:val="1"/>
        </w:rPr>
        <w:t xml:space="preserve"> </w:t>
      </w:r>
      <w:r>
        <w:t>arena fina y fragmentos de</w:t>
      </w:r>
      <w:r>
        <w:rPr>
          <w:spacing w:val="1"/>
        </w:rPr>
        <w:t xml:space="preserve"> </w:t>
      </w:r>
      <w:r>
        <w:t>escombros (Qra1), el coeficiente de permeabilidad (k) puede encontrarse en el</w:t>
      </w:r>
      <w:r>
        <w:rPr>
          <w:spacing w:val="1"/>
        </w:rPr>
        <w:t xml:space="preserve"> </w:t>
      </w:r>
      <w:r>
        <w:t>rango de 10(-3) a 10(-5) y para el segundo estrato (Qrs), depósito matriz soportado</w:t>
      </w:r>
      <w:r>
        <w:rPr>
          <w:spacing w:val="-59"/>
        </w:rPr>
        <w:t xml:space="preserve"> </w:t>
      </w:r>
      <w:r>
        <w:t>en arcilla limosa y/o arcilla arenosa, el valor de k puede variar entre 10(-4) a 10(-5).</w:t>
      </w:r>
      <w:r>
        <w:rPr>
          <w:spacing w:val="-59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anterior,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adopta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estudio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coeficiente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permeabilidad</w:t>
      </w:r>
      <w:r>
        <w:rPr>
          <w:spacing w:val="-3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10(-4)</w:t>
      </w:r>
      <w:r>
        <w:rPr>
          <w:spacing w:val="-2"/>
        </w:rPr>
        <w:t xml:space="preserve"> </w:t>
      </w:r>
      <w:r>
        <w:t>cm/s.</w:t>
      </w:r>
    </w:p>
    <w:p w14:paraId="2ACD9BAE" w14:textId="77777777" w:rsidR="00952064" w:rsidRDefault="00952064">
      <w:pPr>
        <w:pStyle w:val="Textoindependiente"/>
        <w:spacing w:before="8"/>
        <w:rPr>
          <w:sz w:val="35"/>
        </w:rPr>
      </w:pPr>
    </w:p>
    <w:p w14:paraId="2CDA1C82" w14:textId="77777777" w:rsidR="00952064" w:rsidRDefault="00C83FBA">
      <w:pPr>
        <w:pStyle w:val="Textoindependiente"/>
        <w:spacing w:before="1"/>
        <w:ind w:left="1153" w:right="614"/>
        <w:jc w:val="both"/>
      </w:pPr>
      <w:r>
        <w:t xml:space="preserve">Para la etapa de diseño, se propone realizar ensayos de infiltración </w:t>
      </w:r>
      <w:r>
        <w:t>en las áreas</w:t>
      </w:r>
      <w:r>
        <w:rPr>
          <w:spacing w:val="1"/>
        </w:rPr>
        <w:t xml:space="preserve"> </w:t>
      </w:r>
      <w:r>
        <w:t>próximas a los SUDS proyectados; en el Plano de la carpeta F.10.1.6. SUDS se</w:t>
      </w:r>
      <w:r>
        <w:rPr>
          <w:spacing w:val="1"/>
        </w:rPr>
        <w:t xml:space="preserve"> </w:t>
      </w:r>
      <w:r>
        <w:t>indica</w:t>
      </w:r>
      <w:r>
        <w:rPr>
          <w:spacing w:val="-1"/>
        </w:rPr>
        <w:t xml:space="preserve"> </w:t>
      </w:r>
      <w:r>
        <w:t>la localización de los</w:t>
      </w:r>
      <w:r>
        <w:rPr>
          <w:spacing w:val="1"/>
        </w:rPr>
        <w:t xml:space="preserve"> </w:t>
      </w:r>
      <w:r>
        <w:t>ensayos.</w:t>
      </w:r>
    </w:p>
    <w:p w14:paraId="468466D7" w14:textId="77777777" w:rsidR="00952064" w:rsidRDefault="00952064">
      <w:pPr>
        <w:pStyle w:val="Textoindependiente"/>
      </w:pPr>
    </w:p>
    <w:p w14:paraId="606A281C" w14:textId="77777777" w:rsidR="00952064" w:rsidRDefault="00C83FBA">
      <w:pPr>
        <w:pStyle w:val="Prrafodelista"/>
        <w:numPr>
          <w:ilvl w:val="0"/>
          <w:numId w:val="10"/>
        </w:numPr>
        <w:tabs>
          <w:tab w:val="left" w:pos="1165"/>
          <w:tab w:val="left" w:pos="1166"/>
        </w:tabs>
        <w:ind w:hanging="361"/>
      </w:pPr>
      <w:r>
        <w:t>Localización</w:t>
      </w:r>
      <w:r>
        <w:rPr>
          <w:spacing w:val="-2"/>
        </w:rPr>
        <w:t xml:space="preserve"> </w:t>
      </w:r>
      <w:r>
        <w:t>SUDS.</w:t>
      </w:r>
    </w:p>
    <w:p w14:paraId="6391AA7D" w14:textId="77777777" w:rsidR="00952064" w:rsidRDefault="00952064">
      <w:pPr>
        <w:pStyle w:val="Textoindependiente"/>
        <w:spacing w:before="6"/>
        <w:rPr>
          <w:sz w:val="37"/>
        </w:rPr>
      </w:pPr>
    </w:p>
    <w:p w14:paraId="664661F6" w14:textId="77777777" w:rsidR="00952064" w:rsidRDefault="00C83FBA">
      <w:pPr>
        <w:pStyle w:val="Textoindependiente"/>
        <w:spacing w:line="256" w:lineRule="auto"/>
        <w:ind w:left="445"/>
      </w:pPr>
      <w:r>
        <w:t>En</w:t>
      </w:r>
      <w:r>
        <w:rPr>
          <w:spacing w:val="10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carpeta</w:t>
      </w:r>
      <w:r>
        <w:rPr>
          <w:spacing w:val="11"/>
        </w:rPr>
        <w:t xml:space="preserve"> </w:t>
      </w:r>
      <w:r>
        <w:t>F.10.1.6.</w:t>
      </w:r>
      <w:r>
        <w:rPr>
          <w:spacing w:val="8"/>
        </w:rPr>
        <w:t xml:space="preserve"> </w:t>
      </w:r>
      <w:r>
        <w:t>SUDS</w:t>
      </w:r>
      <w:r>
        <w:rPr>
          <w:spacing w:val="10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presentan</w:t>
      </w:r>
      <w:r>
        <w:rPr>
          <w:spacing w:val="11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plano</w:t>
      </w:r>
      <w:r>
        <w:rPr>
          <w:spacing w:val="12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t>detalles</w:t>
      </w:r>
      <w:r>
        <w:rPr>
          <w:spacing w:val="10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localización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los</w:t>
      </w:r>
      <w:r>
        <w:rPr>
          <w:spacing w:val="-58"/>
        </w:rPr>
        <w:t xml:space="preserve"> </w:t>
      </w:r>
      <w:r>
        <w:t>alcorques</w:t>
      </w:r>
      <w:r>
        <w:rPr>
          <w:spacing w:val="-1"/>
        </w:rPr>
        <w:t xml:space="preserve"> </w:t>
      </w:r>
      <w:r>
        <w:t>inundables</w:t>
      </w:r>
      <w:r>
        <w:rPr>
          <w:spacing w:val="1"/>
        </w:rPr>
        <w:t xml:space="preserve"> </w:t>
      </w:r>
      <w:r>
        <w:t>propuestos.</w:t>
      </w:r>
    </w:p>
    <w:p w14:paraId="3529116E" w14:textId="77777777" w:rsidR="00952064" w:rsidRDefault="00C83FBA">
      <w:pPr>
        <w:pStyle w:val="Textoindependiente"/>
        <w:spacing w:before="162"/>
        <w:ind w:left="438" w:right="607"/>
        <w:jc w:val="center"/>
      </w:pP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Anexo</w:t>
      </w:r>
      <w:r>
        <w:rPr>
          <w:spacing w:val="-5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presenta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Cálculo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alcorques</w:t>
      </w:r>
      <w:r>
        <w:rPr>
          <w:spacing w:val="-5"/>
        </w:rPr>
        <w:t xml:space="preserve"> </w:t>
      </w:r>
      <w:r>
        <w:t>inundables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zonas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bio</w:t>
      </w:r>
      <w:r>
        <w:rPr>
          <w:spacing w:val="-5"/>
        </w:rPr>
        <w:t xml:space="preserve"> </w:t>
      </w:r>
      <w:r>
        <w:t>retención.</w:t>
      </w:r>
    </w:p>
    <w:p w14:paraId="038E747E" w14:textId="77777777" w:rsidR="00952064" w:rsidRDefault="00952064">
      <w:pPr>
        <w:jc w:val="center"/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0B17BCD9" w14:textId="77777777" w:rsidR="00952064" w:rsidRDefault="00952064">
      <w:pPr>
        <w:pStyle w:val="Textoindependiente"/>
        <w:spacing w:before="1"/>
        <w:rPr>
          <w:sz w:val="13"/>
        </w:rPr>
      </w:pPr>
    </w:p>
    <w:p w14:paraId="28B497B7" w14:textId="77777777" w:rsidR="00952064" w:rsidRDefault="00C83FBA">
      <w:pPr>
        <w:pStyle w:val="Textoindependiente"/>
        <w:spacing w:before="94" w:line="259" w:lineRule="auto"/>
        <w:ind w:left="445" w:right="611"/>
        <w:jc w:val="both"/>
      </w:pPr>
      <w:r>
        <w:t>Cabe agregar, que el método de Riverside usado para calcular la zona de bio retención</w:t>
      </w:r>
      <w:r>
        <w:rPr>
          <w:spacing w:val="1"/>
        </w:rPr>
        <w:t xml:space="preserve"> </w:t>
      </w:r>
      <w:r>
        <w:t>propuesta</w:t>
      </w:r>
      <w:r>
        <w:rPr>
          <w:spacing w:val="9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calle</w:t>
      </w:r>
      <w:r>
        <w:rPr>
          <w:spacing w:val="10"/>
        </w:rPr>
        <w:t xml:space="preserve"> </w:t>
      </w:r>
      <w:r>
        <w:t>3C</w:t>
      </w:r>
      <w:r>
        <w:rPr>
          <w:spacing w:val="9"/>
        </w:rPr>
        <w:t xml:space="preserve"> </w:t>
      </w:r>
      <w:r>
        <w:t>Es</w:t>
      </w:r>
      <w:r>
        <w:t>te,</w:t>
      </w:r>
      <w:r>
        <w:rPr>
          <w:spacing w:val="11"/>
        </w:rPr>
        <w:t xml:space="preserve"> </w:t>
      </w:r>
      <w:r>
        <w:t>arrojó</w:t>
      </w:r>
      <w:r>
        <w:rPr>
          <w:spacing w:val="10"/>
        </w:rPr>
        <w:t xml:space="preserve"> </w:t>
      </w:r>
      <w:r>
        <w:t>una</w:t>
      </w:r>
      <w:r>
        <w:rPr>
          <w:spacing w:val="7"/>
        </w:rPr>
        <w:t xml:space="preserve"> </w:t>
      </w:r>
      <w:r>
        <w:t>dimensión</w:t>
      </w:r>
      <w:r>
        <w:rPr>
          <w:spacing w:val="12"/>
        </w:rPr>
        <w:t xml:space="preserve"> </w:t>
      </w:r>
      <w:r>
        <w:t>mínima</w:t>
      </w:r>
      <w:r>
        <w:rPr>
          <w:spacing w:val="7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fondo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estructura</w:t>
      </w:r>
      <w:r>
        <w:rPr>
          <w:spacing w:val="8"/>
        </w:rPr>
        <w:t xml:space="preserve"> </w:t>
      </w:r>
      <w:r>
        <w:t>de</w:t>
      </w:r>
    </w:p>
    <w:p w14:paraId="332D1AE0" w14:textId="77777777" w:rsidR="00952064" w:rsidRDefault="00C83FBA">
      <w:pPr>
        <w:pStyle w:val="Textoindependiente"/>
        <w:spacing w:before="1" w:line="256" w:lineRule="auto"/>
        <w:ind w:left="445" w:right="425"/>
      </w:pPr>
      <w:r>
        <w:t>16.75</w:t>
      </w:r>
      <w:r>
        <w:rPr>
          <w:spacing w:val="6"/>
        </w:rPr>
        <w:t xml:space="preserve"> </w:t>
      </w:r>
      <w:r>
        <w:t>m2,</w:t>
      </w:r>
      <w:r>
        <w:rPr>
          <w:spacing w:val="9"/>
        </w:rPr>
        <w:t xml:space="preserve"> </w:t>
      </w:r>
      <w:r>
        <w:t>lo</w:t>
      </w:r>
      <w:r>
        <w:rPr>
          <w:spacing w:val="9"/>
        </w:rPr>
        <w:t xml:space="preserve"> </w:t>
      </w:r>
      <w:r>
        <w:t>cual</w:t>
      </w:r>
      <w:r>
        <w:rPr>
          <w:spacing w:val="7"/>
        </w:rPr>
        <w:t xml:space="preserve"> </w:t>
      </w:r>
      <w:r>
        <w:t>resulta</w:t>
      </w:r>
      <w:r>
        <w:rPr>
          <w:spacing w:val="6"/>
        </w:rPr>
        <w:t xml:space="preserve"> </w:t>
      </w:r>
      <w:r>
        <w:t>inviable</w:t>
      </w:r>
      <w:r>
        <w:rPr>
          <w:spacing w:val="10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proyecto;</w:t>
      </w:r>
      <w:r>
        <w:rPr>
          <w:spacing w:val="10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ancho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franja</w:t>
      </w:r>
      <w:r>
        <w:rPr>
          <w:spacing w:val="5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amoblamiento</w:t>
      </w:r>
      <w:r>
        <w:rPr>
          <w:spacing w:val="-58"/>
        </w:rPr>
        <w:t xml:space="preserve"> </w:t>
      </w:r>
      <w:r>
        <w:t>urbano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1.0</w:t>
      </w:r>
      <w:r>
        <w:rPr>
          <w:spacing w:val="-4"/>
        </w:rPr>
        <w:t xml:space="preserve"> </w:t>
      </w:r>
      <w:r>
        <w:t>m, por</w:t>
      </w:r>
      <w:r>
        <w:rPr>
          <w:spacing w:val="-1"/>
        </w:rPr>
        <w:t xml:space="preserve"> </w:t>
      </w:r>
      <w:r>
        <w:t>ende la longitud</w:t>
      </w:r>
      <w:r>
        <w:rPr>
          <w:spacing w:val="-2"/>
        </w:rPr>
        <w:t xml:space="preserve"> </w:t>
      </w:r>
      <w:r>
        <w:t>mínima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estructura sería de</w:t>
      </w:r>
      <w:r>
        <w:rPr>
          <w:spacing w:val="-2"/>
        </w:rPr>
        <w:t xml:space="preserve"> </w:t>
      </w:r>
      <w:r>
        <w:t>16.75</w:t>
      </w:r>
      <w:r>
        <w:rPr>
          <w:spacing w:val="-2"/>
        </w:rPr>
        <w:t xml:space="preserve"> </w:t>
      </w:r>
      <w:r>
        <w:t>m.</w:t>
      </w:r>
    </w:p>
    <w:p w14:paraId="646CE395" w14:textId="77777777" w:rsidR="00952064" w:rsidRDefault="00C83FBA">
      <w:pPr>
        <w:pStyle w:val="Textoindependiente"/>
        <w:spacing w:before="161"/>
        <w:ind w:left="445"/>
        <w:jc w:val="both"/>
      </w:pPr>
      <w:r>
        <w:rPr>
          <w:spacing w:val="-1"/>
        </w:rPr>
        <w:t>Con</w:t>
      </w:r>
      <w:r>
        <w:rPr>
          <w:spacing w:val="-14"/>
        </w:rPr>
        <w:t xml:space="preserve"> </w:t>
      </w:r>
      <w:r>
        <w:rPr>
          <w:spacing w:val="-1"/>
        </w:rPr>
        <w:t>base</w:t>
      </w:r>
      <w:r>
        <w:rPr>
          <w:spacing w:val="-14"/>
        </w:rPr>
        <w:t xml:space="preserve"> </w:t>
      </w:r>
      <w:r>
        <w:rPr>
          <w:spacing w:val="-1"/>
        </w:rPr>
        <w:t>en</w:t>
      </w:r>
      <w:r>
        <w:rPr>
          <w:spacing w:val="-17"/>
        </w:rPr>
        <w:t xml:space="preserve"> </w:t>
      </w:r>
      <w:r>
        <w:t>lo</w:t>
      </w:r>
      <w:r>
        <w:rPr>
          <w:spacing w:val="-14"/>
        </w:rPr>
        <w:t xml:space="preserve"> </w:t>
      </w:r>
      <w:r>
        <w:t>anterior,</w:t>
      </w:r>
      <w:r>
        <w:rPr>
          <w:spacing w:val="-17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proyecto</w:t>
      </w:r>
      <w:r>
        <w:rPr>
          <w:spacing w:val="-16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proponen</w:t>
      </w:r>
      <w:r>
        <w:rPr>
          <w:spacing w:val="-14"/>
        </w:rPr>
        <w:t xml:space="preserve"> </w:t>
      </w:r>
      <w:r>
        <w:t>tipologías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Zonas</w:t>
      </w:r>
      <w:r>
        <w:rPr>
          <w:spacing w:val="-16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Bio</w:t>
      </w:r>
      <w:r>
        <w:rPr>
          <w:spacing w:val="-17"/>
        </w:rPr>
        <w:t xml:space="preserve"> </w:t>
      </w:r>
      <w:r>
        <w:t>retención.</w:t>
      </w:r>
    </w:p>
    <w:p w14:paraId="4063ADA9" w14:textId="77777777" w:rsidR="00952064" w:rsidRDefault="00952064">
      <w:pPr>
        <w:pStyle w:val="Textoindependiente"/>
        <w:rPr>
          <w:sz w:val="24"/>
        </w:rPr>
      </w:pPr>
    </w:p>
    <w:p w14:paraId="4B0A00C3" w14:textId="77777777" w:rsidR="00952064" w:rsidRDefault="00952064">
      <w:pPr>
        <w:pStyle w:val="Textoindependiente"/>
        <w:spacing w:before="5"/>
        <w:rPr>
          <w:sz w:val="29"/>
        </w:rPr>
      </w:pPr>
    </w:p>
    <w:p w14:paraId="59CC26E9" w14:textId="77777777" w:rsidR="00952064" w:rsidRDefault="00C83FBA">
      <w:pPr>
        <w:pStyle w:val="Ttulo2"/>
        <w:numPr>
          <w:ilvl w:val="1"/>
          <w:numId w:val="8"/>
        </w:numPr>
        <w:tabs>
          <w:tab w:val="left" w:pos="1153"/>
          <w:tab w:val="left" w:pos="1154"/>
        </w:tabs>
        <w:ind w:right="617" w:firstLine="0"/>
      </w:pPr>
      <w:bookmarkStart w:id="145" w:name="_bookmark145"/>
      <w:bookmarkEnd w:id="145"/>
      <w:r>
        <w:t>DESCRIPCIÓN</w:t>
      </w:r>
      <w:r>
        <w:rPr>
          <w:spacing w:val="1"/>
        </w:rPr>
        <w:t xml:space="preserve"> </w:t>
      </w:r>
      <w:r>
        <w:t>OPERACIÓN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MANTENIMIENTO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TIPOLOGIAS</w:t>
      </w:r>
      <w:r>
        <w:rPr>
          <w:spacing w:val="1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SUDS</w:t>
      </w:r>
      <w:r>
        <w:rPr>
          <w:spacing w:val="-1"/>
        </w:rPr>
        <w:t xml:space="preserve"> </w:t>
      </w:r>
      <w:r>
        <w:t>RECOMENDADAS</w:t>
      </w:r>
    </w:p>
    <w:p w14:paraId="07FD8BF8" w14:textId="77777777" w:rsidR="00952064" w:rsidRDefault="00952064">
      <w:pPr>
        <w:pStyle w:val="Textoindependiente"/>
        <w:rPr>
          <w:rFonts w:ascii="Arial"/>
          <w:b/>
          <w:sz w:val="24"/>
        </w:rPr>
      </w:pPr>
    </w:p>
    <w:p w14:paraId="24EF5BF9" w14:textId="77777777" w:rsidR="00952064" w:rsidRDefault="00C83FBA">
      <w:pPr>
        <w:pStyle w:val="Prrafodelista"/>
        <w:numPr>
          <w:ilvl w:val="2"/>
          <w:numId w:val="8"/>
        </w:numPr>
        <w:tabs>
          <w:tab w:val="left" w:pos="1165"/>
          <w:tab w:val="left" w:pos="1166"/>
        </w:tabs>
        <w:spacing w:before="158"/>
        <w:ind w:hanging="361"/>
      </w:pPr>
      <w:r>
        <w:t>Alcorques</w:t>
      </w:r>
      <w:r>
        <w:rPr>
          <w:spacing w:val="-1"/>
        </w:rPr>
        <w:t xml:space="preserve"> </w:t>
      </w:r>
      <w:r>
        <w:t>inundables</w:t>
      </w:r>
      <w:r>
        <w:rPr>
          <w:spacing w:val="-1"/>
        </w:rPr>
        <w:t xml:space="preserve"> </w:t>
      </w:r>
      <w:r>
        <w:t>(Norma</w:t>
      </w:r>
      <w:r>
        <w:rPr>
          <w:spacing w:val="-2"/>
        </w:rPr>
        <w:t xml:space="preserve"> </w:t>
      </w:r>
      <w:r>
        <w:t>NS-166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EAAB</w:t>
      </w:r>
      <w:r>
        <w:rPr>
          <w:spacing w:val="-1"/>
        </w:rPr>
        <w:t xml:space="preserve"> </w:t>
      </w:r>
      <w:r>
        <w:t>ESP).</w:t>
      </w:r>
    </w:p>
    <w:p w14:paraId="0DA81FC0" w14:textId="77777777" w:rsidR="00952064" w:rsidRDefault="00952064">
      <w:pPr>
        <w:pStyle w:val="Textoindependiente"/>
        <w:spacing w:before="8"/>
        <w:rPr>
          <w:sz w:val="21"/>
        </w:rPr>
      </w:pPr>
    </w:p>
    <w:p w14:paraId="05D6B663" w14:textId="77777777" w:rsidR="00952064" w:rsidRDefault="00C83FBA">
      <w:pPr>
        <w:pStyle w:val="Textoindependiente"/>
        <w:ind w:left="445" w:right="609"/>
        <w:jc w:val="both"/>
      </w:pPr>
      <w:r>
        <w:rPr>
          <w:noProof/>
        </w:rPr>
        <w:drawing>
          <wp:anchor distT="0" distB="0" distL="0" distR="0" simplePos="0" relativeHeight="483935232" behindDoc="1" locked="0" layoutInCell="1" allowOverlap="1" wp14:anchorId="2A11AD0F" wp14:editId="0328E2EF">
            <wp:simplePos x="0" y="0"/>
            <wp:positionH relativeFrom="page">
              <wp:posOffset>2961894</wp:posOffset>
            </wp:positionH>
            <wp:positionV relativeFrom="paragraph">
              <wp:posOffset>-60098</wp:posOffset>
            </wp:positionV>
            <wp:extent cx="2209800" cy="2393950"/>
            <wp:effectExtent l="0" t="0" r="0" b="0"/>
            <wp:wrapNone/>
            <wp:docPr id="34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Los</w:t>
      </w:r>
      <w:r>
        <w:rPr>
          <w:spacing w:val="-5"/>
        </w:rPr>
        <w:t xml:space="preserve"> </w:t>
      </w:r>
      <w:r>
        <w:t>alcorques</w:t>
      </w:r>
      <w:r>
        <w:rPr>
          <w:spacing w:val="-5"/>
        </w:rPr>
        <w:t xml:space="preserve"> </w:t>
      </w:r>
      <w:r>
        <w:t>inundables</w:t>
      </w:r>
      <w:r>
        <w:rPr>
          <w:spacing w:val="-5"/>
        </w:rPr>
        <w:t xml:space="preserve"> </w:t>
      </w:r>
      <w:r>
        <w:t>son</w:t>
      </w:r>
      <w:r>
        <w:rPr>
          <w:spacing w:val="-5"/>
        </w:rPr>
        <w:t xml:space="preserve"> </w:t>
      </w:r>
      <w:r>
        <w:t>sistemas</w:t>
      </w:r>
      <w:r>
        <w:rPr>
          <w:spacing w:val="-4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manejo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escorrentía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general</w:t>
      </w:r>
      <w:r>
        <w:rPr>
          <w:spacing w:val="-59"/>
        </w:rPr>
        <w:t xml:space="preserve"> </w:t>
      </w:r>
      <w:r>
        <w:t>se ubican en los andenes.</w:t>
      </w:r>
      <w:r>
        <w:rPr>
          <w:spacing w:val="1"/>
        </w:rPr>
        <w:t xml:space="preserve"> </w:t>
      </w:r>
      <w:r>
        <w:t>Se componen de una caja de concreto, que tiene la función de</w:t>
      </w:r>
      <w:r>
        <w:rPr>
          <w:spacing w:val="1"/>
        </w:rPr>
        <w:t xml:space="preserve"> </w:t>
      </w:r>
      <w:r>
        <w:t>contener las raíces del árbol, y un sistema de drenaje, correspondiente a una tubería de</w:t>
      </w:r>
      <w:r>
        <w:rPr>
          <w:spacing w:val="1"/>
        </w:rPr>
        <w:t xml:space="preserve"> </w:t>
      </w:r>
      <w:r>
        <w:t>rebose,</w:t>
      </w:r>
      <w:r>
        <w:rPr>
          <w:spacing w:val="-4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tubería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limpieza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tubería</w:t>
      </w:r>
      <w:r>
        <w:rPr>
          <w:spacing w:val="-5"/>
        </w:rPr>
        <w:t xml:space="preserve"> </w:t>
      </w:r>
      <w:r>
        <w:t>perforada.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escorrentía</w:t>
      </w:r>
      <w:r>
        <w:rPr>
          <w:spacing w:val="-3"/>
        </w:rPr>
        <w:t xml:space="preserve"> </w:t>
      </w:r>
      <w:r>
        <w:t>ingresa</w:t>
      </w:r>
      <w:r>
        <w:rPr>
          <w:spacing w:val="-5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alcorque</w:t>
      </w:r>
      <w:r>
        <w:rPr>
          <w:spacing w:val="-59"/>
        </w:rPr>
        <w:t xml:space="preserve"> </w:t>
      </w:r>
      <w:r>
        <w:t>de manera superficial o por medio de estructuras anexas de entrada.</w:t>
      </w:r>
      <w:r>
        <w:rPr>
          <w:spacing w:val="1"/>
        </w:rPr>
        <w:t xml:space="preserve"> </w:t>
      </w:r>
      <w:r>
        <w:t>En caso</w:t>
      </w:r>
      <w:r>
        <w:t xml:space="preserve"> de que se</w:t>
      </w:r>
      <w:r>
        <w:rPr>
          <w:spacing w:val="1"/>
        </w:rPr>
        <w:t xml:space="preserve"> </w:t>
      </w:r>
      <w:r>
        <w:t>requiera puede acoplarse de manera previa alguna estructura de pre-tramamiento para</w:t>
      </w:r>
      <w:r>
        <w:rPr>
          <w:spacing w:val="1"/>
        </w:rPr>
        <w:t xml:space="preserve"> </w:t>
      </w:r>
      <w:r>
        <w:t>reducir la carga de contaminación que ingresa a esta tipología. Una vez ingresa el agua,</w:t>
      </w:r>
      <w:r>
        <w:rPr>
          <w:spacing w:val="1"/>
        </w:rPr>
        <w:t xml:space="preserve"> </w:t>
      </w:r>
      <w:r>
        <w:t>ésta se almacena temporalmente en los intersticios del suelo empleado, i</w:t>
      </w:r>
      <w:r>
        <w:t>nteractuando</w:t>
      </w:r>
      <w:r>
        <w:rPr>
          <w:spacing w:val="1"/>
        </w:rPr>
        <w:t xml:space="preserve"> </w:t>
      </w:r>
      <w:r>
        <w:rPr>
          <w:spacing w:val="-1"/>
        </w:rPr>
        <w:t>directamente</w:t>
      </w:r>
      <w:r>
        <w:rPr>
          <w:spacing w:val="-13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planta</w:t>
      </w:r>
      <w:r>
        <w:rPr>
          <w:spacing w:val="-11"/>
        </w:rPr>
        <w:t xml:space="preserve"> </w:t>
      </w:r>
      <w:r>
        <w:t>sembarada.</w:t>
      </w:r>
      <w:r>
        <w:rPr>
          <w:spacing w:val="38"/>
        </w:rPr>
        <w:t xml:space="preserve"> </w:t>
      </w:r>
      <w:r>
        <w:t>Durante</w:t>
      </w:r>
      <w:r>
        <w:rPr>
          <w:spacing w:val="-1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tiempo</w:t>
      </w:r>
      <w:r>
        <w:rPr>
          <w:spacing w:val="-12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residencia,</w:t>
      </w:r>
      <w:r>
        <w:rPr>
          <w:spacing w:val="-11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agua</w:t>
      </w:r>
      <w:r>
        <w:rPr>
          <w:spacing w:val="-11"/>
        </w:rPr>
        <w:t xml:space="preserve"> </w:t>
      </w:r>
      <w:r>
        <w:t>es</w:t>
      </w:r>
      <w:r>
        <w:rPr>
          <w:spacing w:val="-14"/>
        </w:rPr>
        <w:t xml:space="preserve"> </w:t>
      </w:r>
      <w:r>
        <w:t>captada</w:t>
      </w:r>
      <w:r>
        <w:rPr>
          <w:spacing w:val="-59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tratada</w:t>
      </w:r>
      <w:r>
        <w:rPr>
          <w:spacing w:val="-8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planta</w:t>
      </w:r>
      <w:r>
        <w:rPr>
          <w:spacing w:val="-6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medio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proceso</w:t>
      </w:r>
      <w:r>
        <w:rPr>
          <w:spacing w:val="-9"/>
        </w:rPr>
        <w:t xml:space="preserve"> </w:t>
      </w:r>
      <w:r>
        <w:t>físicos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filtración,</w:t>
      </w:r>
      <w:r>
        <w:rPr>
          <w:spacing w:val="-5"/>
        </w:rPr>
        <w:t xml:space="preserve"> </w:t>
      </w:r>
      <w:r>
        <w:t>asimilación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nutrientes</w:t>
      </w:r>
      <w:r>
        <w:rPr>
          <w:spacing w:val="-5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adsorción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contaminantes</w:t>
      </w:r>
      <w:r>
        <w:rPr>
          <w:spacing w:val="-6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matriz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suelo</w:t>
      </w:r>
      <w:r>
        <w:rPr>
          <w:spacing w:val="-8"/>
        </w:rPr>
        <w:t xml:space="preserve"> </w:t>
      </w:r>
      <w:r>
        <w:t>empleada.</w:t>
      </w:r>
      <w:r>
        <w:rPr>
          <w:spacing w:val="44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manera</w:t>
      </w:r>
      <w:r>
        <w:rPr>
          <w:spacing w:val="-10"/>
        </w:rPr>
        <w:t xml:space="preserve"> </w:t>
      </w:r>
      <w:r>
        <w:t>gradual,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agua</w:t>
      </w:r>
      <w:r>
        <w:rPr>
          <w:spacing w:val="-59"/>
        </w:rPr>
        <w:t xml:space="preserve"> </w:t>
      </w:r>
      <w:r>
        <w:t>remantente se infiltra en el suelo circundante, o es descargada a otro sistema de drenaje o</w:t>
      </w:r>
      <w:r>
        <w:rPr>
          <w:spacing w:val="-60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 cuerpo de</w:t>
      </w:r>
      <w:r>
        <w:rPr>
          <w:spacing w:val="-2"/>
        </w:rPr>
        <w:t xml:space="preserve"> </w:t>
      </w:r>
      <w:r>
        <w:t>agua</w:t>
      </w:r>
      <w:r>
        <w:rPr>
          <w:spacing w:val="-2"/>
        </w:rPr>
        <w:t xml:space="preserve"> </w:t>
      </w:r>
      <w:r>
        <w:t>receptor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través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estructuras</w:t>
      </w:r>
      <w:r>
        <w:rPr>
          <w:spacing w:val="1"/>
        </w:rPr>
        <w:t xml:space="preserve"> </w:t>
      </w:r>
      <w:r>
        <w:t>anexas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salida.</w:t>
      </w:r>
    </w:p>
    <w:p w14:paraId="191F98D5" w14:textId="77777777" w:rsidR="00952064" w:rsidRDefault="00952064">
      <w:pPr>
        <w:pStyle w:val="Textoindependiente"/>
        <w:rPr>
          <w:sz w:val="24"/>
        </w:rPr>
      </w:pPr>
    </w:p>
    <w:p w14:paraId="6C36E4F0" w14:textId="77777777" w:rsidR="00952064" w:rsidRDefault="00C83FBA">
      <w:pPr>
        <w:pStyle w:val="Textoindependiente"/>
        <w:spacing w:before="161" w:line="259" w:lineRule="auto"/>
        <w:ind w:left="445" w:right="613"/>
        <w:jc w:val="both"/>
      </w:pP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alcorques</w:t>
      </w:r>
      <w:r>
        <w:rPr>
          <w:spacing w:val="1"/>
        </w:rPr>
        <w:t xml:space="preserve"> </w:t>
      </w:r>
      <w:r>
        <w:t>inundables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gran</w:t>
      </w:r>
      <w:r>
        <w:rPr>
          <w:spacing w:val="1"/>
        </w:rPr>
        <w:t xml:space="preserve"> </w:t>
      </w:r>
      <w:r>
        <w:t>importancia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vegetación</w:t>
      </w:r>
      <w:r>
        <w:rPr>
          <w:spacing w:val="1"/>
        </w:rPr>
        <w:t xml:space="preserve"> </w:t>
      </w:r>
      <w:r>
        <w:t>utilizada,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mantenimiento busca salvaguardar el desarrollo y crecimiento de los árboles.</w:t>
      </w:r>
      <w:r>
        <w:rPr>
          <w:spacing w:val="1"/>
        </w:rPr>
        <w:t xml:space="preserve"> </w:t>
      </w:r>
      <w:r>
        <w:t>Por otra</w:t>
      </w:r>
      <w:r>
        <w:rPr>
          <w:spacing w:val="1"/>
        </w:rPr>
        <w:t xml:space="preserve"> </w:t>
      </w:r>
      <w:r>
        <w:t>parte, se debe inpesccionar la estructura para impedir la obstrucción del medio y de las</w:t>
      </w:r>
      <w:r>
        <w:rPr>
          <w:spacing w:val="1"/>
        </w:rPr>
        <w:t xml:space="preserve"> </w:t>
      </w:r>
      <w:r>
        <w:t>estructuras anexas. A su vez, la regulari</w:t>
      </w:r>
      <w:r>
        <w:t>dad con la quedeben llevarse a cabo los procesos</w:t>
      </w:r>
      <w:r>
        <w:rPr>
          <w:spacing w:val="-5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mantenimiento</w:t>
      </w:r>
      <w:r>
        <w:rPr>
          <w:spacing w:val="-10"/>
        </w:rPr>
        <w:t xml:space="preserve"> </w:t>
      </w:r>
      <w:r>
        <w:t>varía</w:t>
      </w:r>
      <w:r>
        <w:rPr>
          <w:spacing w:val="-1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acuerdo</w:t>
      </w:r>
      <w:r>
        <w:rPr>
          <w:spacing w:val="-10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actividad;</w:t>
      </w:r>
      <w:r>
        <w:rPr>
          <w:spacing w:val="-8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figura</w:t>
      </w:r>
      <w:r>
        <w:rPr>
          <w:spacing w:val="-10"/>
        </w:rPr>
        <w:t xml:space="preserve"> </w:t>
      </w:r>
      <w:r>
        <w:t>35</w:t>
      </w:r>
      <w:r>
        <w:rPr>
          <w:spacing w:val="-11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presenta</w:t>
      </w:r>
      <w:r>
        <w:rPr>
          <w:spacing w:val="-10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esquema</w:t>
      </w:r>
      <w:r>
        <w:rPr>
          <w:spacing w:val="-5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mantenimiento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SUDS.</w:t>
      </w:r>
      <w:r>
        <w:rPr>
          <w:spacing w:val="43"/>
        </w:rPr>
        <w:t xml:space="preserve"> </w:t>
      </w:r>
      <w:r>
        <w:t>Igualmente,</w:t>
      </w:r>
      <w:r>
        <w:rPr>
          <w:spacing w:val="-9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gran</w:t>
      </w:r>
      <w:r>
        <w:rPr>
          <w:spacing w:val="-11"/>
        </w:rPr>
        <w:t xml:space="preserve"> </w:t>
      </w:r>
      <w:r>
        <w:t>importancia</w:t>
      </w:r>
      <w:r>
        <w:rPr>
          <w:spacing w:val="-10"/>
        </w:rPr>
        <w:t xml:space="preserve"> </w:t>
      </w:r>
      <w:r>
        <w:t>inspeccionar</w:t>
      </w:r>
      <w:r>
        <w:rPr>
          <w:spacing w:val="-9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estado</w:t>
      </w:r>
      <w:r>
        <w:rPr>
          <w:spacing w:val="-5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alcorque</w:t>
      </w:r>
      <w:r>
        <w:rPr>
          <w:spacing w:val="-8"/>
        </w:rPr>
        <w:t xml:space="preserve"> </w:t>
      </w:r>
      <w:r>
        <w:t>después</w:t>
      </w:r>
      <w:r>
        <w:rPr>
          <w:spacing w:val="-6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eventos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precipitación</w:t>
      </w:r>
      <w:r>
        <w:rPr>
          <w:spacing w:val="-10"/>
        </w:rPr>
        <w:t xml:space="preserve"> </w:t>
      </w:r>
      <w:r>
        <w:t>fuertes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puedan</w:t>
      </w:r>
      <w:r>
        <w:rPr>
          <w:spacing w:val="-11"/>
        </w:rPr>
        <w:t xml:space="preserve"> </w:t>
      </w:r>
      <w:r>
        <w:t>exceder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capacidad</w:t>
      </w:r>
      <w:r>
        <w:rPr>
          <w:spacing w:val="-5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tratamiento</w:t>
      </w:r>
      <w:r>
        <w:rPr>
          <w:spacing w:val="-2"/>
        </w:rPr>
        <w:t xml:space="preserve"> </w:t>
      </w:r>
      <w:r>
        <w:t>de diseño.</w:t>
      </w:r>
    </w:p>
    <w:p w14:paraId="10F9C8EC" w14:textId="77777777" w:rsidR="00952064" w:rsidRDefault="00C83FBA">
      <w:pPr>
        <w:pStyle w:val="Textoindependiente"/>
        <w:spacing w:before="157" w:line="256" w:lineRule="auto"/>
        <w:ind w:left="445" w:right="618"/>
        <w:jc w:val="both"/>
      </w:pP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figura</w:t>
      </w:r>
      <w:r>
        <w:rPr>
          <w:spacing w:val="-10"/>
        </w:rPr>
        <w:t xml:space="preserve"> </w:t>
      </w:r>
      <w:r>
        <w:t>36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presenta</w:t>
      </w:r>
      <w:r>
        <w:rPr>
          <w:spacing w:val="-8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esquema</w:t>
      </w:r>
      <w:r>
        <w:rPr>
          <w:spacing w:val="-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actividades</w:t>
      </w:r>
      <w:r>
        <w:rPr>
          <w:spacing w:val="-7"/>
        </w:rPr>
        <w:t xml:space="preserve"> </w:t>
      </w:r>
      <w:r>
        <w:t>principales</w:t>
      </w:r>
      <w:r>
        <w:rPr>
          <w:spacing w:val="-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mantenimineto</w:t>
      </w:r>
      <w:r>
        <w:rPr>
          <w:spacing w:val="-10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tipología.</w:t>
      </w:r>
    </w:p>
    <w:p w14:paraId="599DB16B" w14:textId="77777777" w:rsidR="00952064" w:rsidRDefault="00952064">
      <w:pPr>
        <w:pStyle w:val="Textoindependiente"/>
        <w:rPr>
          <w:sz w:val="24"/>
        </w:rPr>
      </w:pPr>
    </w:p>
    <w:p w14:paraId="11AC2BBE" w14:textId="77777777" w:rsidR="00952064" w:rsidRDefault="00952064">
      <w:pPr>
        <w:pStyle w:val="Textoindependiente"/>
        <w:spacing w:before="9"/>
        <w:rPr>
          <w:sz w:val="27"/>
        </w:rPr>
      </w:pPr>
    </w:p>
    <w:p w14:paraId="1516D1A5" w14:textId="77777777" w:rsidR="00952064" w:rsidRDefault="00C83FBA">
      <w:pPr>
        <w:ind w:left="973"/>
        <w:rPr>
          <w:rFonts w:ascii="Arial"/>
          <w:b/>
          <w:sz w:val="20"/>
        </w:rPr>
      </w:pPr>
      <w:bookmarkStart w:id="146" w:name="_bookmark146"/>
      <w:bookmarkEnd w:id="146"/>
      <w:r>
        <w:rPr>
          <w:rFonts w:ascii="Arial"/>
          <w:b/>
          <w:sz w:val="20"/>
        </w:rPr>
        <w:t>Figura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36.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Principales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actividades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mantenimiento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los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alcorques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inundables.</w:t>
      </w:r>
    </w:p>
    <w:p w14:paraId="27757492" w14:textId="77777777" w:rsidR="00952064" w:rsidRDefault="00952064">
      <w:pPr>
        <w:rPr>
          <w:rFonts w:ascii="Arial"/>
          <w:sz w:val="20"/>
        </w:r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6005BF68" w14:textId="77777777" w:rsidR="00952064" w:rsidRDefault="00952064">
      <w:pPr>
        <w:pStyle w:val="Textoindependiente"/>
        <w:spacing w:before="1"/>
        <w:rPr>
          <w:rFonts w:ascii="Arial"/>
          <w:b/>
          <w:sz w:val="21"/>
        </w:rPr>
      </w:pPr>
    </w:p>
    <w:p w14:paraId="578CE5BA" w14:textId="77777777" w:rsidR="00952064" w:rsidRDefault="00C83FBA">
      <w:pPr>
        <w:pStyle w:val="Textoindependiente"/>
        <w:ind w:left="1438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52968D11" wp14:editId="74AE9F64">
            <wp:extent cx="4401116" cy="3412616"/>
            <wp:effectExtent l="0" t="0" r="0" b="0"/>
            <wp:docPr id="34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7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116" cy="341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5EE74" w14:textId="77777777" w:rsidR="00952064" w:rsidRDefault="00C83FBA">
      <w:pPr>
        <w:spacing w:line="226" w:lineRule="exact"/>
        <w:ind w:left="918" w:right="1091"/>
        <w:jc w:val="center"/>
        <w:rPr>
          <w:sz w:val="20"/>
        </w:rPr>
      </w:pPr>
      <w:r>
        <w:rPr>
          <w:noProof/>
        </w:rPr>
        <w:drawing>
          <wp:anchor distT="0" distB="0" distL="0" distR="0" simplePos="0" relativeHeight="483935744" behindDoc="1" locked="0" layoutInCell="1" allowOverlap="1" wp14:anchorId="6A25A47B" wp14:editId="4123E4EA">
            <wp:simplePos x="0" y="0"/>
            <wp:positionH relativeFrom="page">
              <wp:posOffset>2961894</wp:posOffset>
            </wp:positionH>
            <wp:positionV relativeFrom="paragraph">
              <wp:posOffset>-1200870</wp:posOffset>
            </wp:positionV>
            <wp:extent cx="2209800" cy="2393950"/>
            <wp:effectExtent l="0" t="0" r="0" b="0"/>
            <wp:wrapNone/>
            <wp:docPr id="34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Fuente:</w:t>
      </w:r>
      <w:r>
        <w:rPr>
          <w:spacing w:val="-3"/>
          <w:sz w:val="20"/>
        </w:rPr>
        <w:t xml:space="preserve"> </w:t>
      </w:r>
      <w:r>
        <w:rPr>
          <w:sz w:val="20"/>
        </w:rPr>
        <w:t>Investigación</w:t>
      </w:r>
      <w:r>
        <w:rPr>
          <w:spacing w:val="-1"/>
          <w:sz w:val="20"/>
        </w:rPr>
        <w:t xml:space="preserve"> </w:t>
      </w:r>
      <w:r>
        <w:rPr>
          <w:sz w:val="20"/>
        </w:rPr>
        <w:t>de las</w:t>
      </w:r>
      <w:r>
        <w:rPr>
          <w:spacing w:val="-2"/>
          <w:sz w:val="20"/>
        </w:rPr>
        <w:t xml:space="preserve"> </w:t>
      </w:r>
      <w:r>
        <w:rPr>
          <w:sz w:val="20"/>
        </w:rPr>
        <w:t>tipologías</w:t>
      </w:r>
      <w:r>
        <w:rPr>
          <w:spacing w:val="-2"/>
          <w:sz w:val="20"/>
        </w:rPr>
        <w:t xml:space="preserve"> </w:t>
      </w:r>
      <w:r>
        <w:rPr>
          <w:sz w:val="20"/>
        </w:rPr>
        <w:t>y/o</w:t>
      </w:r>
      <w:r>
        <w:rPr>
          <w:spacing w:val="-2"/>
          <w:sz w:val="20"/>
        </w:rPr>
        <w:t xml:space="preserve"> </w:t>
      </w:r>
      <w:r>
        <w:rPr>
          <w:sz w:val="20"/>
        </w:rPr>
        <w:t>tecnologías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SUDS.</w:t>
      </w:r>
      <w:r>
        <w:rPr>
          <w:spacing w:val="3"/>
          <w:sz w:val="20"/>
        </w:rPr>
        <w:t xml:space="preserve"> </w:t>
      </w:r>
      <w:r>
        <w:rPr>
          <w:sz w:val="20"/>
        </w:rPr>
        <w:t>U. de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Andes</w:t>
      </w:r>
    </w:p>
    <w:p w14:paraId="22A9C8D6" w14:textId="77777777" w:rsidR="00952064" w:rsidRDefault="00952064">
      <w:pPr>
        <w:pStyle w:val="Textoindependiente"/>
      </w:pPr>
    </w:p>
    <w:p w14:paraId="668A7469" w14:textId="77777777" w:rsidR="00952064" w:rsidRDefault="00952064">
      <w:pPr>
        <w:pStyle w:val="Textoindependiente"/>
        <w:spacing w:before="1"/>
        <w:rPr>
          <w:sz w:val="29"/>
        </w:rPr>
      </w:pPr>
    </w:p>
    <w:p w14:paraId="68A0C299" w14:textId="77777777" w:rsidR="00952064" w:rsidRDefault="00C83FBA">
      <w:pPr>
        <w:pStyle w:val="Prrafodelista"/>
        <w:numPr>
          <w:ilvl w:val="2"/>
          <w:numId w:val="8"/>
        </w:numPr>
        <w:tabs>
          <w:tab w:val="left" w:pos="1165"/>
          <w:tab w:val="left" w:pos="1166"/>
        </w:tabs>
        <w:spacing w:before="1"/>
        <w:ind w:hanging="361"/>
      </w:pPr>
      <w:r>
        <w:t>Zonas de</w:t>
      </w:r>
      <w:r>
        <w:rPr>
          <w:spacing w:val="-1"/>
        </w:rPr>
        <w:t xml:space="preserve"> </w:t>
      </w:r>
      <w:r>
        <w:t>bio</w:t>
      </w:r>
      <w:r>
        <w:rPr>
          <w:spacing w:val="-2"/>
        </w:rPr>
        <w:t xml:space="preserve"> </w:t>
      </w:r>
      <w:r>
        <w:t>-retención</w:t>
      </w:r>
      <w:r>
        <w:rPr>
          <w:spacing w:val="-2"/>
        </w:rPr>
        <w:t xml:space="preserve"> </w:t>
      </w:r>
      <w:r>
        <w:t>(Norma</w:t>
      </w:r>
      <w:r>
        <w:rPr>
          <w:spacing w:val="-1"/>
        </w:rPr>
        <w:t xml:space="preserve"> </w:t>
      </w:r>
      <w:r>
        <w:t>NS-166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EAAB</w:t>
      </w:r>
      <w:r>
        <w:rPr>
          <w:spacing w:val="-2"/>
        </w:rPr>
        <w:t xml:space="preserve"> </w:t>
      </w:r>
      <w:r>
        <w:t>ESP).</w:t>
      </w:r>
    </w:p>
    <w:p w14:paraId="7A565B58" w14:textId="77777777" w:rsidR="00952064" w:rsidRDefault="00952064">
      <w:pPr>
        <w:pStyle w:val="Textoindependiente"/>
        <w:spacing w:before="10"/>
        <w:rPr>
          <w:sz w:val="21"/>
        </w:rPr>
      </w:pPr>
    </w:p>
    <w:p w14:paraId="5DFB3128" w14:textId="77777777" w:rsidR="00952064" w:rsidRDefault="00C83FBA">
      <w:pPr>
        <w:pStyle w:val="Textoindependiente"/>
        <w:spacing w:line="259" w:lineRule="auto"/>
        <w:ind w:left="445" w:right="611"/>
        <w:jc w:val="both"/>
      </w:pPr>
      <w:r>
        <w:t>Las</w:t>
      </w:r>
      <w:r>
        <w:rPr>
          <w:spacing w:val="1"/>
        </w:rPr>
        <w:t xml:space="preserve"> </w:t>
      </w:r>
      <w:r>
        <w:t>zonas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bio-retención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ajardinadas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capacidad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almacenar</w:t>
      </w:r>
      <w:r>
        <w:rPr>
          <w:spacing w:val="-59"/>
        </w:rPr>
        <w:t xml:space="preserve"> </w:t>
      </w:r>
      <w:r>
        <w:t>temporalmente la escorrentía</w:t>
      </w:r>
      <w:r>
        <w:rPr>
          <w:spacing w:val="1"/>
        </w:rPr>
        <w:t xml:space="preserve"> </w:t>
      </w:r>
      <w:r>
        <w:t>y promover la infiltración de ésta. Por lo general en estas</w:t>
      </w:r>
      <w:r>
        <w:rPr>
          <w:spacing w:val="1"/>
        </w:rPr>
        <w:t xml:space="preserve"> </w:t>
      </w:r>
      <w:r>
        <w:t>tipologías se dispone de una barrera perimetral en concreto para controlar la entrada de</w:t>
      </w:r>
      <w:r>
        <w:rPr>
          <w:spacing w:val="1"/>
        </w:rPr>
        <w:t xml:space="preserve"> </w:t>
      </w:r>
      <w:r>
        <w:t>escorrentía</w:t>
      </w:r>
      <w:r>
        <w:rPr>
          <w:spacing w:val="57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sistema de drenaje</w:t>
      </w:r>
      <w:r>
        <w:rPr>
          <w:spacing w:val="-2"/>
        </w:rPr>
        <w:t xml:space="preserve"> </w:t>
      </w:r>
      <w:r>
        <w:t>p</w:t>
      </w:r>
      <w:r>
        <w:t>ara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manejo de</w:t>
      </w:r>
      <w:r>
        <w:rPr>
          <w:spacing w:val="-2"/>
        </w:rPr>
        <w:t xml:space="preserve"> </w:t>
      </w:r>
      <w:r>
        <w:t>eventos</w:t>
      </w:r>
      <w:r>
        <w:rPr>
          <w:spacing w:val="-3"/>
        </w:rPr>
        <w:t xml:space="preserve"> </w:t>
      </w:r>
      <w:r>
        <w:t>mayores</w:t>
      </w:r>
      <w:r>
        <w:rPr>
          <w:spacing w:val="60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diseño.</w:t>
      </w:r>
    </w:p>
    <w:p w14:paraId="0899C4D8" w14:textId="77777777" w:rsidR="00952064" w:rsidRDefault="00C83FBA">
      <w:pPr>
        <w:pStyle w:val="Textoindependiente"/>
        <w:spacing w:before="160" w:line="259" w:lineRule="auto"/>
        <w:ind w:left="445" w:right="610"/>
        <w:jc w:val="both"/>
      </w:pPr>
      <w:r>
        <w:t>En esta tipología, el agua ingresa a la estructura por medio de drenaje directo o por medio</w:t>
      </w:r>
      <w:r>
        <w:rPr>
          <w:spacing w:val="-59"/>
        </w:rPr>
        <w:t xml:space="preserve"> </w:t>
      </w:r>
      <w:r>
        <w:t>de estructuras anexas complementarias que conducen el agua hacia su interior.</w:t>
      </w:r>
      <w:r>
        <w:rPr>
          <w:spacing w:val="1"/>
        </w:rPr>
        <w:t xml:space="preserve"> </w:t>
      </w:r>
      <w:r>
        <w:t>En 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requiera,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posib</w:t>
      </w:r>
      <w:r>
        <w:t>le</w:t>
      </w:r>
      <w:r>
        <w:rPr>
          <w:spacing w:val="1"/>
        </w:rPr>
        <w:t xml:space="preserve"> </w:t>
      </w:r>
      <w:r>
        <w:t>acoplar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previa</w:t>
      </w:r>
      <w:r>
        <w:rPr>
          <w:spacing w:val="1"/>
        </w:rPr>
        <w:t xml:space="preserve"> </w:t>
      </w:r>
      <w:r>
        <w:t>alguna</w:t>
      </w:r>
      <w:r>
        <w:rPr>
          <w:spacing w:val="1"/>
        </w:rPr>
        <w:t xml:space="preserve"> </w:t>
      </w:r>
      <w:r>
        <w:t>estructura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pre-</w:t>
      </w:r>
      <w:r>
        <w:rPr>
          <w:spacing w:val="-59"/>
        </w:rPr>
        <w:t xml:space="preserve"> </w:t>
      </w:r>
      <w:r>
        <w:t>tratamioento para de esta forma reducir la carga de contaminación que ingresa al SUDS.</w:t>
      </w:r>
      <w:r>
        <w:rPr>
          <w:spacing w:val="1"/>
        </w:rPr>
        <w:t xml:space="preserve"> </w:t>
      </w:r>
      <w:r>
        <w:t>El diseño de la zona de bio-retención debe permitir el almacenamiento temporal y la</w:t>
      </w:r>
      <w:r>
        <w:rPr>
          <w:spacing w:val="1"/>
        </w:rPr>
        <w:t xml:space="preserve"> </w:t>
      </w:r>
      <w:r>
        <w:t>filtración del volumen de escorrentía a través de un suelo orgánico abonado y suelo de</w:t>
      </w:r>
      <w:r>
        <w:rPr>
          <w:spacing w:val="1"/>
        </w:rPr>
        <w:t xml:space="preserve"> </w:t>
      </w:r>
      <w:r>
        <w:t>plantación y/o medio filtrante.</w:t>
      </w:r>
      <w:r>
        <w:rPr>
          <w:spacing w:val="1"/>
        </w:rPr>
        <w:t xml:space="preserve"> </w:t>
      </w:r>
      <w:r>
        <w:t xml:space="preserve">A medida que el agua pasa a través de las diferentes </w:t>
      </w:r>
      <w:r>
        <w:t>capas</w:t>
      </w:r>
      <w:r>
        <w:rPr>
          <w:spacing w:val="-59"/>
        </w:rPr>
        <w:t xml:space="preserve"> </w:t>
      </w:r>
      <w:r>
        <w:t>de suelo, los contaminantes son infiltrados, absorbiods y biodegradados por el suelo y las</w:t>
      </w:r>
      <w:r>
        <w:rPr>
          <w:spacing w:val="1"/>
        </w:rPr>
        <w:t xml:space="preserve"> </w:t>
      </w:r>
      <w:r>
        <w:t>plantas. El volumen de escorrentía que no sea infiltrado al subsuelo se conduce por medio</w:t>
      </w:r>
      <w:r>
        <w:rPr>
          <w:spacing w:val="-5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 drenaje</w:t>
      </w:r>
      <w:r>
        <w:rPr>
          <w:spacing w:val="-2"/>
        </w:rPr>
        <w:t xml:space="preserve"> </w:t>
      </w:r>
      <w:r>
        <w:t>subsuperficial</w:t>
      </w:r>
      <w:r>
        <w:rPr>
          <w:spacing w:val="-1"/>
        </w:rPr>
        <w:t xml:space="preserve"> </w:t>
      </w:r>
      <w:r>
        <w:t>hacia la salida.</w:t>
      </w:r>
    </w:p>
    <w:p w14:paraId="0E2148DF" w14:textId="77777777" w:rsidR="00952064" w:rsidRDefault="00C83FBA">
      <w:pPr>
        <w:pStyle w:val="Textoindependiente"/>
        <w:spacing w:before="158" w:line="256" w:lineRule="auto"/>
        <w:ind w:left="445" w:right="613"/>
        <w:jc w:val="both"/>
      </w:pP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figura</w:t>
      </w:r>
      <w:r>
        <w:rPr>
          <w:spacing w:val="-10"/>
        </w:rPr>
        <w:t xml:space="preserve"> </w:t>
      </w:r>
      <w:r>
        <w:t>37</w:t>
      </w:r>
      <w:r>
        <w:rPr>
          <w:spacing w:val="-10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pres</w:t>
      </w:r>
      <w:r>
        <w:t>enta</w:t>
      </w:r>
      <w:r>
        <w:rPr>
          <w:spacing w:val="-8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esquema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actividades</w:t>
      </w:r>
      <w:r>
        <w:rPr>
          <w:spacing w:val="-7"/>
        </w:rPr>
        <w:t xml:space="preserve"> </w:t>
      </w:r>
      <w:r>
        <w:t>principales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mantenimineto</w:t>
      </w:r>
      <w:r>
        <w:rPr>
          <w:spacing w:val="-10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tipología.</w:t>
      </w:r>
    </w:p>
    <w:p w14:paraId="2DF5418B" w14:textId="77777777" w:rsidR="00952064" w:rsidRDefault="00C83FBA">
      <w:pPr>
        <w:spacing w:before="162"/>
        <w:ind w:left="916" w:right="1091"/>
        <w:jc w:val="center"/>
        <w:rPr>
          <w:rFonts w:ascii="Arial" w:hAnsi="Arial"/>
          <w:b/>
          <w:sz w:val="20"/>
        </w:rPr>
      </w:pPr>
      <w:bookmarkStart w:id="147" w:name="_bookmark147"/>
      <w:bookmarkEnd w:id="147"/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37.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Principales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actividades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mantenimiento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las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Zonas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Bio-retención</w:t>
      </w:r>
    </w:p>
    <w:p w14:paraId="34E0439E" w14:textId="77777777" w:rsidR="00952064" w:rsidRDefault="00952064">
      <w:pPr>
        <w:jc w:val="center"/>
        <w:rPr>
          <w:rFonts w:ascii="Arial" w:hAnsi="Arial"/>
          <w:sz w:val="20"/>
        </w:r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1A8EE13D" w14:textId="77777777" w:rsidR="00952064" w:rsidRDefault="00952064">
      <w:pPr>
        <w:pStyle w:val="Textoindependiente"/>
        <w:spacing w:before="1"/>
        <w:rPr>
          <w:rFonts w:ascii="Arial"/>
          <w:b/>
          <w:sz w:val="21"/>
        </w:rPr>
      </w:pPr>
    </w:p>
    <w:p w14:paraId="766396A8" w14:textId="77777777" w:rsidR="00952064" w:rsidRDefault="00C83FBA">
      <w:pPr>
        <w:pStyle w:val="Textoindependiente"/>
        <w:ind w:left="1054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1911C3DF" wp14:editId="5993F3D6">
            <wp:extent cx="4842271" cy="3380994"/>
            <wp:effectExtent l="0" t="0" r="0" b="0"/>
            <wp:docPr id="349" name="image74.jpeg" descr="Escala de tiempo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7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2271" cy="338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79F65" w14:textId="77777777" w:rsidR="00952064" w:rsidRDefault="00952064">
      <w:pPr>
        <w:pStyle w:val="Textoindependiente"/>
        <w:spacing w:before="4"/>
        <w:rPr>
          <w:rFonts w:ascii="Arial"/>
          <w:b/>
          <w:sz w:val="6"/>
        </w:rPr>
      </w:pPr>
    </w:p>
    <w:p w14:paraId="04CAC2FB" w14:textId="77777777" w:rsidR="00952064" w:rsidRDefault="00C83FBA">
      <w:pPr>
        <w:spacing w:before="93"/>
        <w:ind w:left="911" w:right="1091"/>
        <w:jc w:val="center"/>
        <w:rPr>
          <w:sz w:val="20"/>
        </w:rPr>
      </w:pPr>
      <w:r>
        <w:rPr>
          <w:noProof/>
        </w:rPr>
        <w:drawing>
          <wp:anchor distT="0" distB="0" distL="0" distR="0" simplePos="0" relativeHeight="483936256" behindDoc="1" locked="0" layoutInCell="1" allowOverlap="1" wp14:anchorId="1BFE50EE" wp14:editId="06737B6D">
            <wp:simplePos x="0" y="0"/>
            <wp:positionH relativeFrom="page">
              <wp:posOffset>2961894</wp:posOffset>
            </wp:positionH>
            <wp:positionV relativeFrom="paragraph">
              <wp:posOffset>-1215645</wp:posOffset>
            </wp:positionV>
            <wp:extent cx="2209800" cy="2393950"/>
            <wp:effectExtent l="0" t="0" r="0" b="0"/>
            <wp:wrapNone/>
            <wp:docPr id="35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Fuente:</w:t>
      </w:r>
      <w:r>
        <w:rPr>
          <w:spacing w:val="-3"/>
          <w:sz w:val="20"/>
        </w:rPr>
        <w:t xml:space="preserve"> </w:t>
      </w:r>
      <w:r>
        <w:rPr>
          <w:sz w:val="20"/>
        </w:rPr>
        <w:t>Investigación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tipologías</w:t>
      </w:r>
      <w:r>
        <w:rPr>
          <w:spacing w:val="-2"/>
          <w:sz w:val="20"/>
        </w:rPr>
        <w:t xml:space="preserve"> </w:t>
      </w:r>
      <w:r>
        <w:rPr>
          <w:sz w:val="20"/>
        </w:rPr>
        <w:t>y/o</w:t>
      </w:r>
      <w:r>
        <w:rPr>
          <w:spacing w:val="-3"/>
          <w:sz w:val="20"/>
        </w:rPr>
        <w:t xml:space="preserve"> </w:t>
      </w:r>
      <w:r>
        <w:rPr>
          <w:sz w:val="20"/>
        </w:rPr>
        <w:t>tecnologías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SUDS.</w:t>
      </w:r>
      <w:r>
        <w:rPr>
          <w:spacing w:val="-3"/>
          <w:sz w:val="20"/>
        </w:rPr>
        <w:t xml:space="preserve"> </w:t>
      </w:r>
      <w:r>
        <w:rPr>
          <w:sz w:val="20"/>
        </w:rPr>
        <w:t>U. de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Andes</w:t>
      </w:r>
    </w:p>
    <w:p w14:paraId="71A6D020" w14:textId="77777777" w:rsidR="00952064" w:rsidRDefault="00952064">
      <w:pPr>
        <w:pStyle w:val="Textoindependiente"/>
      </w:pPr>
    </w:p>
    <w:p w14:paraId="278B5DA1" w14:textId="77777777" w:rsidR="00952064" w:rsidRDefault="00952064">
      <w:pPr>
        <w:pStyle w:val="Textoindependiente"/>
        <w:rPr>
          <w:sz w:val="29"/>
        </w:rPr>
      </w:pPr>
    </w:p>
    <w:p w14:paraId="2893A2A9" w14:textId="77777777" w:rsidR="00952064" w:rsidRDefault="00C83FBA">
      <w:pPr>
        <w:pStyle w:val="Ttulo2"/>
        <w:numPr>
          <w:ilvl w:val="1"/>
          <w:numId w:val="8"/>
        </w:numPr>
        <w:tabs>
          <w:tab w:val="left" w:pos="1153"/>
          <w:tab w:val="left" w:pos="1154"/>
        </w:tabs>
        <w:ind w:left="1153" w:hanging="709"/>
      </w:pPr>
      <w:bookmarkStart w:id="148" w:name="_bookmark148"/>
      <w:bookmarkEnd w:id="148"/>
      <w:r>
        <w:t>RECOMENDACIONES</w:t>
      </w:r>
      <w:r>
        <w:rPr>
          <w:spacing w:val="-7"/>
        </w:rPr>
        <w:t xml:space="preserve"> </w:t>
      </w:r>
      <w:r>
        <w:t>SILVICULTARALES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ETAPA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DISEÑO</w:t>
      </w:r>
    </w:p>
    <w:p w14:paraId="42D3F793" w14:textId="77777777" w:rsidR="00952064" w:rsidRDefault="00952064">
      <w:pPr>
        <w:pStyle w:val="Textoindependiente"/>
        <w:rPr>
          <w:rFonts w:ascii="Arial"/>
          <w:b/>
          <w:sz w:val="24"/>
        </w:rPr>
      </w:pPr>
    </w:p>
    <w:p w14:paraId="58CD957F" w14:textId="77777777" w:rsidR="00952064" w:rsidRDefault="00C83FBA">
      <w:pPr>
        <w:pStyle w:val="Textoindependiente"/>
        <w:spacing w:before="158"/>
        <w:ind w:left="445" w:right="616"/>
        <w:jc w:val="both"/>
      </w:pP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físicas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ambientales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zona,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necesaria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implementación del diseño paisajístico que asegure la compensación y permanencia del</w:t>
      </w:r>
      <w:r>
        <w:rPr>
          <w:spacing w:val="1"/>
        </w:rPr>
        <w:t xml:space="preserve"> </w:t>
      </w:r>
      <w:r>
        <w:t>componente</w:t>
      </w:r>
      <w:r>
        <w:rPr>
          <w:spacing w:val="-2"/>
        </w:rPr>
        <w:t xml:space="preserve"> </w:t>
      </w:r>
      <w:r>
        <w:t>arbóreo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área de</w:t>
      </w:r>
      <w:r>
        <w:rPr>
          <w:spacing w:val="-2"/>
        </w:rPr>
        <w:t xml:space="preserve"> </w:t>
      </w:r>
      <w:r>
        <w:t>influencia directa del proyecto.</w:t>
      </w:r>
    </w:p>
    <w:p w14:paraId="61ED13D5" w14:textId="77777777" w:rsidR="00952064" w:rsidRDefault="00952064">
      <w:pPr>
        <w:pStyle w:val="Textoindependiente"/>
        <w:spacing w:before="9"/>
        <w:rPr>
          <w:sz w:val="35"/>
        </w:rPr>
      </w:pPr>
    </w:p>
    <w:p w14:paraId="5F1EC564" w14:textId="77777777" w:rsidR="00952064" w:rsidRDefault="00C83FBA">
      <w:pPr>
        <w:pStyle w:val="Textoindependiente"/>
        <w:ind w:left="445" w:right="612"/>
        <w:jc w:val="both"/>
      </w:pPr>
      <w:r>
        <w:t>El diseño y manejo de paisaje del Proyecto Cable Aéreo San Cristóbal, se realizará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base a los Lineam</w:t>
      </w:r>
      <w:r>
        <w:t>ientos para la Arborización Urbana del Jardín Botánico de Bogotá José</w:t>
      </w:r>
      <w:r>
        <w:rPr>
          <w:spacing w:val="1"/>
        </w:rPr>
        <w:t xml:space="preserve"> </w:t>
      </w:r>
      <w:r>
        <w:t>Celestino Mutis, Manual de Mobiliario Urbano, la Cartilla de Andenes del Departamento</w:t>
      </w:r>
      <w:r>
        <w:rPr>
          <w:spacing w:val="1"/>
        </w:rPr>
        <w:t xml:space="preserve"> </w:t>
      </w:r>
      <w:r>
        <w:t>Administrativo de Planeación Distrital, el Plan de Ordenamiento Territorial de Bogotá, la</w:t>
      </w:r>
      <w:r>
        <w:rPr>
          <w:spacing w:val="1"/>
        </w:rPr>
        <w:t xml:space="preserve"> </w:t>
      </w:r>
      <w:r>
        <w:t>Guía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Ár</w:t>
      </w:r>
      <w:r>
        <w:t>boles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Complemento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Verde</w:t>
      </w:r>
      <w:r>
        <w:rPr>
          <w:spacing w:val="1"/>
        </w:rPr>
        <w:t xml:space="preserve"> </w:t>
      </w:r>
      <w:r>
        <w:t>“Elaboración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Guías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Procedimiento y Lineamientos Ambientales de Diseño para Obras de Infraestructura en</w:t>
      </w:r>
      <w:r>
        <w:rPr>
          <w:spacing w:val="1"/>
        </w:rPr>
        <w:t xml:space="preserve"> </w:t>
      </w:r>
      <w:r>
        <w:t>Bogotá D.C.”</w:t>
      </w:r>
    </w:p>
    <w:p w14:paraId="3A878690" w14:textId="77777777" w:rsidR="00952064" w:rsidRDefault="00952064">
      <w:pPr>
        <w:pStyle w:val="Textoindependiente"/>
      </w:pPr>
    </w:p>
    <w:p w14:paraId="7C42181A" w14:textId="77777777" w:rsidR="00952064" w:rsidRDefault="00C83FBA">
      <w:pPr>
        <w:pStyle w:val="Textoindependiente"/>
        <w:ind w:left="445" w:right="610"/>
        <w:jc w:val="both"/>
      </w:pPr>
      <w:r>
        <w:t>Teniendo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factores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cuenta,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procedió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verificar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recomendaciones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selección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especies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expone</w:t>
      </w:r>
      <w:r>
        <w:rPr>
          <w:spacing w:val="-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Manual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Silvicultura</w:t>
      </w:r>
      <w:r>
        <w:rPr>
          <w:spacing w:val="-4"/>
        </w:rPr>
        <w:t xml:space="preserve"> </w:t>
      </w:r>
      <w:r>
        <w:t>Urbana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Bogotá</w:t>
      </w:r>
      <w:r>
        <w:rPr>
          <w:spacing w:val="-3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Jardín</w:t>
      </w:r>
      <w:r>
        <w:rPr>
          <w:spacing w:val="-59"/>
        </w:rPr>
        <w:t xml:space="preserve"> </w:t>
      </w:r>
      <w:r>
        <w:t>Botánico de Bogotá - JBB. Esta se realiza considerando el condicionante ambiental más</w:t>
      </w:r>
      <w:r>
        <w:rPr>
          <w:spacing w:val="1"/>
        </w:rPr>
        <w:t xml:space="preserve"> </w:t>
      </w:r>
      <w:r>
        <w:rPr>
          <w:spacing w:val="-1"/>
        </w:rPr>
        <w:t>importante</w:t>
      </w:r>
      <w:r>
        <w:rPr>
          <w:spacing w:val="-17"/>
        </w:rPr>
        <w:t xml:space="preserve"> </w:t>
      </w:r>
      <w:r>
        <w:rPr>
          <w:spacing w:val="-1"/>
        </w:rPr>
        <w:t>que</w:t>
      </w:r>
      <w:r>
        <w:rPr>
          <w:spacing w:val="-14"/>
        </w:rPr>
        <w:t xml:space="preserve"> </w:t>
      </w:r>
      <w:r>
        <w:rPr>
          <w:spacing w:val="-1"/>
        </w:rPr>
        <w:t>corresponde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disponibilidad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humedad</w:t>
      </w:r>
      <w:r>
        <w:rPr>
          <w:spacing w:val="-17"/>
        </w:rPr>
        <w:t xml:space="preserve"> </w:t>
      </w:r>
      <w:r>
        <w:t>ambiental.</w:t>
      </w:r>
      <w:r>
        <w:rPr>
          <w:spacing w:val="-14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precipitación</w:t>
      </w:r>
      <w:r>
        <w:rPr>
          <w:spacing w:val="-16"/>
        </w:rPr>
        <w:t xml:space="preserve"> </w:t>
      </w:r>
      <w:r>
        <w:t>total</w:t>
      </w:r>
      <w:r>
        <w:rPr>
          <w:spacing w:val="-59"/>
        </w:rPr>
        <w:t xml:space="preserve"> </w:t>
      </w:r>
      <w:r>
        <w:t>y el balance hídrico del Distrito Capital permiten zonificar el espacio urbano en términos de</w:t>
      </w:r>
      <w:r>
        <w:rPr>
          <w:spacing w:val="-60"/>
        </w:rPr>
        <w:t xml:space="preserve"> </w:t>
      </w:r>
      <w:r>
        <w:t>oferta</w:t>
      </w:r>
      <w:r>
        <w:rPr>
          <w:spacing w:val="5"/>
        </w:rPr>
        <w:t xml:space="preserve"> </w:t>
      </w:r>
      <w:r>
        <w:t>hídrica</w:t>
      </w:r>
      <w:r>
        <w:rPr>
          <w:spacing w:val="5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desarrollo</w:t>
      </w:r>
      <w:r>
        <w:rPr>
          <w:spacing w:val="6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especies</w:t>
      </w:r>
      <w:r>
        <w:rPr>
          <w:spacing w:val="4"/>
        </w:rPr>
        <w:t xml:space="preserve"> </w:t>
      </w:r>
      <w:r>
        <w:t>destinadas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arborización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ciudad.</w:t>
      </w:r>
    </w:p>
    <w:p w14:paraId="0EA39CD4" w14:textId="77777777" w:rsidR="00952064" w:rsidRDefault="00952064">
      <w:pPr>
        <w:jc w:val="both"/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35C41C66" w14:textId="77777777" w:rsidR="00952064" w:rsidRDefault="00952064">
      <w:pPr>
        <w:pStyle w:val="Textoindependiente"/>
        <w:spacing w:before="10"/>
        <w:rPr>
          <w:sz w:val="12"/>
        </w:rPr>
      </w:pPr>
    </w:p>
    <w:p w14:paraId="3F82556A" w14:textId="77777777" w:rsidR="00952064" w:rsidRDefault="00C83FBA">
      <w:pPr>
        <w:pStyle w:val="Textoindependiente"/>
        <w:spacing w:before="94"/>
        <w:ind w:left="445" w:right="615"/>
        <w:jc w:val="both"/>
      </w:pPr>
      <w:r>
        <w:t>Una vez establecidas las espec</w:t>
      </w:r>
      <w:r>
        <w:t>ies que mejor se adaptan a estas condiciones ambientales</w:t>
      </w:r>
      <w:r>
        <w:rPr>
          <w:spacing w:val="-59"/>
        </w:rPr>
        <w:t xml:space="preserve"> </w:t>
      </w:r>
      <w:r>
        <w:t>se evalúan la oferta de los diferentes espacios urbanos y los proyectos de infraestructura,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acuerdo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características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funciones</w:t>
      </w:r>
      <w:r>
        <w:rPr>
          <w:spacing w:val="-5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podrían</w:t>
      </w:r>
      <w:r>
        <w:rPr>
          <w:spacing w:val="-3"/>
        </w:rPr>
        <w:t xml:space="preserve"> </w:t>
      </w:r>
      <w:r>
        <w:t>cumplir</w:t>
      </w:r>
      <w:r>
        <w:rPr>
          <w:spacing w:val="-2"/>
        </w:rPr>
        <w:t xml:space="preserve"> </w:t>
      </w:r>
      <w:r>
        <w:t>dichas</w:t>
      </w:r>
      <w:r>
        <w:rPr>
          <w:spacing w:val="-1"/>
        </w:rPr>
        <w:t xml:space="preserve"> </w:t>
      </w:r>
      <w:r>
        <w:t>especies.</w:t>
      </w:r>
      <w:r>
        <w:rPr>
          <w:spacing w:val="-2"/>
        </w:rPr>
        <w:t xml:space="preserve"> </w:t>
      </w:r>
      <w:r>
        <w:t>Lo</w:t>
      </w:r>
      <w:r>
        <w:rPr>
          <w:spacing w:val="-59"/>
        </w:rPr>
        <w:t xml:space="preserve"> </w:t>
      </w:r>
      <w:r>
        <w:t xml:space="preserve">anterior con el </w:t>
      </w:r>
      <w:r>
        <w:t>fin de evitar costos adicionales posteriores para el mejoramiento de las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especies</w:t>
      </w:r>
      <w:r>
        <w:rPr>
          <w:spacing w:val="1"/>
        </w:rPr>
        <w:t xml:space="preserve"> </w:t>
      </w:r>
      <w:r>
        <w:t>plantadas,</w:t>
      </w:r>
      <w:r>
        <w:rPr>
          <w:spacing w:val="1"/>
        </w:rPr>
        <w:t xml:space="preserve"> </w:t>
      </w:r>
      <w:r>
        <w:t>plasmados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excesivos</w:t>
      </w:r>
      <w:r>
        <w:rPr>
          <w:spacing w:val="1"/>
        </w:rPr>
        <w:t xml:space="preserve"> </w:t>
      </w:r>
      <w:r>
        <w:t>mantenimientos y en solucionar deterioros potenciales de infraestructura por efecto del</w:t>
      </w:r>
      <w:r>
        <w:rPr>
          <w:spacing w:val="1"/>
        </w:rPr>
        <w:t xml:space="preserve"> </w:t>
      </w:r>
      <w:r>
        <w:t>crecimiento de los árboles –deterioro de andenes, interferencia con líneas eléctricas, entre</w:t>
      </w:r>
      <w:r>
        <w:rPr>
          <w:spacing w:val="-59"/>
        </w:rPr>
        <w:t xml:space="preserve"> </w:t>
      </w:r>
      <w:r>
        <w:t>otros.</w:t>
      </w:r>
    </w:p>
    <w:p w14:paraId="06138D9E" w14:textId="77777777" w:rsidR="00952064" w:rsidRDefault="00952064">
      <w:pPr>
        <w:pStyle w:val="Textoindependiente"/>
        <w:rPr>
          <w:sz w:val="24"/>
        </w:rPr>
      </w:pPr>
    </w:p>
    <w:p w14:paraId="372C8C2A" w14:textId="77777777" w:rsidR="00952064" w:rsidRDefault="00C83FBA">
      <w:pPr>
        <w:pStyle w:val="Textoindependiente"/>
        <w:spacing w:before="139"/>
        <w:ind w:left="445" w:right="609"/>
        <w:jc w:val="both"/>
      </w:pPr>
      <w:r>
        <w:rPr>
          <w:noProof/>
        </w:rPr>
        <w:drawing>
          <wp:anchor distT="0" distB="0" distL="0" distR="0" simplePos="0" relativeHeight="483937280" behindDoc="1" locked="0" layoutInCell="1" allowOverlap="1" wp14:anchorId="1752CA95" wp14:editId="5E3282A1">
            <wp:simplePos x="0" y="0"/>
            <wp:positionH relativeFrom="page">
              <wp:posOffset>2961894</wp:posOffset>
            </wp:positionH>
            <wp:positionV relativeFrom="paragraph">
              <wp:posOffset>752067</wp:posOffset>
            </wp:positionV>
            <wp:extent cx="2209800" cy="2393950"/>
            <wp:effectExtent l="0" t="0" r="0" b="0"/>
            <wp:wrapNone/>
            <wp:docPr id="35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Teniendo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cuenta</w:t>
      </w:r>
      <w:r>
        <w:rPr>
          <w:spacing w:val="-14"/>
        </w:rPr>
        <w:t xml:space="preserve"> </w:t>
      </w:r>
      <w:r>
        <w:t>lo</w:t>
      </w:r>
      <w:r>
        <w:rPr>
          <w:spacing w:val="-12"/>
        </w:rPr>
        <w:t xml:space="preserve"> </w:t>
      </w:r>
      <w:r>
        <w:t>anterior</w:t>
      </w:r>
      <w:r>
        <w:rPr>
          <w:spacing w:val="-13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realizó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revisión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condi</w:t>
      </w:r>
      <w:r>
        <w:t>ciones</w:t>
      </w:r>
      <w:r>
        <w:rPr>
          <w:spacing w:val="-12"/>
        </w:rPr>
        <w:t xml:space="preserve"> </w:t>
      </w:r>
      <w:r>
        <w:t>climáticas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zona</w:t>
      </w:r>
      <w:r>
        <w:rPr>
          <w:spacing w:val="-59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cual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encuentra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proyecto,</w:t>
      </w:r>
      <w:r>
        <w:rPr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ello</w:t>
      </w:r>
      <w:r>
        <w:rPr>
          <w:spacing w:val="-10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utilizó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plano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humedad</w:t>
      </w:r>
      <w:r>
        <w:rPr>
          <w:spacing w:val="-10"/>
        </w:rPr>
        <w:t xml:space="preserve"> </w:t>
      </w:r>
      <w:r>
        <w:t>relativa</w:t>
      </w:r>
      <w:r>
        <w:rPr>
          <w:spacing w:val="-11"/>
        </w:rPr>
        <w:t xml:space="preserve"> </w:t>
      </w:r>
      <w:r>
        <w:t>incluido</w:t>
      </w:r>
      <w:r>
        <w:rPr>
          <w:spacing w:val="-59"/>
        </w:rPr>
        <w:t xml:space="preserve"> </w:t>
      </w:r>
      <w:r>
        <w:t>en el manual de silvicultura urbana en donde se observa que el proyecto se ubica en dos</w:t>
      </w:r>
      <w:r>
        <w:rPr>
          <w:spacing w:val="1"/>
        </w:rPr>
        <w:t xml:space="preserve"> </w:t>
      </w:r>
      <w:r>
        <w:t>zonas de humedad: Zona Húmeda y Zona subhúmeda, en cuanto a Precipitaciones se</w:t>
      </w:r>
      <w:r>
        <w:rPr>
          <w:spacing w:val="1"/>
        </w:rPr>
        <w:t xml:space="preserve"> </w:t>
      </w:r>
      <w:r>
        <w:t>encuentra</w:t>
      </w:r>
      <w:r>
        <w:rPr>
          <w:spacing w:val="-2"/>
        </w:rPr>
        <w:t xml:space="preserve"> </w:t>
      </w:r>
      <w:r>
        <w:t>entre 800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1000 mm.</w:t>
      </w:r>
    </w:p>
    <w:p w14:paraId="4309EFB7" w14:textId="77777777" w:rsidR="00952064" w:rsidRDefault="00952064">
      <w:pPr>
        <w:pStyle w:val="Textoindependiente"/>
        <w:rPr>
          <w:sz w:val="24"/>
        </w:rPr>
      </w:pPr>
    </w:p>
    <w:p w14:paraId="6F3E0BC1" w14:textId="77777777" w:rsidR="00952064" w:rsidRDefault="00952064">
      <w:pPr>
        <w:pStyle w:val="Textoindependiente"/>
        <w:rPr>
          <w:sz w:val="20"/>
        </w:rPr>
      </w:pPr>
    </w:p>
    <w:p w14:paraId="3A55E7DF" w14:textId="77777777" w:rsidR="00952064" w:rsidRDefault="00C83FBA">
      <w:pPr>
        <w:ind w:left="919" w:right="1091"/>
        <w:jc w:val="center"/>
        <w:rPr>
          <w:rFonts w:ascii="Arial" w:hAnsi="Arial"/>
          <w:b/>
          <w:sz w:val="20"/>
        </w:rPr>
      </w:pPr>
      <w:bookmarkStart w:id="149" w:name="_bookmark149"/>
      <w:bookmarkEnd w:id="149"/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38.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Precipitación media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mensual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anual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Vs</w:t>
      </w:r>
      <w:r>
        <w:rPr>
          <w:rFonts w:ascii="Arial" w:hAnsi="Arial"/>
          <w:b/>
          <w:spacing w:val="53"/>
          <w:sz w:val="20"/>
        </w:rPr>
        <w:t xml:space="preserve"> </w:t>
      </w:r>
      <w:r>
        <w:rPr>
          <w:rFonts w:ascii="Arial" w:hAnsi="Arial"/>
          <w:b/>
          <w:sz w:val="20"/>
        </w:rPr>
        <w:t>Área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Inlfuencia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del Proyecto</w:t>
      </w:r>
    </w:p>
    <w:p w14:paraId="0CAD1A20" w14:textId="77777777" w:rsidR="00952064" w:rsidRDefault="00C83FBA">
      <w:pPr>
        <w:pStyle w:val="Textoindependiente"/>
        <w:rPr>
          <w:rFonts w:ascii="Arial"/>
          <w:b/>
          <w:sz w:val="12"/>
        </w:rPr>
      </w:pPr>
      <w:r>
        <w:rPr>
          <w:noProof/>
        </w:rPr>
        <w:drawing>
          <wp:anchor distT="0" distB="0" distL="0" distR="0" simplePos="0" relativeHeight="168" behindDoc="0" locked="0" layoutInCell="1" allowOverlap="1" wp14:anchorId="52CA45C9" wp14:editId="34E40E0E">
            <wp:simplePos x="0" y="0"/>
            <wp:positionH relativeFrom="page">
              <wp:posOffset>1609344</wp:posOffset>
            </wp:positionH>
            <wp:positionV relativeFrom="paragraph">
              <wp:posOffset>112824</wp:posOffset>
            </wp:positionV>
            <wp:extent cx="4906495" cy="2781300"/>
            <wp:effectExtent l="0" t="0" r="0" b="0"/>
            <wp:wrapTopAndBottom/>
            <wp:docPr id="355" name="image75.jpeg" descr="Map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7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649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CFF55F" w14:textId="77777777" w:rsidR="00952064" w:rsidRDefault="00C83FBA">
      <w:pPr>
        <w:spacing w:before="152"/>
        <w:ind w:left="3286" w:right="3459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 xml:space="preserve"> </w:t>
      </w:r>
      <w:r>
        <w:rPr>
          <w:sz w:val="20"/>
        </w:rPr>
        <w:t>SIGAU,</w:t>
      </w:r>
      <w:r>
        <w:rPr>
          <w:spacing w:val="-1"/>
          <w:sz w:val="20"/>
        </w:rPr>
        <w:t xml:space="preserve"> </w:t>
      </w:r>
      <w:r>
        <w:rPr>
          <w:sz w:val="20"/>
        </w:rPr>
        <w:t>2021</w:t>
      </w:r>
    </w:p>
    <w:p w14:paraId="30051CBF" w14:textId="77777777" w:rsidR="00952064" w:rsidRDefault="00952064">
      <w:pPr>
        <w:pStyle w:val="Textoindependiente"/>
      </w:pPr>
    </w:p>
    <w:p w14:paraId="4F2CA00E" w14:textId="77777777" w:rsidR="00952064" w:rsidRDefault="00952064">
      <w:pPr>
        <w:pStyle w:val="Textoindependiente"/>
      </w:pPr>
    </w:p>
    <w:p w14:paraId="7E051CAA" w14:textId="77777777" w:rsidR="00952064" w:rsidRDefault="00952064">
      <w:pPr>
        <w:pStyle w:val="Textoindependiente"/>
      </w:pPr>
    </w:p>
    <w:p w14:paraId="25298EF6" w14:textId="77777777" w:rsidR="00952064" w:rsidRDefault="00952064">
      <w:pPr>
        <w:pStyle w:val="Textoindependiente"/>
      </w:pPr>
    </w:p>
    <w:p w14:paraId="465E27BE" w14:textId="77777777" w:rsidR="00952064" w:rsidRDefault="00952064">
      <w:pPr>
        <w:pStyle w:val="Textoindependiente"/>
      </w:pPr>
    </w:p>
    <w:p w14:paraId="25277C97" w14:textId="77777777" w:rsidR="00952064" w:rsidRDefault="00952064">
      <w:pPr>
        <w:pStyle w:val="Textoindependiente"/>
      </w:pPr>
    </w:p>
    <w:p w14:paraId="76E37B27" w14:textId="77777777" w:rsidR="00952064" w:rsidRDefault="00952064">
      <w:pPr>
        <w:pStyle w:val="Textoindependiente"/>
      </w:pPr>
    </w:p>
    <w:p w14:paraId="0FF88041" w14:textId="77777777" w:rsidR="00952064" w:rsidRDefault="00952064">
      <w:pPr>
        <w:pStyle w:val="Textoindependiente"/>
        <w:spacing w:before="5"/>
        <w:rPr>
          <w:sz w:val="26"/>
        </w:rPr>
      </w:pPr>
    </w:p>
    <w:p w14:paraId="4B5D0578" w14:textId="77777777" w:rsidR="00952064" w:rsidRDefault="00C83FBA">
      <w:pPr>
        <w:ind w:left="919" w:right="1091"/>
        <w:jc w:val="center"/>
        <w:rPr>
          <w:rFonts w:ascii="Arial" w:hAnsi="Arial"/>
          <w:b/>
          <w:sz w:val="20"/>
        </w:rPr>
      </w:pPr>
      <w:bookmarkStart w:id="150" w:name="_bookmark150"/>
      <w:bookmarkEnd w:id="150"/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39.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Humedad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Relativa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vs</w:t>
      </w:r>
      <w:r>
        <w:rPr>
          <w:rFonts w:ascii="Arial" w:hAnsi="Arial"/>
          <w:b/>
          <w:spacing w:val="52"/>
          <w:sz w:val="20"/>
        </w:rPr>
        <w:t xml:space="preserve"> </w:t>
      </w:r>
      <w:r>
        <w:rPr>
          <w:rFonts w:ascii="Arial" w:hAnsi="Arial"/>
          <w:b/>
          <w:sz w:val="20"/>
        </w:rPr>
        <w:t>Área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Inlfuencia del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Proyecto</w:t>
      </w:r>
    </w:p>
    <w:p w14:paraId="4AA7ADDA" w14:textId="77777777" w:rsidR="00952064" w:rsidRDefault="00952064">
      <w:pPr>
        <w:jc w:val="center"/>
        <w:rPr>
          <w:rFonts w:ascii="Arial" w:hAnsi="Arial"/>
          <w:sz w:val="20"/>
        </w:r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1DC55532" w14:textId="77777777" w:rsidR="00952064" w:rsidRDefault="00952064">
      <w:pPr>
        <w:pStyle w:val="Textoindependiente"/>
        <w:spacing w:before="1"/>
        <w:rPr>
          <w:rFonts w:ascii="Arial"/>
          <w:b/>
          <w:sz w:val="21"/>
        </w:rPr>
      </w:pPr>
    </w:p>
    <w:p w14:paraId="36622034" w14:textId="77777777" w:rsidR="00952064" w:rsidRDefault="00C83FBA">
      <w:pPr>
        <w:pStyle w:val="Textoindependiente"/>
        <w:ind w:left="1159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2BFC075A" wp14:editId="7EB2E07B">
            <wp:extent cx="4691930" cy="2630900"/>
            <wp:effectExtent l="0" t="0" r="0" b="0"/>
            <wp:docPr id="357" name="image76.jpeg" descr="Map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7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1930" cy="26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A37D7" w14:textId="77777777" w:rsidR="00952064" w:rsidRDefault="00952064">
      <w:pPr>
        <w:pStyle w:val="Textoindependiente"/>
        <w:spacing w:before="10"/>
        <w:rPr>
          <w:rFonts w:ascii="Arial"/>
          <w:b/>
          <w:sz w:val="9"/>
        </w:rPr>
      </w:pPr>
    </w:p>
    <w:p w14:paraId="04BD21DA" w14:textId="77777777" w:rsidR="00952064" w:rsidRDefault="00C83FBA">
      <w:pPr>
        <w:spacing w:before="93"/>
        <w:ind w:left="3286" w:right="3459"/>
        <w:jc w:val="center"/>
        <w:rPr>
          <w:sz w:val="20"/>
        </w:rPr>
      </w:pPr>
      <w:r>
        <w:rPr>
          <w:noProof/>
        </w:rPr>
        <w:drawing>
          <wp:anchor distT="0" distB="0" distL="0" distR="0" simplePos="0" relativeHeight="483937792" behindDoc="1" locked="0" layoutInCell="1" allowOverlap="1" wp14:anchorId="2F5AD841" wp14:editId="4B26FBF8">
            <wp:simplePos x="0" y="0"/>
            <wp:positionH relativeFrom="page">
              <wp:posOffset>2961894</wp:posOffset>
            </wp:positionH>
            <wp:positionV relativeFrom="paragraph">
              <wp:posOffset>-491491</wp:posOffset>
            </wp:positionV>
            <wp:extent cx="2209800" cy="2393950"/>
            <wp:effectExtent l="0" t="0" r="0" b="0"/>
            <wp:wrapNone/>
            <wp:docPr id="35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Fuente:</w:t>
      </w:r>
      <w:r>
        <w:rPr>
          <w:spacing w:val="-4"/>
          <w:sz w:val="20"/>
        </w:rPr>
        <w:t xml:space="preserve"> </w:t>
      </w:r>
      <w:r>
        <w:rPr>
          <w:sz w:val="20"/>
        </w:rPr>
        <w:t>SIGAU,</w:t>
      </w:r>
      <w:r>
        <w:rPr>
          <w:spacing w:val="-1"/>
          <w:sz w:val="20"/>
        </w:rPr>
        <w:t xml:space="preserve"> </w:t>
      </w:r>
      <w:r>
        <w:rPr>
          <w:sz w:val="20"/>
        </w:rPr>
        <w:t>2021</w:t>
      </w:r>
    </w:p>
    <w:p w14:paraId="66C86DA7" w14:textId="77777777" w:rsidR="00952064" w:rsidRDefault="00952064">
      <w:pPr>
        <w:pStyle w:val="Textoindependiente"/>
      </w:pPr>
    </w:p>
    <w:p w14:paraId="3223881F" w14:textId="77777777" w:rsidR="00952064" w:rsidRDefault="00952064">
      <w:pPr>
        <w:pStyle w:val="Textoindependiente"/>
        <w:spacing w:before="7"/>
        <w:rPr>
          <w:sz w:val="18"/>
        </w:rPr>
      </w:pPr>
    </w:p>
    <w:p w14:paraId="1829C8AF" w14:textId="77777777" w:rsidR="00952064" w:rsidRDefault="00C83FBA">
      <w:pPr>
        <w:pStyle w:val="Textoindependiente"/>
        <w:ind w:left="445" w:right="612"/>
        <w:jc w:val="both"/>
      </w:pPr>
      <w:r>
        <w:t>Así las cosas, en la Tabla 52 se proponen de manera preliminar, especies que tengan una</w:t>
      </w:r>
      <w:r>
        <w:rPr>
          <w:spacing w:val="-59"/>
        </w:rPr>
        <w:t xml:space="preserve"> </w:t>
      </w:r>
      <w:r>
        <w:t>buena</w:t>
      </w:r>
      <w:r>
        <w:rPr>
          <w:spacing w:val="1"/>
        </w:rPr>
        <w:t xml:space="preserve"> </w:t>
      </w:r>
      <w:r>
        <w:t>capacidad</w:t>
      </w:r>
      <w:r>
        <w:rPr>
          <w:spacing w:val="1"/>
        </w:rPr>
        <w:t xml:space="preserve"> </w:t>
      </w:r>
      <w:r>
        <w:t>adaptativa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tipos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humedad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mantenimiento</w:t>
      </w:r>
      <w:r>
        <w:rPr>
          <w:spacing w:val="1"/>
        </w:rPr>
        <w:t xml:space="preserve"> </w:t>
      </w:r>
      <w:r>
        <w:t>recomendado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especie.</w:t>
      </w:r>
    </w:p>
    <w:p w14:paraId="160496A0" w14:textId="77777777" w:rsidR="00952064" w:rsidRDefault="00952064">
      <w:pPr>
        <w:pStyle w:val="Textoindependiente"/>
        <w:rPr>
          <w:sz w:val="24"/>
        </w:rPr>
      </w:pPr>
    </w:p>
    <w:p w14:paraId="491342AE" w14:textId="77777777" w:rsidR="00952064" w:rsidRDefault="00C83FBA">
      <w:pPr>
        <w:spacing w:before="138"/>
        <w:ind w:left="2325"/>
        <w:rPr>
          <w:rFonts w:ascii="Arial"/>
          <w:b/>
          <w:sz w:val="20"/>
        </w:rPr>
      </w:pPr>
      <w:bookmarkStart w:id="151" w:name="_bookmark151"/>
      <w:bookmarkEnd w:id="151"/>
      <w:r>
        <w:rPr>
          <w:rFonts w:ascii="Arial"/>
          <w:b/>
          <w:sz w:val="20"/>
        </w:rPr>
        <w:t>Tabla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52.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Especies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recomendadas para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implementar en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el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proyecto</w:t>
      </w:r>
    </w:p>
    <w:p w14:paraId="02F1DCCA" w14:textId="77777777" w:rsidR="00952064" w:rsidRDefault="00952064">
      <w:pPr>
        <w:pStyle w:val="Textoindependiente"/>
        <w:spacing w:before="11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4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1333"/>
        <w:gridCol w:w="1770"/>
        <w:gridCol w:w="1806"/>
        <w:gridCol w:w="1396"/>
        <w:gridCol w:w="1455"/>
      </w:tblGrid>
      <w:tr w:rsidR="00952064" w14:paraId="12904DBA" w14:textId="77777777">
        <w:trPr>
          <w:trHeight w:val="671"/>
        </w:trPr>
        <w:tc>
          <w:tcPr>
            <w:tcW w:w="1066" w:type="dxa"/>
            <w:shd w:val="clear" w:color="auto" w:fill="D9D9D9"/>
          </w:tcPr>
          <w:p w14:paraId="13AFE11D" w14:textId="77777777" w:rsidR="00952064" w:rsidRDefault="00C83FBA">
            <w:pPr>
              <w:pStyle w:val="TableParagraph"/>
              <w:spacing w:before="111" w:line="259" w:lineRule="auto"/>
              <w:ind w:left="222" w:right="155" w:hanging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Nombre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Común</w:t>
            </w:r>
          </w:p>
        </w:tc>
        <w:tc>
          <w:tcPr>
            <w:tcW w:w="1333" w:type="dxa"/>
            <w:shd w:val="clear" w:color="auto" w:fill="D9D9D9"/>
          </w:tcPr>
          <w:p w14:paraId="5D5BE410" w14:textId="77777777" w:rsidR="00952064" w:rsidRDefault="00C83FBA">
            <w:pPr>
              <w:pStyle w:val="TableParagraph"/>
              <w:spacing w:before="111" w:line="259" w:lineRule="auto"/>
              <w:ind w:left="272" w:right="230" w:firstLine="5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Nombre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científico</w:t>
            </w:r>
          </w:p>
        </w:tc>
        <w:tc>
          <w:tcPr>
            <w:tcW w:w="1770" w:type="dxa"/>
            <w:shd w:val="clear" w:color="auto" w:fill="D9D9D9"/>
          </w:tcPr>
          <w:p w14:paraId="29491214" w14:textId="77777777" w:rsidR="00952064" w:rsidRDefault="00C83FBA">
            <w:pPr>
              <w:pStyle w:val="TableParagraph"/>
              <w:spacing w:before="111" w:line="259" w:lineRule="auto"/>
              <w:ind w:left="603" w:right="298" w:hanging="27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Riego (Ciclo/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Anual)</w:t>
            </w:r>
          </w:p>
        </w:tc>
        <w:tc>
          <w:tcPr>
            <w:tcW w:w="1806" w:type="dxa"/>
            <w:shd w:val="clear" w:color="auto" w:fill="D9D9D9"/>
          </w:tcPr>
          <w:p w14:paraId="7347620E" w14:textId="77777777" w:rsidR="00952064" w:rsidRDefault="00C83FBA">
            <w:pPr>
              <w:pStyle w:val="TableParagraph"/>
              <w:spacing w:before="111" w:line="259" w:lineRule="auto"/>
              <w:ind w:left="619" w:right="297" w:hanging="2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Plateo (Ciclo/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Anual)</w:t>
            </w:r>
          </w:p>
        </w:tc>
        <w:tc>
          <w:tcPr>
            <w:tcW w:w="1396" w:type="dxa"/>
            <w:shd w:val="clear" w:color="auto" w:fill="D9D9D9"/>
          </w:tcPr>
          <w:p w14:paraId="1489964B" w14:textId="77777777" w:rsidR="00952064" w:rsidRDefault="00C83FBA">
            <w:pPr>
              <w:pStyle w:val="TableParagraph"/>
              <w:spacing w:before="111" w:line="259" w:lineRule="auto"/>
              <w:ind w:left="411" w:right="144" w:hanging="2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Poda (Ciclo/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Anual)</w:t>
            </w:r>
          </w:p>
        </w:tc>
        <w:tc>
          <w:tcPr>
            <w:tcW w:w="1455" w:type="dxa"/>
            <w:shd w:val="clear" w:color="auto" w:fill="D9D9D9"/>
          </w:tcPr>
          <w:p w14:paraId="7D57819A" w14:textId="77777777" w:rsidR="00952064" w:rsidRDefault="00C83FBA">
            <w:pPr>
              <w:pStyle w:val="TableParagraph"/>
              <w:spacing w:before="1" w:line="259" w:lineRule="auto"/>
              <w:ind w:left="110" w:right="99" w:firstLine="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Fertilización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edáfica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(Ciclo/</w:t>
            </w:r>
          </w:p>
          <w:p w14:paraId="2113E04A" w14:textId="77777777" w:rsidR="00952064" w:rsidRDefault="00C83FBA">
            <w:pPr>
              <w:pStyle w:val="TableParagraph"/>
              <w:spacing w:line="203" w:lineRule="exact"/>
              <w:ind w:left="422" w:right="4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Anual)</w:t>
            </w:r>
          </w:p>
        </w:tc>
      </w:tr>
      <w:tr w:rsidR="00952064" w14:paraId="07B6B8DD" w14:textId="77777777">
        <w:trPr>
          <w:trHeight w:val="445"/>
        </w:trPr>
        <w:tc>
          <w:tcPr>
            <w:tcW w:w="1066" w:type="dxa"/>
          </w:tcPr>
          <w:p w14:paraId="4502A00D" w14:textId="77777777" w:rsidR="00952064" w:rsidRDefault="00C83FBA">
            <w:pPr>
              <w:pStyle w:val="TableParagraph"/>
              <w:spacing w:before="111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Cajeto</w:t>
            </w:r>
          </w:p>
        </w:tc>
        <w:tc>
          <w:tcPr>
            <w:tcW w:w="1333" w:type="dxa"/>
          </w:tcPr>
          <w:p w14:paraId="10C2F781" w14:textId="77777777" w:rsidR="00952064" w:rsidRDefault="00C83FBA">
            <w:pPr>
              <w:pStyle w:val="TableParagraph"/>
              <w:spacing w:line="206" w:lineRule="exact"/>
              <w:ind w:left="116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Cytharexylum</w:t>
            </w:r>
          </w:p>
          <w:p w14:paraId="229DCF1B" w14:textId="77777777" w:rsidR="00952064" w:rsidRDefault="00C83FBA">
            <w:pPr>
              <w:pStyle w:val="TableParagraph"/>
              <w:spacing w:before="16" w:line="204" w:lineRule="exact"/>
              <w:ind w:left="97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subflavescens</w:t>
            </w:r>
          </w:p>
        </w:tc>
        <w:tc>
          <w:tcPr>
            <w:tcW w:w="1770" w:type="dxa"/>
          </w:tcPr>
          <w:p w14:paraId="1B1EFDFA" w14:textId="77777777" w:rsidR="00952064" w:rsidRDefault="00C83FBA">
            <w:pPr>
              <w:pStyle w:val="TableParagraph"/>
              <w:spacing w:before="111"/>
              <w:ind w:left="763" w:right="74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806" w:type="dxa"/>
          </w:tcPr>
          <w:p w14:paraId="0F021805" w14:textId="77777777" w:rsidR="00952064" w:rsidRDefault="00C83FBA">
            <w:pPr>
              <w:pStyle w:val="TableParagraph"/>
              <w:spacing w:before="111"/>
              <w:ind w:left="754" w:right="740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396" w:type="dxa"/>
          </w:tcPr>
          <w:p w14:paraId="5E603422" w14:textId="77777777" w:rsidR="00952064" w:rsidRDefault="00C83FBA">
            <w:pPr>
              <w:pStyle w:val="TableParagraph"/>
              <w:spacing w:before="111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455" w:type="dxa"/>
          </w:tcPr>
          <w:p w14:paraId="2BBCDEA9" w14:textId="77777777" w:rsidR="00952064" w:rsidRDefault="00C83FBA">
            <w:pPr>
              <w:pStyle w:val="TableParagraph"/>
              <w:spacing w:before="111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952064" w14:paraId="0F645AF7" w14:textId="77777777">
        <w:trPr>
          <w:trHeight w:val="671"/>
        </w:trPr>
        <w:tc>
          <w:tcPr>
            <w:tcW w:w="1066" w:type="dxa"/>
          </w:tcPr>
          <w:p w14:paraId="07DEA3FF" w14:textId="77777777" w:rsidR="00952064" w:rsidRDefault="00C83FBA">
            <w:pPr>
              <w:pStyle w:val="TableParagraph"/>
              <w:spacing w:before="111" w:line="259" w:lineRule="auto"/>
              <w:ind w:left="280" w:right="110" w:hanging="135"/>
              <w:rPr>
                <w:sz w:val="18"/>
              </w:rPr>
            </w:pPr>
            <w:r>
              <w:rPr>
                <w:sz w:val="18"/>
              </w:rPr>
              <w:t>Alcaparro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enano</w:t>
            </w:r>
          </w:p>
        </w:tc>
        <w:tc>
          <w:tcPr>
            <w:tcW w:w="1333" w:type="dxa"/>
          </w:tcPr>
          <w:p w14:paraId="03461979" w14:textId="77777777" w:rsidR="00952064" w:rsidRDefault="00C83FBA">
            <w:pPr>
              <w:pStyle w:val="TableParagraph"/>
              <w:spacing w:before="1" w:line="259" w:lineRule="auto"/>
              <w:ind w:left="92" w:right="68" w:hanging="4"/>
              <w:jc w:val="center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Senna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multiglandulos</w:t>
            </w:r>
          </w:p>
          <w:p w14:paraId="334BF466" w14:textId="77777777" w:rsidR="00952064" w:rsidRDefault="00C83FBA">
            <w:pPr>
              <w:pStyle w:val="TableParagraph"/>
              <w:spacing w:line="204" w:lineRule="exact"/>
              <w:ind w:left="20"/>
              <w:jc w:val="center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99"/>
                <w:sz w:val="18"/>
              </w:rPr>
              <w:t>a</w:t>
            </w:r>
          </w:p>
        </w:tc>
        <w:tc>
          <w:tcPr>
            <w:tcW w:w="1770" w:type="dxa"/>
          </w:tcPr>
          <w:p w14:paraId="03EBC4CD" w14:textId="77777777" w:rsidR="00952064" w:rsidRDefault="00952064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14:paraId="06E9AB7E" w14:textId="77777777" w:rsidR="00952064" w:rsidRDefault="00C83FBA">
            <w:pPr>
              <w:pStyle w:val="TableParagraph"/>
              <w:spacing w:before="1"/>
              <w:ind w:left="763" w:right="74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806" w:type="dxa"/>
          </w:tcPr>
          <w:p w14:paraId="4D64AB08" w14:textId="77777777" w:rsidR="00952064" w:rsidRDefault="00952064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14:paraId="2A023CD5" w14:textId="77777777" w:rsidR="00952064" w:rsidRDefault="00C83FBA">
            <w:pPr>
              <w:pStyle w:val="TableParagraph"/>
              <w:spacing w:before="1"/>
              <w:ind w:left="754" w:right="740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396" w:type="dxa"/>
          </w:tcPr>
          <w:p w14:paraId="32E47293" w14:textId="77777777" w:rsidR="00952064" w:rsidRDefault="00952064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14:paraId="010C37EA" w14:textId="77777777" w:rsidR="00952064" w:rsidRDefault="00C83FBA">
            <w:pPr>
              <w:pStyle w:val="TableParagraph"/>
              <w:spacing w:before="1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455" w:type="dxa"/>
          </w:tcPr>
          <w:p w14:paraId="4CC9BC90" w14:textId="77777777" w:rsidR="00952064" w:rsidRDefault="00952064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14:paraId="7253AEC3" w14:textId="77777777" w:rsidR="00952064" w:rsidRDefault="00C83FBA">
            <w:pPr>
              <w:pStyle w:val="TableParagraph"/>
              <w:spacing w:before="1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952064" w14:paraId="4A9D6712" w14:textId="77777777">
        <w:trPr>
          <w:trHeight w:val="222"/>
        </w:trPr>
        <w:tc>
          <w:tcPr>
            <w:tcW w:w="1066" w:type="dxa"/>
          </w:tcPr>
          <w:p w14:paraId="18026D68" w14:textId="77777777" w:rsidR="00952064" w:rsidRDefault="00C83FBA">
            <w:pPr>
              <w:pStyle w:val="TableParagraph"/>
              <w:spacing w:line="202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Chicalá</w:t>
            </w:r>
          </w:p>
        </w:tc>
        <w:tc>
          <w:tcPr>
            <w:tcW w:w="1333" w:type="dxa"/>
          </w:tcPr>
          <w:p w14:paraId="302BE0AF" w14:textId="77777777" w:rsidR="00952064" w:rsidRDefault="00C83FBA">
            <w:pPr>
              <w:pStyle w:val="TableParagraph"/>
              <w:spacing w:line="202" w:lineRule="exact"/>
              <w:ind w:left="102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Tecoma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stans</w:t>
            </w:r>
          </w:p>
        </w:tc>
        <w:tc>
          <w:tcPr>
            <w:tcW w:w="1770" w:type="dxa"/>
          </w:tcPr>
          <w:p w14:paraId="1E57725E" w14:textId="77777777" w:rsidR="00952064" w:rsidRDefault="00C83FBA">
            <w:pPr>
              <w:pStyle w:val="TableParagraph"/>
              <w:spacing w:line="202" w:lineRule="exact"/>
              <w:ind w:left="763" w:right="74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806" w:type="dxa"/>
          </w:tcPr>
          <w:p w14:paraId="1BCB3CFE" w14:textId="77777777" w:rsidR="00952064" w:rsidRDefault="00C83FBA">
            <w:pPr>
              <w:pStyle w:val="TableParagraph"/>
              <w:spacing w:line="202" w:lineRule="exact"/>
              <w:ind w:left="754" w:right="740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396" w:type="dxa"/>
          </w:tcPr>
          <w:p w14:paraId="5EEFA2A1" w14:textId="77777777" w:rsidR="00952064" w:rsidRDefault="00C83FBA">
            <w:pPr>
              <w:pStyle w:val="TableParagraph"/>
              <w:spacing w:line="20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455" w:type="dxa"/>
          </w:tcPr>
          <w:p w14:paraId="2A3EE9D5" w14:textId="77777777" w:rsidR="00952064" w:rsidRDefault="00C83FBA">
            <w:pPr>
              <w:pStyle w:val="TableParagraph"/>
              <w:spacing w:line="202" w:lineRule="exact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952064" w14:paraId="00D660D0" w14:textId="77777777">
        <w:trPr>
          <w:trHeight w:val="616"/>
        </w:trPr>
        <w:tc>
          <w:tcPr>
            <w:tcW w:w="1066" w:type="dxa"/>
          </w:tcPr>
          <w:p w14:paraId="1387FD73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6312EB6F" w14:textId="77777777" w:rsidR="00952064" w:rsidRDefault="00C83FBA">
            <w:pPr>
              <w:pStyle w:val="TableParagraph"/>
              <w:ind w:right="215"/>
              <w:jc w:val="right"/>
              <w:rPr>
                <w:sz w:val="18"/>
              </w:rPr>
            </w:pPr>
            <w:r>
              <w:rPr>
                <w:sz w:val="18"/>
              </w:rPr>
              <w:t>Corono</w:t>
            </w:r>
          </w:p>
        </w:tc>
        <w:tc>
          <w:tcPr>
            <w:tcW w:w="1333" w:type="dxa"/>
          </w:tcPr>
          <w:p w14:paraId="67DEE62D" w14:textId="77777777" w:rsidR="00952064" w:rsidRDefault="00C83FBA">
            <w:pPr>
              <w:pStyle w:val="TableParagraph"/>
              <w:spacing w:before="85" w:line="259" w:lineRule="auto"/>
              <w:ind w:left="186" w:right="146" w:firstLine="134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Xylosma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spiculiferum</w:t>
            </w:r>
          </w:p>
        </w:tc>
        <w:tc>
          <w:tcPr>
            <w:tcW w:w="1770" w:type="dxa"/>
          </w:tcPr>
          <w:p w14:paraId="6D3138EB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146170C8" w14:textId="77777777" w:rsidR="00952064" w:rsidRDefault="00C83FBA">
            <w:pPr>
              <w:pStyle w:val="TableParagraph"/>
              <w:ind w:left="763" w:right="74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806" w:type="dxa"/>
          </w:tcPr>
          <w:p w14:paraId="79306139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500ECD3B" w14:textId="77777777" w:rsidR="00952064" w:rsidRDefault="00C83FBA">
            <w:pPr>
              <w:pStyle w:val="TableParagraph"/>
              <w:ind w:left="754" w:right="740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396" w:type="dxa"/>
          </w:tcPr>
          <w:p w14:paraId="62E41E48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646AA5CB" w14:textId="77777777" w:rsidR="00952064" w:rsidRDefault="00C83FBA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455" w:type="dxa"/>
          </w:tcPr>
          <w:p w14:paraId="6A673D54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15A89E87" w14:textId="77777777" w:rsidR="00952064" w:rsidRDefault="00C83FBA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952064" w14:paraId="2A04579A" w14:textId="77777777">
        <w:trPr>
          <w:trHeight w:val="445"/>
        </w:trPr>
        <w:tc>
          <w:tcPr>
            <w:tcW w:w="1066" w:type="dxa"/>
          </w:tcPr>
          <w:p w14:paraId="3B4CAEC8" w14:textId="77777777" w:rsidR="00952064" w:rsidRDefault="00C83FBA">
            <w:pPr>
              <w:pStyle w:val="TableParagraph"/>
              <w:spacing w:before="111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Cucharo</w:t>
            </w:r>
          </w:p>
        </w:tc>
        <w:tc>
          <w:tcPr>
            <w:tcW w:w="1333" w:type="dxa"/>
          </w:tcPr>
          <w:p w14:paraId="07D9F060" w14:textId="77777777" w:rsidR="00952064" w:rsidRDefault="00C83FBA">
            <w:pPr>
              <w:pStyle w:val="TableParagraph"/>
              <w:spacing w:line="206" w:lineRule="exact"/>
              <w:ind w:left="217" w:right="194"/>
              <w:jc w:val="center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Myrsine</w:t>
            </w:r>
          </w:p>
          <w:p w14:paraId="4EE736EA" w14:textId="77777777" w:rsidR="00952064" w:rsidRDefault="00C83FBA">
            <w:pPr>
              <w:pStyle w:val="TableParagraph"/>
              <w:spacing w:before="16" w:line="204" w:lineRule="exact"/>
              <w:ind w:left="217" w:right="195"/>
              <w:jc w:val="center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guianensis</w:t>
            </w:r>
          </w:p>
        </w:tc>
        <w:tc>
          <w:tcPr>
            <w:tcW w:w="1770" w:type="dxa"/>
          </w:tcPr>
          <w:p w14:paraId="17329703" w14:textId="77777777" w:rsidR="00952064" w:rsidRDefault="00C83FBA">
            <w:pPr>
              <w:pStyle w:val="TableParagraph"/>
              <w:spacing w:before="111"/>
              <w:ind w:left="763" w:right="74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806" w:type="dxa"/>
          </w:tcPr>
          <w:p w14:paraId="0AD80611" w14:textId="77777777" w:rsidR="00952064" w:rsidRDefault="00C83FBA">
            <w:pPr>
              <w:pStyle w:val="TableParagraph"/>
              <w:spacing w:before="111"/>
              <w:ind w:left="754" w:right="740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396" w:type="dxa"/>
          </w:tcPr>
          <w:p w14:paraId="1C6D6197" w14:textId="77777777" w:rsidR="00952064" w:rsidRDefault="00C83FBA">
            <w:pPr>
              <w:pStyle w:val="TableParagraph"/>
              <w:spacing w:before="111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455" w:type="dxa"/>
          </w:tcPr>
          <w:p w14:paraId="2B45A62A" w14:textId="77777777" w:rsidR="00952064" w:rsidRDefault="00C83FBA">
            <w:pPr>
              <w:pStyle w:val="TableParagraph"/>
              <w:spacing w:before="111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952064" w14:paraId="1386656C" w14:textId="77777777">
        <w:trPr>
          <w:trHeight w:val="671"/>
        </w:trPr>
        <w:tc>
          <w:tcPr>
            <w:tcW w:w="1066" w:type="dxa"/>
          </w:tcPr>
          <w:p w14:paraId="03A16738" w14:textId="77777777" w:rsidR="00952064" w:rsidRDefault="00C83FBA">
            <w:pPr>
              <w:pStyle w:val="TableParagraph"/>
              <w:spacing w:before="1"/>
              <w:ind w:left="225" w:hanging="70"/>
              <w:rPr>
                <w:sz w:val="18"/>
              </w:rPr>
            </w:pPr>
            <w:r>
              <w:rPr>
                <w:sz w:val="18"/>
              </w:rPr>
              <w:t>Laurel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620192A1" w14:textId="77777777" w:rsidR="00952064" w:rsidRDefault="00C83FBA">
            <w:pPr>
              <w:pStyle w:val="TableParagraph"/>
              <w:spacing w:before="3" w:line="220" w:lineRule="atLeast"/>
              <w:ind w:left="177" w:right="138" w:firstLine="48"/>
              <w:rPr>
                <w:sz w:val="18"/>
              </w:rPr>
            </w:pPr>
            <w:r>
              <w:rPr>
                <w:sz w:val="18"/>
              </w:rPr>
              <w:t>cera (h.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menuda)</w:t>
            </w:r>
          </w:p>
        </w:tc>
        <w:tc>
          <w:tcPr>
            <w:tcW w:w="1333" w:type="dxa"/>
          </w:tcPr>
          <w:p w14:paraId="716308AC" w14:textId="77777777" w:rsidR="00952064" w:rsidRDefault="00C83FBA">
            <w:pPr>
              <w:pStyle w:val="TableParagraph"/>
              <w:spacing w:before="111" w:line="259" w:lineRule="auto"/>
              <w:ind w:left="306" w:right="266" w:firstLine="93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Myrica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parvifolia</w:t>
            </w:r>
          </w:p>
        </w:tc>
        <w:tc>
          <w:tcPr>
            <w:tcW w:w="1770" w:type="dxa"/>
          </w:tcPr>
          <w:p w14:paraId="7F5094AF" w14:textId="77777777" w:rsidR="00952064" w:rsidRDefault="00952064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14:paraId="5164F47C" w14:textId="77777777" w:rsidR="00952064" w:rsidRDefault="00C83FBA">
            <w:pPr>
              <w:pStyle w:val="TableParagraph"/>
              <w:spacing w:before="1"/>
              <w:ind w:left="763" w:right="74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806" w:type="dxa"/>
          </w:tcPr>
          <w:p w14:paraId="29041D14" w14:textId="77777777" w:rsidR="00952064" w:rsidRDefault="00952064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14:paraId="1DDC4E8D" w14:textId="77777777" w:rsidR="00952064" w:rsidRDefault="00C83FBA">
            <w:pPr>
              <w:pStyle w:val="TableParagraph"/>
              <w:spacing w:before="1"/>
              <w:ind w:left="754" w:right="740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396" w:type="dxa"/>
          </w:tcPr>
          <w:p w14:paraId="27BE393C" w14:textId="77777777" w:rsidR="00952064" w:rsidRDefault="00952064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14:paraId="47A68D9C" w14:textId="77777777" w:rsidR="00952064" w:rsidRDefault="00C83FBA">
            <w:pPr>
              <w:pStyle w:val="TableParagraph"/>
              <w:spacing w:before="1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455" w:type="dxa"/>
          </w:tcPr>
          <w:p w14:paraId="5B937934" w14:textId="77777777" w:rsidR="00952064" w:rsidRDefault="00952064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14:paraId="439DB06F" w14:textId="77777777" w:rsidR="00952064" w:rsidRDefault="00C83FBA">
            <w:pPr>
              <w:pStyle w:val="TableParagraph"/>
              <w:spacing w:before="1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952064" w14:paraId="1AD50731" w14:textId="77777777">
        <w:trPr>
          <w:trHeight w:val="615"/>
        </w:trPr>
        <w:tc>
          <w:tcPr>
            <w:tcW w:w="1066" w:type="dxa"/>
          </w:tcPr>
          <w:p w14:paraId="25EDA492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28CF41B1" w14:textId="77777777" w:rsidR="00952064" w:rsidRDefault="00C83FBA">
            <w:pPr>
              <w:pStyle w:val="TableParagraph"/>
              <w:ind w:right="263"/>
              <w:jc w:val="right"/>
              <w:rPr>
                <w:sz w:val="18"/>
              </w:rPr>
            </w:pPr>
            <w:r>
              <w:rPr>
                <w:sz w:val="18"/>
              </w:rPr>
              <w:t>Chilco</w:t>
            </w:r>
          </w:p>
        </w:tc>
        <w:tc>
          <w:tcPr>
            <w:tcW w:w="1333" w:type="dxa"/>
          </w:tcPr>
          <w:p w14:paraId="3217F62C" w14:textId="77777777" w:rsidR="00952064" w:rsidRDefault="00C83FBA">
            <w:pPr>
              <w:pStyle w:val="TableParagraph"/>
              <w:spacing w:before="82" w:line="259" w:lineRule="auto"/>
              <w:ind w:left="272" w:right="230" w:firstLine="43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Bacharis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floribunda</w:t>
            </w:r>
          </w:p>
        </w:tc>
        <w:tc>
          <w:tcPr>
            <w:tcW w:w="1770" w:type="dxa"/>
          </w:tcPr>
          <w:p w14:paraId="5C4BCBC7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62D56A4E" w14:textId="77777777" w:rsidR="00952064" w:rsidRDefault="00C83FBA">
            <w:pPr>
              <w:pStyle w:val="TableParagraph"/>
              <w:ind w:left="763" w:right="74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806" w:type="dxa"/>
          </w:tcPr>
          <w:p w14:paraId="305C2A73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5AD537C5" w14:textId="77777777" w:rsidR="00952064" w:rsidRDefault="00C83FBA">
            <w:pPr>
              <w:pStyle w:val="TableParagraph"/>
              <w:ind w:left="754" w:right="740"/>
              <w:jc w:val="center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1396" w:type="dxa"/>
          </w:tcPr>
          <w:p w14:paraId="40C97109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0B023266" w14:textId="77777777" w:rsidR="00952064" w:rsidRDefault="00C83FBA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455" w:type="dxa"/>
          </w:tcPr>
          <w:p w14:paraId="6E543B82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307BDCDE" w14:textId="77777777" w:rsidR="00952064" w:rsidRDefault="00C83FBA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952064" w14:paraId="744B6ED0" w14:textId="77777777">
        <w:trPr>
          <w:trHeight w:val="614"/>
        </w:trPr>
        <w:tc>
          <w:tcPr>
            <w:tcW w:w="1066" w:type="dxa"/>
          </w:tcPr>
          <w:p w14:paraId="7981B4C5" w14:textId="77777777" w:rsidR="00952064" w:rsidRDefault="00C83FBA">
            <w:pPr>
              <w:pStyle w:val="TableParagraph"/>
              <w:spacing w:before="82" w:line="259" w:lineRule="auto"/>
              <w:ind w:left="172" w:right="86" w:hanging="53"/>
              <w:rPr>
                <w:sz w:val="18"/>
              </w:rPr>
            </w:pPr>
            <w:r>
              <w:rPr>
                <w:sz w:val="18"/>
              </w:rPr>
              <w:t>Dividivi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tierra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fría</w:t>
            </w:r>
          </w:p>
        </w:tc>
        <w:tc>
          <w:tcPr>
            <w:tcW w:w="1333" w:type="dxa"/>
          </w:tcPr>
          <w:p w14:paraId="0000DED5" w14:textId="77777777" w:rsidR="00952064" w:rsidRDefault="00C83FBA">
            <w:pPr>
              <w:pStyle w:val="TableParagraph"/>
              <w:spacing w:before="82" w:line="259" w:lineRule="auto"/>
              <w:ind w:left="356" w:right="157" w:hanging="161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Caesalpinia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spinosa</w:t>
            </w:r>
          </w:p>
        </w:tc>
        <w:tc>
          <w:tcPr>
            <w:tcW w:w="1770" w:type="dxa"/>
          </w:tcPr>
          <w:p w14:paraId="3C714F32" w14:textId="77777777" w:rsidR="00952064" w:rsidRDefault="00952064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61F80562" w14:textId="77777777" w:rsidR="00952064" w:rsidRDefault="00C83FBA">
            <w:pPr>
              <w:pStyle w:val="TableParagraph"/>
              <w:ind w:left="763" w:right="74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806" w:type="dxa"/>
          </w:tcPr>
          <w:p w14:paraId="02F36E87" w14:textId="77777777" w:rsidR="00952064" w:rsidRDefault="00952064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4FE3D010" w14:textId="77777777" w:rsidR="00952064" w:rsidRDefault="00C83FBA">
            <w:pPr>
              <w:pStyle w:val="TableParagraph"/>
              <w:ind w:left="754" w:right="740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396" w:type="dxa"/>
          </w:tcPr>
          <w:p w14:paraId="71B1D74B" w14:textId="77777777" w:rsidR="00952064" w:rsidRDefault="00952064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4E9D5527" w14:textId="77777777" w:rsidR="00952064" w:rsidRDefault="00C83FBA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455" w:type="dxa"/>
          </w:tcPr>
          <w:p w14:paraId="04D88B38" w14:textId="77777777" w:rsidR="00952064" w:rsidRDefault="00952064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026192DA" w14:textId="77777777" w:rsidR="00952064" w:rsidRDefault="00C83FBA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</w:tbl>
    <w:p w14:paraId="0CE7158F" w14:textId="77777777" w:rsidR="00952064" w:rsidRDefault="00952064">
      <w:pPr>
        <w:jc w:val="center"/>
        <w:rPr>
          <w:sz w:val="18"/>
        </w:r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1832BA09" w14:textId="77777777" w:rsidR="00952064" w:rsidRDefault="00C83FBA">
      <w:pPr>
        <w:pStyle w:val="Textoindependiente"/>
        <w:rPr>
          <w:rFonts w:ascii="Arial"/>
          <w:b/>
          <w:sz w:val="21"/>
        </w:rPr>
      </w:pPr>
      <w:r>
        <w:rPr>
          <w:noProof/>
        </w:rPr>
        <w:lastRenderedPageBreak/>
        <w:drawing>
          <wp:anchor distT="0" distB="0" distL="0" distR="0" simplePos="0" relativeHeight="483938304" behindDoc="1" locked="0" layoutInCell="1" allowOverlap="1" wp14:anchorId="319D4870" wp14:editId="79F0C760">
            <wp:simplePos x="0" y="0"/>
            <wp:positionH relativeFrom="page">
              <wp:posOffset>2961894</wp:posOffset>
            </wp:positionH>
            <wp:positionV relativeFrom="page">
              <wp:posOffset>3832859</wp:posOffset>
            </wp:positionV>
            <wp:extent cx="2209800" cy="2393950"/>
            <wp:effectExtent l="0" t="0" r="0" b="0"/>
            <wp:wrapNone/>
            <wp:docPr id="36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4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1333"/>
        <w:gridCol w:w="1770"/>
        <w:gridCol w:w="1806"/>
        <w:gridCol w:w="1396"/>
        <w:gridCol w:w="1455"/>
      </w:tblGrid>
      <w:tr w:rsidR="00952064" w14:paraId="64A9BC86" w14:textId="77777777">
        <w:trPr>
          <w:trHeight w:val="671"/>
        </w:trPr>
        <w:tc>
          <w:tcPr>
            <w:tcW w:w="1066" w:type="dxa"/>
            <w:shd w:val="clear" w:color="auto" w:fill="D9D9D9"/>
          </w:tcPr>
          <w:p w14:paraId="6D17AFC0" w14:textId="77777777" w:rsidR="00952064" w:rsidRDefault="00C83FBA">
            <w:pPr>
              <w:pStyle w:val="TableParagraph"/>
              <w:spacing w:before="111" w:line="259" w:lineRule="auto"/>
              <w:ind w:left="222" w:right="155" w:hanging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Nombre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Común</w:t>
            </w:r>
          </w:p>
        </w:tc>
        <w:tc>
          <w:tcPr>
            <w:tcW w:w="1333" w:type="dxa"/>
            <w:shd w:val="clear" w:color="auto" w:fill="D9D9D9"/>
          </w:tcPr>
          <w:p w14:paraId="40BE59B4" w14:textId="77777777" w:rsidR="00952064" w:rsidRDefault="00C83FBA">
            <w:pPr>
              <w:pStyle w:val="TableParagraph"/>
              <w:spacing w:before="111" w:line="259" w:lineRule="auto"/>
              <w:ind w:left="272" w:right="230" w:firstLine="5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Nombre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científico</w:t>
            </w:r>
          </w:p>
        </w:tc>
        <w:tc>
          <w:tcPr>
            <w:tcW w:w="1770" w:type="dxa"/>
            <w:shd w:val="clear" w:color="auto" w:fill="D9D9D9"/>
          </w:tcPr>
          <w:p w14:paraId="61841918" w14:textId="77777777" w:rsidR="00952064" w:rsidRDefault="00C83FBA">
            <w:pPr>
              <w:pStyle w:val="TableParagraph"/>
              <w:spacing w:before="111" w:line="259" w:lineRule="auto"/>
              <w:ind w:left="603" w:right="298" w:hanging="27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Riego (Ciclo/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Anual)</w:t>
            </w:r>
          </w:p>
        </w:tc>
        <w:tc>
          <w:tcPr>
            <w:tcW w:w="1806" w:type="dxa"/>
            <w:shd w:val="clear" w:color="auto" w:fill="D9D9D9"/>
          </w:tcPr>
          <w:p w14:paraId="23C38B3B" w14:textId="77777777" w:rsidR="00952064" w:rsidRDefault="00C83FBA">
            <w:pPr>
              <w:pStyle w:val="TableParagraph"/>
              <w:spacing w:before="111" w:line="259" w:lineRule="auto"/>
              <w:ind w:left="619" w:right="297" w:hanging="2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Plateo (Ciclo/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Anual)</w:t>
            </w:r>
          </w:p>
        </w:tc>
        <w:tc>
          <w:tcPr>
            <w:tcW w:w="1396" w:type="dxa"/>
            <w:shd w:val="clear" w:color="auto" w:fill="D9D9D9"/>
          </w:tcPr>
          <w:p w14:paraId="1FC12449" w14:textId="77777777" w:rsidR="00952064" w:rsidRDefault="00C83FBA">
            <w:pPr>
              <w:pStyle w:val="TableParagraph"/>
              <w:spacing w:before="111" w:line="259" w:lineRule="auto"/>
              <w:ind w:left="411" w:right="144" w:hanging="2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Poda (Ciclo/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Anual)</w:t>
            </w:r>
          </w:p>
        </w:tc>
        <w:tc>
          <w:tcPr>
            <w:tcW w:w="1455" w:type="dxa"/>
            <w:shd w:val="clear" w:color="auto" w:fill="D9D9D9"/>
          </w:tcPr>
          <w:p w14:paraId="4F99D3CB" w14:textId="77777777" w:rsidR="00952064" w:rsidRDefault="00C83FBA">
            <w:pPr>
              <w:pStyle w:val="TableParagraph"/>
              <w:spacing w:before="1" w:line="259" w:lineRule="auto"/>
              <w:ind w:left="110" w:right="99" w:firstLine="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Fertilización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edáfica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(Ciclo/</w:t>
            </w:r>
          </w:p>
          <w:p w14:paraId="5B5EF354" w14:textId="77777777" w:rsidR="00952064" w:rsidRDefault="00C83FBA">
            <w:pPr>
              <w:pStyle w:val="TableParagraph"/>
              <w:spacing w:line="203" w:lineRule="exact"/>
              <w:ind w:left="422" w:right="4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Anual)</w:t>
            </w:r>
          </w:p>
        </w:tc>
      </w:tr>
      <w:tr w:rsidR="00952064" w14:paraId="5D5CD16C" w14:textId="77777777">
        <w:trPr>
          <w:trHeight w:val="613"/>
        </w:trPr>
        <w:tc>
          <w:tcPr>
            <w:tcW w:w="1066" w:type="dxa"/>
          </w:tcPr>
          <w:p w14:paraId="5EB246CE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78533CC7" w14:textId="77777777" w:rsidR="00952064" w:rsidRDefault="00C83FBA">
            <w:pPr>
              <w:pStyle w:val="TableParagraph"/>
              <w:ind w:left="71" w:right="54"/>
              <w:jc w:val="center"/>
              <w:rPr>
                <w:sz w:val="18"/>
              </w:rPr>
            </w:pPr>
            <w:r>
              <w:rPr>
                <w:sz w:val="18"/>
              </w:rPr>
              <w:t>Hayuelo</w:t>
            </w:r>
          </w:p>
        </w:tc>
        <w:tc>
          <w:tcPr>
            <w:tcW w:w="1333" w:type="dxa"/>
          </w:tcPr>
          <w:p w14:paraId="2C4F865F" w14:textId="77777777" w:rsidR="00952064" w:rsidRDefault="00C83FBA">
            <w:pPr>
              <w:pStyle w:val="TableParagraph"/>
              <w:spacing w:before="82" w:line="259" w:lineRule="auto"/>
              <w:ind w:left="366" w:right="212" w:hanging="116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Dodonaea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viscosa</w:t>
            </w:r>
          </w:p>
        </w:tc>
        <w:tc>
          <w:tcPr>
            <w:tcW w:w="1770" w:type="dxa"/>
          </w:tcPr>
          <w:p w14:paraId="01E2A988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6F8E70AA" w14:textId="77777777" w:rsidR="00952064" w:rsidRDefault="00C83FBA">
            <w:pPr>
              <w:pStyle w:val="TableParagraph"/>
              <w:ind w:left="763" w:right="74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806" w:type="dxa"/>
          </w:tcPr>
          <w:p w14:paraId="468514AF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7A774FC4" w14:textId="77777777" w:rsidR="00952064" w:rsidRDefault="00C83FBA">
            <w:pPr>
              <w:pStyle w:val="TableParagraph"/>
              <w:ind w:left="754" w:right="740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396" w:type="dxa"/>
          </w:tcPr>
          <w:p w14:paraId="4E3C1C5F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73194040" w14:textId="77777777" w:rsidR="00952064" w:rsidRDefault="00C83FBA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455" w:type="dxa"/>
          </w:tcPr>
          <w:p w14:paraId="2AC2CBFD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0E1882C1" w14:textId="77777777" w:rsidR="00952064" w:rsidRDefault="00C83FBA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952064" w14:paraId="7F1A2B97" w14:textId="77777777">
        <w:trPr>
          <w:trHeight w:val="616"/>
        </w:trPr>
        <w:tc>
          <w:tcPr>
            <w:tcW w:w="1066" w:type="dxa"/>
          </w:tcPr>
          <w:p w14:paraId="4CDAF5A0" w14:textId="77777777" w:rsidR="00952064" w:rsidRDefault="00C83FBA">
            <w:pPr>
              <w:pStyle w:val="TableParagraph"/>
              <w:spacing w:before="85" w:line="259" w:lineRule="auto"/>
              <w:ind w:left="261" w:right="154" w:hanging="70"/>
              <w:rPr>
                <w:sz w:val="18"/>
              </w:rPr>
            </w:pPr>
            <w:r>
              <w:rPr>
                <w:sz w:val="18"/>
              </w:rPr>
              <w:t>Durazno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común</w:t>
            </w:r>
          </w:p>
        </w:tc>
        <w:tc>
          <w:tcPr>
            <w:tcW w:w="1333" w:type="dxa"/>
          </w:tcPr>
          <w:p w14:paraId="070DC95B" w14:textId="77777777" w:rsidR="00952064" w:rsidRDefault="00C83FBA">
            <w:pPr>
              <w:pStyle w:val="TableParagraph"/>
              <w:spacing w:before="85" w:line="259" w:lineRule="auto"/>
              <w:ind w:left="375" w:right="337" w:firstLine="4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Prunus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persica</w:t>
            </w:r>
          </w:p>
        </w:tc>
        <w:tc>
          <w:tcPr>
            <w:tcW w:w="1770" w:type="dxa"/>
          </w:tcPr>
          <w:p w14:paraId="36F24D73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089200C2" w14:textId="77777777" w:rsidR="00952064" w:rsidRDefault="00C83FBA">
            <w:pPr>
              <w:pStyle w:val="TableParagraph"/>
              <w:ind w:left="763" w:right="74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806" w:type="dxa"/>
          </w:tcPr>
          <w:p w14:paraId="6433CCFE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324C2728" w14:textId="77777777" w:rsidR="00952064" w:rsidRDefault="00C83FBA">
            <w:pPr>
              <w:pStyle w:val="TableParagraph"/>
              <w:ind w:left="754" w:right="740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396" w:type="dxa"/>
          </w:tcPr>
          <w:p w14:paraId="2E86FF2D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0BF82C6E" w14:textId="77777777" w:rsidR="00952064" w:rsidRDefault="00C83FBA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455" w:type="dxa"/>
          </w:tcPr>
          <w:p w14:paraId="4ACD2B96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3C0DF91A" w14:textId="77777777" w:rsidR="00952064" w:rsidRDefault="00C83FBA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952064" w14:paraId="6EE624D9" w14:textId="77777777">
        <w:trPr>
          <w:trHeight w:val="616"/>
        </w:trPr>
        <w:tc>
          <w:tcPr>
            <w:tcW w:w="1066" w:type="dxa"/>
          </w:tcPr>
          <w:p w14:paraId="2A073532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71908405" w14:textId="77777777" w:rsidR="00952064" w:rsidRDefault="00C83FBA">
            <w:pPr>
              <w:pStyle w:val="TableParagraph"/>
              <w:ind w:left="71" w:right="52"/>
              <w:jc w:val="center"/>
              <w:rPr>
                <w:sz w:val="18"/>
              </w:rPr>
            </w:pPr>
            <w:r>
              <w:rPr>
                <w:sz w:val="18"/>
              </w:rPr>
              <w:t>Feijoa</w:t>
            </w:r>
          </w:p>
        </w:tc>
        <w:tc>
          <w:tcPr>
            <w:tcW w:w="1333" w:type="dxa"/>
          </w:tcPr>
          <w:p w14:paraId="5025B13F" w14:textId="77777777" w:rsidR="00952064" w:rsidRDefault="00C83FBA">
            <w:pPr>
              <w:pStyle w:val="TableParagraph"/>
              <w:spacing w:before="83" w:line="261" w:lineRule="auto"/>
              <w:ind w:left="246" w:right="206" w:firstLine="218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Acca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sellowiana</w:t>
            </w:r>
          </w:p>
        </w:tc>
        <w:tc>
          <w:tcPr>
            <w:tcW w:w="1770" w:type="dxa"/>
          </w:tcPr>
          <w:p w14:paraId="510D9A6C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11EA0797" w14:textId="77777777" w:rsidR="00952064" w:rsidRDefault="00C83FBA">
            <w:pPr>
              <w:pStyle w:val="TableParagraph"/>
              <w:ind w:left="763" w:right="74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806" w:type="dxa"/>
          </w:tcPr>
          <w:p w14:paraId="5A31E3FA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4703C988" w14:textId="77777777" w:rsidR="00952064" w:rsidRDefault="00C83FBA">
            <w:pPr>
              <w:pStyle w:val="TableParagraph"/>
              <w:ind w:left="754" w:right="740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396" w:type="dxa"/>
          </w:tcPr>
          <w:p w14:paraId="77574CD5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6B2B6CD4" w14:textId="77777777" w:rsidR="00952064" w:rsidRDefault="00C83FBA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455" w:type="dxa"/>
          </w:tcPr>
          <w:p w14:paraId="7BFAFF1E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671A16B6" w14:textId="77777777" w:rsidR="00952064" w:rsidRDefault="00C83FBA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952064" w14:paraId="7E35DC46" w14:textId="77777777">
        <w:trPr>
          <w:trHeight w:val="613"/>
        </w:trPr>
        <w:tc>
          <w:tcPr>
            <w:tcW w:w="1066" w:type="dxa"/>
          </w:tcPr>
          <w:p w14:paraId="0E2085C8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10B90155" w14:textId="77777777" w:rsidR="00952064" w:rsidRDefault="00C83FBA">
            <w:pPr>
              <w:pStyle w:val="TableParagraph"/>
              <w:ind w:left="71" w:right="51"/>
              <w:jc w:val="center"/>
              <w:rPr>
                <w:sz w:val="18"/>
              </w:rPr>
            </w:pPr>
            <w:r>
              <w:rPr>
                <w:sz w:val="18"/>
              </w:rPr>
              <w:t>Cedro</w:t>
            </w:r>
          </w:p>
        </w:tc>
        <w:tc>
          <w:tcPr>
            <w:tcW w:w="1333" w:type="dxa"/>
          </w:tcPr>
          <w:p w14:paraId="2474CBC8" w14:textId="77777777" w:rsidR="00952064" w:rsidRDefault="00C83FBA">
            <w:pPr>
              <w:pStyle w:val="TableParagraph"/>
              <w:spacing w:before="82" w:line="259" w:lineRule="auto"/>
              <w:ind w:left="315" w:right="277" w:firstLine="33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Cedrela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montana</w:t>
            </w:r>
          </w:p>
        </w:tc>
        <w:tc>
          <w:tcPr>
            <w:tcW w:w="1770" w:type="dxa"/>
          </w:tcPr>
          <w:p w14:paraId="2FBA9073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2344489F" w14:textId="77777777" w:rsidR="00952064" w:rsidRDefault="00C83FBA">
            <w:pPr>
              <w:pStyle w:val="TableParagraph"/>
              <w:ind w:left="763" w:right="74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806" w:type="dxa"/>
          </w:tcPr>
          <w:p w14:paraId="0DA2C21F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37FDE83E" w14:textId="77777777" w:rsidR="00952064" w:rsidRDefault="00C83FBA">
            <w:pPr>
              <w:pStyle w:val="TableParagraph"/>
              <w:ind w:left="754" w:right="740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396" w:type="dxa"/>
          </w:tcPr>
          <w:p w14:paraId="22C36938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3DA842E4" w14:textId="77777777" w:rsidR="00952064" w:rsidRDefault="00C83FBA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455" w:type="dxa"/>
          </w:tcPr>
          <w:p w14:paraId="7B1AEB7B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52C8D8E6" w14:textId="77777777" w:rsidR="00952064" w:rsidRDefault="00C83FBA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952064" w14:paraId="44037D25" w14:textId="77777777">
        <w:trPr>
          <w:trHeight w:val="616"/>
        </w:trPr>
        <w:tc>
          <w:tcPr>
            <w:tcW w:w="1066" w:type="dxa"/>
          </w:tcPr>
          <w:p w14:paraId="735058C5" w14:textId="77777777" w:rsidR="00952064" w:rsidRDefault="00C83FBA">
            <w:pPr>
              <w:pStyle w:val="TableParagraph"/>
              <w:spacing w:before="85" w:line="259" w:lineRule="auto"/>
              <w:ind w:left="186" w:right="149" w:firstLine="163"/>
              <w:rPr>
                <w:sz w:val="18"/>
              </w:rPr>
            </w:pPr>
            <w:r>
              <w:rPr>
                <w:sz w:val="18"/>
              </w:rPr>
              <w:t>Pino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chaquiro</w:t>
            </w:r>
          </w:p>
        </w:tc>
        <w:tc>
          <w:tcPr>
            <w:tcW w:w="1333" w:type="dxa"/>
          </w:tcPr>
          <w:p w14:paraId="6C6A7AC5" w14:textId="77777777" w:rsidR="00952064" w:rsidRDefault="00C83FBA">
            <w:pPr>
              <w:pStyle w:val="TableParagraph"/>
              <w:spacing w:before="85" w:line="259" w:lineRule="auto"/>
              <w:ind w:left="315" w:right="147" w:hanging="130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Podocarpus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oleifolius</w:t>
            </w:r>
          </w:p>
        </w:tc>
        <w:tc>
          <w:tcPr>
            <w:tcW w:w="1770" w:type="dxa"/>
          </w:tcPr>
          <w:p w14:paraId="4BF4C57C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084911DF" w14:textId="77777777" w:rsidR="00952064" w:rsidRDefault="00C83FBA">
            <w:pPr>
              <w:pStyle w:val="TableParagraph"/>
              <w:ind w:left="763" w:right="74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806" w:type="dxa"/>
          </w:tcPr>
          <w:p w14:paraId="763F5A18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777052DC" w14:textId="77777777" w:rsidR="00952064" w:rsidRDefault="00C83FBA">
            <w:pPr>
              <w:pStyle w:val="TableParagraph"/>
              <w:ind w:left="754" w:right="740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396" w:type="dxa"/>
          </w:tcPr>
          <w:p w14:paraId="2B27C3C6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2F8E5487" w14:textId="77777777" w:rsidR="00952064" w:rsidRDefault="00C83FBA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455" w:type="dxa"/>
          </w:tcPr>
          <w:p w14:paraId="024D9178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74D25493" w14:textId="77777777" w:rsidR="00952064" w:rsidRDefault="00C83FBA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952064" w14:paraId="16EB7298" w14:textId="77777777">
        <w:trPr>
          <w:trHeight w:val="613"/>
        </w:trPr>
        <w:tc>
          <w:tcPr>
            <w:tcW w:w="1066" w:type="dxa"/>
          </w:tcPr>
          <w:p w14:paraId="54E4DB04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6AB31BD7" w14:textId="77777777" w:rsidR="00952064" w:rsidRDefault="00C83FBA">
            <w:pPr>
              <w:pStyle w:val="TableParagraph"/>
              <w:ind w:left="71" w:right="54"/>
              <w:jc w:val="center"/>
              <w:rPr>
                <w:sz w:val="18"/>
              </w:rPr>
            </w:pPr>
            <w:r>
              <w:rPr>
                <w:sz w:val="18"/>
              </w:rPr>
              <w:t>Sangregao</w:t>
            </w:r>
          </w:p>
        </w:tc>
        <w:tc>
          <w:tcPr>
            <w:tcW w:w="1333" w:type="dxa"/>
          </w:tcPr>
          <w:p w14:paraId="743FFCD1" w14:textId="77777777" w:rsidR="00952064" w:rsidRDefault="00C83FBA">
            <w:pPr>
              <w:pStyle w:val="TableParagraph"/>
              <w:spacing w:before="82" w:line="259" w:lineRule="auto"/>
              <w:ind w:left="246" w:right="206" w:firstLine="148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Croton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bogotanus</w:t>
            </w:r>
          </w:p>
        </w:tc>
        <w:tc>
          <w:tcPr>
            <w:tcW w:w="1770" w:type="dxa"/>
          </w:tcPr>
          <w:p w14:paraId="55D2C57A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11EEB45C" w14:textId="77777777" w:rsidR="00952064" w:rsidRDefault="00C83FBA">
            <w:pPr>
              <w:pStyle w:val="TableParagraph"/>
              <w:ind w:left="763" w:right="74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806" w:type="dxa"/>
          </w:tcPr>
          <w:p w14:paraId="0D89FB80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01821B52" w14:textId="77777777" w:rsidR="00952064" w:rsidRDefault="00C83FBA">
            <w:pPr>
              <w:pStyle w:val="TableParagraph"/>
              <w:ind w:left="754" w:right="740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396" w:type="dxa"/>
          </w:tcPr>
          <w:p w14:paraId="775EC6A4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09F78814" w14:textId="77777777" w:rsidR="00952064" w:rsidRDefault="00C83FBA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455" w:type="dxa"/>
          </w:tcPr>
          <w:p w14:paraId="782C2813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510A65AD" w14:textId="77777777" w:rsidR="00952064" w:rsidRDefault="00C83FBA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952064" w14:paraId="287546EC" w14:textId="77777777">
        <w:trPr>
          <w:trHeight w:val="615"/>
        </w:trPr>
        <w:tc>
          <w:tcPr>
            <w:tcW w:w="1066" w:type="dxa"/>
          </w:tcPr>
          <w:p w14:paraId="6197F567" w14:textId="77777777" w:rsidR="00952064" w:rsidRDefault="00C83FBA">
            <w:pPr>
              <w:pStyle w:val="TableParagraph"/>
              <w:spacing w:before="85" w:line="259" w:lineRule="auto"/>
              <w:ind w:left="311" w:right="110" w:hanging="166"/>
              <w:rPr>
                <w:sz w:val="18"/>
              </w:rPr>
            </w:pPr>
            <w:r>
              <w:rPr>
                <w:sz w:val="18"/>
              </w:rPr>
              <w:t>Alcaparro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doble</w:t>
            </w:r>
          </w:p>
        </w:tc>
        <w:tc>
          <w:tcPr>
            <w:tcW w:w="1333" w:type="dxa"/>
          </w:tcPr>
          <w:p w14:paraId="1DAE5580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4412C440" w14:textId="77777777" w:rsidR="00952064" w:rsidRDefault="00C83FBA">
            <w:pPr>
              <w:pStyle w:val="TableParagraph"/>
              <w:ind w:left="111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Senna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viarum</w:t>
            </w:r>
          </w:p>
        </w:tc>
        <w:tc>
          <w:tcPr>
            <w:tcW w:w="1770" w:type="dxa"/>
          </w:tcPr>
          <w:p w14:paraId="1EFFA04C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4FB53D4E" w14:textId="77777777" w:rsidR="00952064" w:rsidRDefault="00C83FBA">
            <w:pPr>
              <w:pStyle w:val="TableParagraph"/>
              <w:ind w:left="763" w:right="74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806" w:type="dxa"/>
          </w:tcPr>
          <w:p w14:paraId="76FDADED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7D066012" w14:textId="77777777" w:rsidR="00952064" w:rsidRDefault="00C83FBA">
            <w:pPr>
              <w:pStyle w:val="TableParagraph"/>
              <w:ind w:left="754" w:right="740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396" w:type="dxa"/>
          </w:tcPr>
          <w:p w14:paraId="78A07FDB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4055F55C" w14:textId="77777777" w:rsidR="00952064" w:rsidRDefault="00C83FBA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455" w:type="dxa"/>
          </w:tcPr>
          <w:p w14:paraId="3CB2AD8D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2DB8DFFA" w14:textId="77777777" w:rsidR="00952064" w:rsidRDefault="00C83FBA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952064" w14:paraId="09DF2600" w14:textId="77777777">
        <w:trPr>
          <w:trHeight w:val="616"/>
        </w:trPr>
        <w:tc>
          <w:tcPr>
            <w:tcW w:w="1066" w:type="dxa"/>
          </w:tcPr>
          <w:p w14:paraId="362EA20D" w14:textId="77777777" w:rsidR="00952064" w:rsidRDefault="00C83FBA">
            <w:pPr>
              <w:pStyle w:val="TableParagraph"/>
              <w:spacing w:before="83" w:line="259" w:lineRule="auto"/>
              <w:ind w:left="481" w:right="61" w:hanging="387"/>
              <w:rPr>
                <w:sz w:val="18"/>
              </w:rPr>
            </w:pPr>
            <w:r>
              <w:rPr>
                <w:sz w:val="18"/>
              </w:rPr>
              <w:t>Amarraboll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</w:p>
        </w:tc>
        <w:tc>
          <w:tcPr>
            <w:tcW w:w="1333" w:type="dxa"/>
          </w:tcPr>
          <w:p w14:paraId="360BB027" w14:textId="77777777" w:rsidR="00952064" w:rsidRDefault="00C83FBA">
            <w:pPr>
              <w:pStyle w:val="TableParagraph"/>
              <w:spacing w:before="83" w:line="259" w:lineRule="auto"/>
              <w:ind w:left="411" w:right="283" w:hanging="92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Meriania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nobilis</w:t>
            </w:r>
          </w:p>
        </w:tc>
        <w:tc>
          <w:tcPr>
            <w:tcW w:w="1770" w:type="dxa"/>
          </w:tcPr>
          <w:p w14:paraId="7971A36D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179795F2" w14:textId="77777777" w:rsidR="00952064" w:rsidRDefault="00C83FBA">
            <w:pPr>
              <w:pStyle w:val="TableParagraph"/>
              <w:ind w:left="763" w:right="74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806" w:type="dxa"/>
          </w:tcPr>
          <w:p w14:paraId="2D601671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5A49C95C" w14:textId="77777777" w:rsidR="00952064" w:rsidRDefault="00C83FBA">
            <w:pPr>
              <w:pStyle w:val="TableParagraph"/>
              <w:ind w:left="754" w:right="740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396" w:type="dxa"/>
          </w:tcPr>
          <w:p w14:paraId="5BBEC63B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40C7B048" w14:textId="77777777" w:rsidR="00952064" w:rsidRDefault="00C83FBA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455" w:type="dxa"/>
          </w:tcPr>
          <w:p w14:paraId="47C294BF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0ED12E05" w14:textId="77777777" w:rsidR="00952064" w:rsidRDefault="00C83FBA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952064" w14:paraId="7BEA5DAB" w14:textId="77777777">
        <w:trPr>
          <w:trHeight w:val="613"/>
        </w:trPr>
        <w:tc>
          <w:tcPr>
            <w:tcW w:w="1066" w:type="dxa"/>
          </w:tcPr>
          <w:p w14:paraId="50C1799C" w14:textId="77777777" w:rsidR="00952064" w:rsidRDefault="00952064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29632493" w14:textId="77777777" w:rsidR="00952064" w:rsidRDefault="00C83FBA">
            <w:pPr>
              <w:pStyle w:val="TableParagraph"/>
              <w:ind w:left="71" w:right="52"/>
              <w:jc w:val="center"/>
              <w:rPr>
                <w:sz w:val="18"/>
              </w:rPr>
            </w:pPr>
            <w:r>
              <w:rPr>
                <w:sz w:val="18"/>
              </w:rPr>
              <w:t>Carbonero</w:t>
            </w:r>
          </w:p>
        </w:tc>
        <w:tc>
          <w:tcPr>
            <w:tcW w:w="1333" w:type="dxa"/>
          </w:tcPr>
          <w:p w14:paraId="5B7ED924" w14:textId="77777777" w:rsidR="00952064" w:rsidRDefault="00C83FBA">
            <w:pPr>
              <w:pStyle w:val="TableParagraph"/>
              <w:spacing w:before="82" w:line="259" w:lineRule="auto"/>
              <w:ind w:left="426" w:right="201" w:hanging="185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Calliandria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pittieri</w:t>
            </w:r>
          </w:p>
        </w:tc>
        <w:tc>
          <w:tcPr>
            <w:tcW w:w="1770" w:type="dxa"/>
          </w:tcPr>
          <w:p w14:paraId="2C5D2DB2" w14:textId="77777777" w:rsidR="00952064" w:rsidRDefault="00952064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0DAEC38F" w14:textId="77777777" w:rsidR="00952064" w:rsidRDefault="00C83FBA">
            <w:pPr>
              <w:pStyle w:val="TableParagraph"/>
              <w:ind w:left="763" w:right="74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806" w:type="dxa"/>
          </w:tcPr>
          <w:p w14:paraId="0490F9C7" w14:textId="77777777" w:rsidR="00952064" w:rsidRDefault="00952064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48CAFCF1" w14:textId="77777777" w:rsidR="00952064" w:rsidRDefault="00C83FBA">
            <w:pPr>
              <w:pStyle w:val="TableParagraph"/>
              <w:ind w:left="754" w:right="740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396" w:type="dxa"/>
          </w:tcPr>
          <w:p w14:paraId="2E56857D" w14:textId="77777777" w:rsidR="00952064" w:rsidRDefault="00952064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484BE161" w14:textId="77777777" w:rsidR="00952064" w:rsidRDefault="00C83FBA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455" w:type="dxa"/>
          </w:tcPr>
          <w:p w14:paraId="22121F55" w14:textId="77777777" w:rsidR="00952064" w:rsidRDefault="00952064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2C48B23B" w14:textId="77777777" w:rsidR="00952064" w:rsidRDefault="00C83FBA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952064" w14:paraId="65819992" w14:textId="77777777">
        <w:trPr>
          <w:trHeight w:val="616"/>
        </w:trPr>
        <w:tc>
          <w:tcPr>
            <w:tcW w:w="1066" w:type="dxa"/>
          </w:tcPr>
          <w:p w14:paraId="691859F6" w14:textId="77777777" w:rsidR="00952064" w:rsidRDefault="00C83FBA">
            <w:pPr>
              <w:pStyle w:val="TableParagraph"/>
              <w:spacing w:before="85" w:line="259" w:lineRule="auto"/>
              <w:ind w:left="172" w:right="76" w:hanging="63"/>
              <w:rPr>
                <w:sz w:val="18"/>
              </w:rPr>
            </w:pPr>
            <w:r>
              <w:rPr>
                <w:sz w:val="18"/>
              </w:rPr>
              <w:t>Mangle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tierra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fría</w:t>
            </w:r>
          </w:p>
        </w:tc>
        <w:tc>
          <w:tcPr>
            <w:tcW w:w="1333" w:type="dxa"/>
          </w:tcPr>
          <w:p w14:paraId="6640217C" w14:textId="77777777" w:rsidR="00952064" w:rsidRDefault="00C83FBA">
            <w:pPr>
              <w:pStyle w:val="TableParagraph"/>
              <w:spacing w:before="85" w:line="259" w:lineRule="auto"/>
              <w:ind w:left="347" w:right="217" w:hanging="92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Escallonia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pendula</w:t>
            </w:r>
          </w:p>
        </w:tc>
        <w:tc>
          <w:tcPr>
            <w:tcW w:w="1770" w:type="dxa"/>
          </w:tcPr>
          <w:p w14:paraId="45517A32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61C9BC6F" w14:textId="77777777" w:rsidR="00952064" w:rsidRDefault="00C83FBA">
            <w:pPr>
              <w:pStyle w:val="TableParagraph"/>
              <w:ind w:left="763" w:right="74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806" w:type="dxa"/>
          </w:tcPr>
          <w:p w14:paraId="134EDA39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531685C3" w14:textId="77777777" w:rsidR="00952064" w:rsidRDefault="00C83FBA">
            <w:pPr>
              <w:pStyle w:val="TableParagraph"/>
              <w:ind w:left="754" w:right="740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396" w:type="dxa"/>
          </w:tcPr>
          <w:p w14:paraId="22166781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508D7549" w14:textId="77777777" w:rsidR="00952064" w:rsidRDefault="00C83FBA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455" w:type="dxa"/>
          </w:tcPr>
          <w:p w14:paraId="5DD95EEA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771B1856" w14:textId="77777777" w:rsidR="00952064" w:rsidRDefault="00C83FBA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952064" w14:paraId="01260B6D" w14:textId="77777777">
        <w:trPr>
          <w:trHeight w:val="913"/>
        </w:trPr>
        <w:tc>
          <w:tcPr>
            <w:tcW w:w="1066" w:type="dxa"/>
          </w:tcPr>
          <w:p w14:paraId="37ED5978" w14:textId="77777777" w:rsidR="00952064" w:rsidRDefault="00952064">
            <w:pPr>
              <w:pStyle w:val="TableParagraph"/>
              <w:spacing w:before="10"/>
              <w:rPr>
                <w:rFonts w:ascii="Arial"/>
                <w:b/>
                <w:sz w:val="29"/>
              </w:rPr>
            </w:pPr>
          </w:p>
          <w:p w14:paraId="278E2BDC" w14:textId="77777777" w:rsidR="00952064" w:rsidRDefault="00C83FBA">
            <w:pPr>
              <w:pStyle w:val="TableParagraph"/>
              <w:spacing w:before="1"/>
              <w:ind w:left="71" w:right="52"/>
              <w:jc w:val="center"/>
              <w:rPr>
                <w:sz w:val="18"/>
              </w:rPr>
            </w:pPr>
            <w:r>
              <w:rPr>
                <w:sz w:val="18"/>
              </w:rPr>
              <w:t>Mortiño</w:t>
            </w:r>
          </w:p>
        </w:tc>
        <w:tc>
          <w:tcPr>
            <w:tcW w:w="1333" w:type="dxa"/>
          </w:tcPr>
          <w:p w14:paraId="1435538B" w14:textId="77777777" w:rsidR="00952064" w:rsidRDefault="0095206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14:paraId="5CD2ACF3" w14:textId="77777777" w:rsidR="00952064" w:rsidRDefault="00C83FBA">
            <w:pPr>
              <w:pStyle w:val="TableParagraph"/>
              <w:spacing w:before="1" w:line="259" w:lineRule="auto"/>
              <w:ind w:left="222" w:right="47" w:hanging="137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Hesperomeles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goudotiana</w:t>
            </w:r>
          </w:p>
        </w:tc>
        <w:tc>
          <w:tcPr>
            <w:tcW w:w="1770" w:type="dxa"/>
          </w:tcPr>
          <w:p w14:paraId="1941BBA0" w14:textId="77777777" w:rsidR="00952064" w:rsidRDefault="00952064">
            <w:pPr>
              <w:pStyle w:val="TableParagraph"/>
              <w:spacing w:before="10"/>
              <w:rPr>
                <w:rFonts w:ascii="Arial"/>
                <w:b/>
                <w:sz w:val="29"/>
              </w:rPr>
            </w:pPr>
          </w:p>
          <w:p w14:paraId="09C79855" w14:textId="77777777" w:rsidR="00952064" w:rsidRDefault="00C83FBA">
            <w:pPr>
              <w:pStyle w:val="TableParagraph"/>
              <w:spacing w:before="1"/>
              <w:ind w:left="763" w:right="74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806" w:type="dxa"/>
          </w:tcPr>
          <w:p w14:paraId="492BB8FD" w14:textId="77777777" w:rsidR="00952064" w:rsidRDefault="00952064">
            <w:pPr>
              <w:pStyle w:val="TableParagraph"/>
              <w:spacing w:before="10"/>
              <w:rPr>
                <w:rFonts w:ascii="Arial"/>
                <w:b/>
                <w:sz w:val="29"/>
              </w:rPr>
            </w:pPr>
          </w:p>
          <w:p w14:paraId="2D64A006" w14:textId="77777777" w:rsidR="00952064" w:rsidRDefault="00C83FBA">
            <w:pPr>
              <w:pStyle w:val="TableParagraph"/>
              <w:spacing w:before="1"/>
              <w:ind w:left="754" w:right="740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396" w:type="dxa"/>
          </w:tcPr>
          <w:p w14:paraId="085BBF0E" w14:textId="77777777" w:rsidR="00952064" w:rsidRDefault="00952064">
            <w:pPr>
              <w:pStyle w:val="TableParagraph"/>
              <w:spacing w:before="10"/>
              <w:rPr>
                <w:rFonts w:ascii="Arial"/>
                <w:b/>
                <w:sz w:val="29"/>
              </w:rPr>
            </w:pPr>
          </w:p>
          <w:p w14:paraId="42BD2A64" w14:textId="77777777" w:rsidR="00952064" w:rsidRDefault="00C83FBA">
            <w:pPr>
              <w:pStyle w:val="TableParagraph"/>
              <w:spacing w:before="1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455" w:type="dxa"/>
          </w:tcPr>
          <w:p w14:paraId="6E1021E8" w14:textId="77777777" w:rsidR="00952064" w:rsidRDefault="00952064">
            <w:pPr>
              <w:pStyle w:val="TableParagraph"/>
              <w:spacing w:before="10"/>
              <w:rPr>
                <w:rFonts w:ascii="Arial"/>
                <w:b/>
                <w:sz w:val="29"/>
              </w:rPr>
            </w:pPr>
          </w:p>
          <w:p w14:paraId="7BF1AA7A" w14:textId="77777777" w:rsidR="00952064" w:rsidRDefault="00C83FBA">
            <w:pPr>
              <w:pStyle w:val="TableParagraph"/>
              <w:spacing w:before="1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952064" w14:paraId="44BCACC5" w14:textId="77777777">
        <w:trPr>
          <w:trHeight w:val="616"/>
        </w:trPr>
        <w:tc>
          <w:tcPr>
            <w:tcW w:w="1066" w:type="dxa"/>
          </w:tcPr>
          <w:p w14:paraId="2B9106E0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75C194A4" w14:textId="77777777" w:rsidR="00952064" w:rsidRDefault="00C83FBA">
            <w:pPr>
              <w:pStyle w:val="TableParagraph"/>
              <w:ind w:left="71" w:right="54"/>
              <w:jc w:val="center"/>
              <w:rPr>
                <w:sz w:val="18"/>
              </w:rPr>
            </w:pPr>
            <w:r>
              <w:rPr>
                <w:sz w:val="18"/>
              </w:rPr>
              <w:t>Raque</w:t>
            </w:r>
          </w:p>
        </w:tc>
        <w:tc>
          <w:tcPr>
            <w:tcW w:w="1333" w:type="dxa"/>
          </w:tcPr>
          <w:p w14:paraId="1E70580C" w14:textId="77777777" w:rsidR="00952064" w:rsidRDefault="00C83FBA">
            <w:pPr>
              <w:pStyle w:val="TableParagraph"/>
              <w:spacing w:before="85" w:line="259" w:lineRule="auto"/>
              <w:ind w:left="311" w:right="271" w:firstLine="105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Vallea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stipularis</w:t>
            </w:r>
          </w:p>
        </w:tc>
        <w:tc>
          <w:tcPr>
            <w:tcW w:w="1770" w:type="dxa"/>
          </w:tcPr>
          <w:p w14:paraId="56EE74FD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150AE355" w14:textId="77777777" w:rsidR="00952064" w:rsidRDefault="00C83FBA">
            <w:pPr>
              <w:pStyle w:val="TableParagraph"/>
              <w:ind w:left="763" w:right="74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806" w:type="dxa"/>
          </w:tcPr>
          <w:p w14:paraId="5DBFEA0D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2682DB14" w14:textId="77777777" w:rsidR="00952064" w:rsidRDefault="00C83FBA">
            <w:pPr>
              <w:pStyle w:val="TableParagraph"/>
              <w:ind w:left="754" w:right="740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396" w:type="dxa"/>
          </w:tcPr>
          <w:p w14:paraId="051B4664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02681FAE" w14:textId="77777777" w:rsidR="00952064" w:rsidRDefault="00C83FBA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455" w:type="dxa"/>
          </w:tcPr>
          <w:p w14:paraId="6F941646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1F2760E3" w14:textId="77777777" w:rsidR="00952064" w:rsidRDefault="00C83FBA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952064" w14:paraId="28B26A63" w14:textId="77777777">
        <w:trPr>
          <w:trHeight w:val="613"/>
        </w:trPr>
        <w:tc>
          <w:tcPr>
            <w:tcW w:w="1066" w:type="dxa"/>
          </w:tcPr>
          <w:p w14:paraId="153CE646" w14:textId="77777777" w:rsidR="00952064" w:rsidRDefault="00C83FBA">
            <w:pPr>
              <w:pStyle w:val="TableParagraph"/>
              <w:spacing w:before="82" w:line="259" w:lineRule="auto"/>
              <w:ind w:left="486" w:right="66" w:hanging="387"/>
              <w:rPr>
                <w:sz w:val="18"/>
              </w:rPr>
            </w:pPr>
            <w:r>
              <w:rPr>
                <w:sz w:val="18"/>
              </w:rPr>
              <w:t>Sietecuero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</w:p>
        </w:tc>
        <w:tc>
          <w:tcPr>
            <w:tcW w:w="1333" w:type="dxa"/>
          </w:tcPr>
          <w:p w14:paraId="5C5AC3B3" w14:textId="77777777" w:rsidR="00952064" w:rsidRDefault="00C83FBA">
            <w:pPr>
              <w:pStyle w:val="TableParagraph"/>
              <w:spacing w:before="82" w:line="259" w:lineRule="auto"/>
              <w:ind w:left="351" w:right="189" w:hanging="128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Tibouchina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lepidota</w:t>
            </w:r>
          </w:p>
        </w:tc>
        <w:tc>
          <w:tcPr>
            <w:tcW w:w="1770" w:type="dxa"/>
          </w:tcPr>
          <w:p w14:paraId="211293AE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60B83208" w14:textId="77777777" w:rsidR="00952064" w:rsidRDefault="00C83FBA">
            <w:pPr>
              <w:pStyle w:val="TableParagraph"/>
              <w:ind w:left="763" w:right="74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806" w:type="dxa"/>
          </w:tcPr>
          <w:p w14:paraId="1564431D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426F59B8" w14:textId="77777777" w:rsidR="00952064" w:rsidRDefault="00C83FBA">
            <w:pPr>
              <w:pStyle w:val="TableParagraph"/>
              <w:ind w:left="754" w:right="740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396" w:type="dxa"/>
          </w:tcPr>
          <w:p w14:paraId="44D1CBCC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3F8436CA" w14:textId="77777777" w:rsidR="00952064" w:rsidRDefault="00C83FBA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455" w:type="dxa"/>
          </w:tcPr>
          <w:p w14:paraId="4E36A984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22120765" w14:textId="77777777" w:rsidR="00952064" w:rsidRDefault="00C83FBA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952064" w14:paraId="3D391BFE" w14:textId="77777777">
        <w:trPr>
          <w:trHeight w:val="615"/>
        </w:trPr>
        <w:tc>
          <w:tcPr>
            <w:tcW w:w="1066" w:type="dxa"/>
          </w:tcPr>
          <w:p w14:paraId="5FA81062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4D897730" w14:textId="77777777" w:rsidR="00952064" w:rsidRDefault="00C83FBA">
            <w:pPr>
              <w:pStyle w:val="TableParagraph"/>
              <w:ind w:left="71" w:right="54"/>
              <w:jc w:val="center"/>
              <w:rPr>
                <w:sz w:val="18"/>
              </w:rPr>
            </w:pPr>
            <w:r>
              <w:rPr>
                <w:sz w:val="18"/>
              </w:rPr>
              <w:t>Ciro</w:t>
            </w:r>
          </w:p>
        </w:tc>
        <w:tc>
          <w:tcPr>
            <w:tcW w:w="1333" w:type="dxa"/>
          </w:tcPr>
          <w:p w14:paraId="2DAE4262" w14:textId="77777777" w:rsidR="00952064" w:rsidRDefault="00C83FBA">
            <w:pPr>
              <w:pStyle w:val="TableParagraph"/>
              <w:spacing w:before="85" w:line="259" w:lineRule="auto"/>
              <w:ind w:left="452" w:right="233" w:hanging="183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Baccharis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nitida</w:t>
            </w:r>
          </w:p>
        </w:tc>
        <w:tc>
          <w:tcPr>
            <w:tcW w:w="1770" w:type="dxa"/>
          </w:tcPr>
          <w:p w14:paraId="11356A31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4937A34E" w14:textId="77777777" w:rsidR="00952064" w:rsidRDefault="00C83FBA">
            <w:pPr>
              <w:pStyle w:val="TableParagraph"/>
              <w:ind w:left="763" w:right="74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806" w:type="dxa"/>
          </w:tcPr>
          <w:p w14:paraId="7680C871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4596807A" w14:textId="77777777" w:rsidR="00952064" w:rsidRDefault="00C83FBA">
            <w:pPr>
              <w:pStyle w:val="TableParagraph"/>
              <w:ind w:left="754" w:right="740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396" w:type="dxa"/>
          </w:tcPr>
          <w:p w14:paraId="39CB91AD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51A06D04" w14:textId="77777777" w:rsidR="00952064" w:rsidRDefault="00C83FBA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455" w:type="dxa"/>
          </w:tcPr>
          <w:p w14:paraId="1283241F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4C0D81CB" w14:textId="77777777" w:rsidR="00952064" w:rsidRDefault="00C83FBA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952064" w14:paraId="6EC916CE" w14:textId="77777777">
        <w:trPr>
          <w:trHeight w:val="616"/>
        </w:trPr>
        <w:tc>
          <w:tcPr>
            <w:tcW w:w="1066" w:type="dxa"/>
          </w:tcPr>
          <w:p w14:paraId="52F3B18B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69EF0C44" w14:textId="77777777" w:rsidR="00952064" w:rsidRDefault="00C83FBA">
            <w:pPr>
              <w:pStyle w:val="TableParagraph"/>
              <w:ind w:left="71" w:right="54"/>
              <w:jc w:val="center"/>
              <w:rPr>
                <w:sz w:val="18"/>
              </w:rPr>
            </w:pPr>
            <w:r>
              <w:rPr>
                <w:sz w:val="18"/>
              </w:rPr>
              <w:t>Gurrubo</w:t>
            </w:r>
          </w:p>
        </w:tc>
        <w:tc>
          <w:tcPr>
            <w:tcW w:w="1333" w:type="dxa"/>
          </w:tcPr>
          <w:p w14:paraId="12B686B1" w14:textId="77777777" w:rsidR="00952064" w:rsidRDefault="00C83FBA">
            <w:pPr>
              <w:pStyle w:val="TableParagraph"/>
              <w:spacing w:before="82" w:line="261" w:lineRule="auto"/>
              <w:ind w:left="320" w:right="272" w:hanging="10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Solanum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lycioides</w:t>
            </w:r>
          </w:p>
        </w:tc>
        <w:tc>
          <w:tcPr>
            <w:tcW w:w="1770" w:type="dxa"/>
          </w:tcPr>
          <w:p w14:paraId="7F59DCAF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3574221B" w14:textId="77777777" w:rsidR="00952064" w:rsidRDefault="00C83FBA">
            <w:pPr>
              <w:pStyle w:val="TableParagraph"/>
              <w:ind w:left="763" w:right="74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806" w:type="dxa"/>
          </w:tcPr>
          <w:p w14:paraId="434D3B74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04EE9C39" w14:textId="77777777" w:rsidR="00952064" w:rsidRDefault="00C83FBA">
            <w:pPr>
              <w:pStyle w:val="TableParagraph"/>
              <w:ind w:left="754" w:right="740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396" w:type="dxa"/>
          </w:tcPr>
          <w:p w14:paraId="50EBEA55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05899E7E" w14:textId="77777777" w:rsidR="00952064" w:rsidRDefault="00C83FBA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455" w:type="dxa"/>
          </w:tcPr>
          <w:p w14:paraId="0B91F290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791326EC" w14:textId="77777777" w:rsidR="00952064" w:rsidRDefault="00C83FBA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952064" w14:paraId="0503CF35" w14:textId="77777777">
        <w:trPr>
          <w:trHeight w:val="613"/>
        </w:trPr>
        <w:tc>
          <w:tcPr>
            <w:tcW w:w="1066" w:type="dxa"/>
          </w:tcPr>
          <w:p w14:paraId="337CCC68" w14:textId="77777777" w:rsidR="00952064" w:rsidRDefault="00C83FBA">
            <w:pPr>
              <w:pStyle w:val="TableParagraph"/>
              <w:spacing w:before="82" w:line="259" w:lineRule="auto"/>
              <w:ind w:left="241" w:right="204" w:firstLine="33"/>
              <w:rPr>
                <w:sz w:val="18"/>
              </w:rPr>
            </w:pPr>
            <w:r>
              <w:rPr>
                <w:sz w:val="18"/>
              </w:rPr>
              <w:t>Palma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coquito</w:t>
            </w:r>
          </w:p>
        </w:tc>
        <w:tc>
          <w:tcPr>
            <w:tcW w:w="1333" w:type="dxa"/>
          </w:tcPr>
          <w:p w14:paraId="55BA7717" w14:textId="77777777" w:rsidR="00952064" w:rsidRDefault="00C83FBA">
            <w:pPr>
              <w:pStyle w:val="TableParagraph"/>
              <w:spacing w:before="82" w:line="259" w:lineRule="auto"/>
              <w:ind w:left="311" w:right="167" w:hanging="106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Parajubaea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cocoides</w:t>
            </w:r>
          </w:p>
        </w:tc>
        <w:tc>
          <w:tcPr>
            <w:tcW w:w="1770" w:type="dxa"/>
          </w:tcPr>
          <w:p w14:paraId="6D7787DE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1DA439AD" w14:textId="77777777" w:rsidR="00952064" w:rsidRDefault="00C83FBA">
            <w:pPr>
              <w:pStyle w:val="TableParagraph"/>
              <w:ind w:left="763" w:right="74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806" w:type="dxa"/>
          </w:tcPr>
          <w:p w14:paraId="40455639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3F09A146" w14:textId="77777777" w:rsidR="00952064" w:rsidRDefault="00C83FBA">
            <w:pPr>
              <w:pStyle w:val="TableParagraph"/>
              <w:ind w:left="754" w:right="740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396" w:type="dxa"/>
          </w:tcPr>
          <w:p w14:paraId="6F7CC8BA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212D80A8" w14:textId="77777777" w:rsidR="00952064" w:rsidRDefault="00C83FBA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455" w:type="dxa"/>
          </w:tcPr>
          <w:p w14:paraId="69AD74E3" w14:textId="77777777" w:rsidR="00952064" w:rsidRDefault="0095206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3E6A09B9" w14:textId="77777777" w:rsidR="00952064" w:rsidRDefault="00C83FBA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952064" w14:paraId="0F27FB52" w14:textId="77777777">
        <w:trPr>
          <w:trHeight w:val="616"/>
        </w:trPr>
        <w:tc>
          <w:tcPr>
            <w:tcW w:w="1066" w:type="dxa"/>
          </w:tcPr>
          <w:p w14:paraId="7E30E54A" w14:textId="77777777" w:rsidR="00952064" w:rsidRDefault="00C83FBA">
            <w:pPr>
              <w:pStyle w:val="TableParagraph"/>
              <w:spacing w:before="85" w:line="259" w:lineRule="auto"/>
              <w:ind w:left="357" w:right="115" w:hanging="207"/>
              <w:rPr>
                <w:sz w:val="18"/>
              </w:rPr>
            </w:pPr>
            <w:r>
              <w:rPr>
                <w:sz w:val="18"/>
              </w:rPr>
              <w:t>Palma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cera</w:t>
            </w:r>
          </w:p>
        </w:tc>
        <w:tc>
          <w:tcPr>
            <w:tcW w:w="1333" w:type="dxa"/>
          </w:tcPr>
          <w:p w14:paraId="34D93B33" w14:textId="77777777" w:rsidR="00952064" w:rsidRDefault="00C83FBA">
            <w:pPr>
              <w:pStyle w:val="TableParagraph"/>
              <w:spacing w:before="85" w:line="259" w:lineRule="auto"/>
              <w:ind w:left="181" w:right="141" w:firstLine="7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Ceroxylon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quindiuense</w:t>
            </w:r>
          </w:p>
        </w:tc>
        <w:tc>
          <w:tcPr>
            <w:tcW w:w="1770" w:type="dxa"/>
          </w:tcPr>
          <w:p w14:paraId="0CC0DBFD" w14:textId="77777777" w:rsidR="00952064" w:rsidRDefault="00952064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5DC41ED3" w14:textId="77777777" w:rsidR="00952064" w:rsidRDefault="00C83FBA">
            <w:pPr>
              <w:pStyle w:val="TableParagraph"/>
              <w:ind w:left="763" w:right="74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806" w:type="dxa"/>
          </w:tcPr>
          <w:p w14:paraId="47DF5B0B" w14:textId="77777777" w:rsidR="00952064" w:rsidRDefault="00952064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5EB49F65" w14:textId="77777777" w:rsidR="00952064" w:rsidRDefault="00C83FBA">
            <w:pPr>
              <w:pStyle w:val="TableParagraph"/>
              <w:ind w:left="754" w:right="740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396" w:type="dxa"/>
          </w:tcPr>
          <w:p w14:paraId="5253BCD5" w14:textId="77777777" w:rsidR="00952064" w:rsidRDefault="00952064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71801ABB" w14:textId="77777777" w:rsidR="00952064" w:rsidRDefault="00C83FBA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455" w:type="dxa"/>
          </w:tcPr>
          <w:p w14:paraId="5A8E7297" w14:textId="77777777" w:rsidR="00952064" w:rsidRDefault="00952064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25CEF209" w14:textId="77777777" w:rsidR="00952064" w:rsidRDefault="00C83FBA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</w:tbl>
    <w:p w14:paraId="0BE1272C" w14:textId="77777777" w:rsidR="00952064" w:rsidRDefault="00952064">
      <w:pPr>
        <w:jc w:val="center"/>
        <w:rPr>
          <w:sz w:val="18"/>
        </w:rPr>
        <w:sectPr w:rsidR="00952064">
          <w:pgSz w:w="12250" w:h="15850"/>
          <w:pgMar w:top="2300" w:right="800" w:bottom="980" w:left="1540" w:header="713" w:footer="784" w:gutter="0"/>
          <w:cols w:space="720"/>
        </w:sectPr>
      </w:pPr>
    </w:p>
    <w:p w14:paraId="57A8872B" w14:textId="77777777" w:rsidR="00952064" w:rsidRDefault="00952064">
      <w:pPr>
        <w:pStyle w:val="Textoindependiente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4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1333"/>
        <w:gridCol w:w="1770"/>
        <w:gridCol w:w="1806"/>
        <w:gridCol w:w="1396"/>
        <w:gridCol w:w="1455"/>
      </w:tblGrid>
      <w:tr w:rsidR="00952064" w14:paraId="64E3018D" w14:textId="77777777">
        <w:trPr>
          <w:trHeight w:val="671"/>
        </w:trPr>
        <w:tc>
          <w:tcPr>
            <w:tcW w:w="1066" w:type="dxa"/>
            <w:shd w:val="clear" w:color="auto" w:fill="D9D9D9"/>
          </w:tcPr>
          <w:p w14:paraId="775661B2" w14:textId="77777777" w:rsidR="00952064" w:rsidRDefault="00C83FBA">
            <w:pPr>
              <w:pStyle w:val="TableParagraph"/>
              <w:spacing w:before="111" w:line="259" w:lineRule="auto"/>
              <w:ind w:left="222" w:right="155" w:hanging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Nombre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Común</w:t>
            </w:r>
          </w:p>
        </w:tc>
        <w:tc>
          <w:tcPr>
            <w:tcW w:w="1333" w:type="dxa"/>
            <w:shd w:val="clear" w:color="auto" w:fill="D9D9D9"/>
          </w:tcPr>
          <w:p w14:paraId="47EEEB24" w14:textId="77777777" w:rsidR="00952064" w:rsidRDefault="00C83FBA">
            <w:pPr>
              <w:pStyle w:val="TableParagraph"/>
              <w:spacing w:before="111" w:line="259" w:lineRule="auto"/>
              <w:ind w:left="272" w:right="230" w:firstLine="5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Nombre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científico</w:t>
            </w:r>
          </w:p>
        </w:tc>
        <w:tc>
          <w:tcPr>
            <w:tcW w:w="1770" w:type="dxa"/>
            <w:shd w:val="clear" w:color="auto" w:fill="D9D9D9"/>
          </w:tcPr>
          <w:p w14:paraId="33BF991F" w14:textId="77777777" w:rsidR="00952064" w:rsidRDefault="00C83FBA">
            <w:pPr>
              <w:pStyle w:val="TableParagraph"/>
              <w:spacing w:before="111" w:line="259" w:lineRule="auto"/>
              <w:ind w:left="603" w:right="298" w:hanging="27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Riego (Ciclo/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Anual)</w:t>
            </w:r>
          </w:p>
        </w:tc>
        <w:tc>
          <w:tcPr>
            <w:tcW w:w="1806" w:type="dxa"/>
            <w:shd w:val="clear" w:color="auto" w:fill="D9D9D9"/>
          </w:tcPr>
          <w:p w14:paraId="58621A52" w14:textId="77777777" w:rsidR="00952064" w:rsidRDefault="00C83FBA">
            <w:pPr>
              <w:pStyle w:val="TableParagraph"/>
              <w:spacing w:before="111" w:line="259" w:lineRule="auto"/>
              <w:ind w:left="619" w:right="297" w:hanging="2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Plateo (Ciclo/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Anual)</w:t>
            </w:r>
          </w:p>
        </w:tc>
        <w:tc>
          <w:tcPr>
            <w:tcW w:w="1396" w:type="dxa"/>
            <w:shd w:val="clear" w:color="auto" w:fill="D9D9D9"/>
          </w:tcPr>
          <w:p w14:paraId="46989062" w14:textId="77777777" w:rsidR="00952064" w:rsidRDefault="00C83FBA">
            <w:pPr>
              <w:pStyle w:val="TableParagraph"/>
              <w:spacing w:before="111" w:line="259" w:lineRule="auto"/>
              <w:ind w:left="411" w:right="144" w:hanging="2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Poda (Ciclo/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Anual)</w:t>
            </w:r>
          </w:p>
        </w:tc>
        <w:tc>
          <w:tcPr>
            <w:tcW w:w="1455" w:type="dxa"/>
            <w:shd w:val="clear" w:color="auto" w:fill="D9D9D9"/>
          </w:tcPr>
          <w:p w14:paraId="65E7DC36" w14:textId="77777777" w:rsidR="00952064" w:rsidRDefault="00C83FBA">
            <w:pPr>
              <w:pStyle w:val="TableParagraph"/>
              <w:spacing w:before="1" w:line="259" w:lineRule="auto"/>
              <w:ind w:left="110" w:right="99" w:firstLine="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Fertilización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edáfica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(Ciclo/</w:t>
            </w:r>
          </w:p>
          <w:p w14:paraId="0AF7F0F1" w14:textId="77777777" w:rsidR="00952064" w:rsidRDefault="00C83FBA">
            <w:pPr>
              <w:pStyle w:val="TableParagraph"/>
              <w:spacing w:line="203" w:lineRule="exact"/>
              <w:ind w:left="422" w:right="4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Anual)</w:t>
            </w:r>
          </w:p>
        </w:tc>
      </w:tr>
      <w:tr w:rsidR="00952064" w14:paraId="54C93742" w14:textId="77777777">
        <w:trPr>
          <w:trHeight w:val="915"/>
        </w:trPr>
        <w:tc>
          <w:tcPr>
            <w:tcW w:w="1066" w:type="dxa"/>
          </w:tcPr>
          <w:p w14:paraId="73BF5A4F" w14:textId="77777777" w:rsidR="00952064" w:rsidRDefault="0095206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14:paraId="0EF86B9C" w14:textId="77777777" w:rsidR="00952064" w:rsidRDefault="00C83FBA">
            <w:pPr>
              <w:pStyle w:val="TableParagraph"/>
              <w:spacing w:before="1" w:line="259" w:lineRule="auto"/>
              <w:ind w:left="275" w:right="240" w:firstLine="24"/>
              <w:rPr>
                <w:sz w:val="18"/>
              </w:rPr>
            </w:pPr>
            <w:r>
              <w:rPr>
                <w:sz w:val="18"/>
              </w:rPr>
              <w:t>Pasto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kikuyo</w:t>
            </w:r>
          </w:p>
        </w:tc>
        <w:tc>
          <w:tcPr>
            <w:tcW w:w="1333" w:type="dxa"/>
          </w:tcPr>
          <w:p w14:paraId="6B44EA27" w14:textId="77777777" w:rsidR="00952064" w:rsidRDefault="0095206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14:paraId="4DD7D9FF" w14:textId="77777777" w:rsidR="00952064" w:rsidRDefault="00C83FBA">
            <w:pPr>
              <w:pStyle w:val="TableParagraph"/>
              <w:spacing w:before="1" w:line="259" w:lineRule="auto"/>
              <w:ind w:left="135" w:right="97" w:firstLine="55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Pennisetum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clandestinum</w:t>
            </w:r>
          </w:p>
        </w:tc>
        <w:tc>
          <w:tcPr>
            <w:tcW w:w="1770" w:type="dxa"/>
          </w:tcPr>
          <w:p w14:paraId="6CD2E0FA" w14:textId="77777777" w:rsidR="00952064" w:rsidRDefault="00952064">
            <w:pPr>
              <w:pStyle w:val="TableParagraph"/>
              <w:spacing w:before="10"/>
              <w:rPr>
                <w:rFonts w:ascii="Arial"/>
                <w:b/>
                <w:sz w:val="29"/>
              </w:rPr>
            </w:pPr>
          </w:p>
          <w:p w14:paraId="710DD2C0" w14:textId="77777777" w:rsidR="00952064" w:rsidRDefault="00C83FBA">
            <w:pPr>
              <w:pStyle w:val="TableParagraph"/>
              <w:spacing w:before="1"/>
              <w:ind w:left="763" w:right="74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806" w:type="dxa"/>
          </w:tcPr>
          <w:p w14:paraId="3A5AFA60" w14:textId="77777777" w:rsidR="00952064" w:rsidRDefault="00952064">
            <w:pPr>
              <w:pStyle w:val="TableParagraph"/>
              <w:spacing w:before="10"/>
              <w:rPr>
                <w:rFonts w:ascii="Arial"/>
                <w:b/>
                <w:sz w:val="29"/>
              </w:rPr>
            </w:pPr>
          </w:p>
          <w:p w14:paraId="4F43FAA2" w14:textId="77777777" w:rsidR="00952064" w:rsidRDefault="00C83FBA">
            <w:pPr>
              <w:pStyle w:val="TableParagraph"/>
              <w:spacing w:before="1"/>
              <w:ind w:left="754" w:right="740"/>
              <w:jc w:val="center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1396" w:type="dxa"/>
          </w:tcPr>
          <w:p w14:paraId="7DF2F6CF" w14:textId="77777777" w:rsidR="00952064" w:rsidRDefault="00952064">
            <w:pPr>
              <w:pStyle w:val="TableParagraph"/>
              <w:spacing w:before="10"/>
              <w:rPr>
                <w:rFonts w:ascii="Arial"/>
                <w:b/>
                <w:sz w:val="29"/>
              </w:rPr>
            </w:pPr>
          </w:p>
          <w:p w14:paraId="6CF35ADB" w14:textId="77777777" w:rsidR="00952064" w:rsidRDefault="00C83FBA">
            <w:pPr>
              <w:pStyle w:val="TableParagraph"/>
              <w:spacing w:before="1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455" w:type="dxa"/>
          </w:tcPr>
          <w:p w14:paraId="4EF186E8" w14:textId="77777777" w:rsidR="00952064" w:rsidRDefault="00952064">
            <w:pPr>
              <w:pStyle w:val="TableParagraph"/>
              <w:spacing w:before="10"/>
              <w:rPr>
                <w:rFonts w:ascii="Arial"/>
                <w:b/>
                <w:sz w:val="29"/>
              </w:rPr>
            </w:pPr>
          </w:p>
          <w:p w14:paraId="22D15C28" w14:textId="77777777" w:rsidR="00952064" w:rsidRDefault="00C83FBA">
            <w:pPr>
              <w:pStyle w:val="TableParagraph"/>
              <w:spacing w:before="1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</w:tbl>
    <w:p w14:paraId="4659B8D1" w14:textId="77777777" w:rsidR="00952064" w:rsidRDefault="00C83FBA">
      <w:pPr>
        <w:spacing w:line="230" w:lineRule="exact"/>
        <w:ind w:left="916" w:right="1091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3"/>
          <w:sz w:val="20"/>
        </w:rPr>
        <w:t xml:space="preserve"> </w:t>
      </w:r>
      <w:r>
        <w:rPr>
          <w:sz w:val="20"/>
        </w:rPr>
        <w:t>Manual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Silvicultura</w:t>
      </w:r>
      <w:r>
        <w:rPr>
          <w:spacing w:val="-3"/>
          <w:sz w:val="20"/>
        </w:rPr>
        <w:t xml:space="preserve"> </w:t>
      </w:r>
      <w:r>
        <w:rPr>
          <w:sz w:val="20"/>
        </w:rPr>
        <w:t>Urbana</w:t>
      </w:r>
      <w:r>
        <w:rPr>
          <w:spacing w:val="-3"/>
          <w:sz w:val="20"/>
        </w:rPr>
        <w:t xml:space="preserve"> </w:t>
      </w:r>
      <w:r>
        <w:rPr>
          <w:sz w:val="20"/>
        </w:rPr>
        <w:t>para Bogotá,</w:t>
      </w:r>
      <w:r>
        <w:rPr>
          <w:spacing w:val="-1"/>
          <w:sz w:val="20"/>
        </w:rPr>
        <w:t xml:space="preserve"> </w:t>
      </w:r>
      <w:r>
        <w:rPr>
          <w:sz w:val="20"/>
        </w:rPr>
        <w:t>2010</w:t>
      </w:r>
    </w:p>
    <w:p w14:paraId="7B13FB98" w14:textId="77777777" w:rsidR="00952064" w:rsidRDefault="00952064">
      <w:pPr>
        <w:pStyle w:val="Textoindependiente"/>
      </w:pPr>
    </w:p>
    <w:p w14:paraId="48A7F5F9" w14:textId="77777777" w:rsidR="00952064" w:rsidRDefault="00952064">
      <w:pPr>
        <w:pStyle w:val="Textoindependiente"/>
        <w:spacing w:before="7"/>
        <w:rPr>
          <w:sz w:val="18"/>
        </w:rPr>
      </w:pPr>
    </w:p>
    <w:p w14:paraId="6E941FC1" w14:textId="77777777" w:rsidR="00952064" w:rsidRDefault="00C83FBA">
      <w:pPr>
        <w:pStyle w:val="Textoindependiente"/>
        <w:ind w:left="445" w:right="613"/>
        <w:jc w:val="both"/>
      </w:pPr>
      <w:r>
        <w:rPr>
          <w:noProof/>
        </w:rPr>
        <w:drawing>
          <wp:anchor distT="0" distB="0" distL="0" distR="0" simplePos="0" relativeHeight="483938816" behindDoc="1" locked="0" layoutInCell="1" allowOverlap="1" wp14:anchorId="251DB426" wp14:editId="7F94DC75">
            <wp:simplePos x="0" y="0"/>
            <wp:positionH relativeFrom="page">
              <wp:posOffset>2961894</wp:posOffset>
            </wp:positionH>
            <wp:positionV relativeFrom="paragraph">
              <wp:posOffset>724762</wp:posOffset>
            </wp:positionV>
            <wp:extent cx="2209800" cy="2393950"/>
            <wp:effectExtent l="0" t="0" r="0" b="0"/>
            <wp:wrapNone/>
            <wp:docPr id="36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 las anteriores especies y con base en el Manual de Coberturas Vegetales del JBB,</w:t>
      </w:r>
      <w:r>
        <w:rPr>
          <w:spacing w:val="1"/>
        </w:rPr>
        <w:t xml:space="preserve"> </w:t>
      </w:r>
      <w:r>
        <w:t>donde</w:t>
      </w:r>
      <w:r>
        <w:rPr>
          <w:spacing w:val="-11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presenta</w:t>
      </w:r>
      <w:r>
        <w:rPr>
          <w:spacing w:val="-12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listado</w:t>
      </w:r>
      <w:r>
        <w:rPr>
          <w:spacing w:val="-10"/>
        </w:rPr>
        <w:t xml:space="preserve"> </w:t>
      </w:r>
      <w:r>
        <w:t>especies</w:t>
      </w:r>
      <w:r>
        <w:rPr>
          <w:spacing w:val="-13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algunas</w:t>
      </w:r>
      <w:r>
        <w:rPr>
          <w:spacing w:val="-12"/>
        </w:rPr>
        <w:t xml:space="preserve"> </w:t>
      </w:r>
      <w:r>
        <w:t>tipologías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SUDS</w:t>
      </w:r>
      <w:r>
        <w:rPr>
          <w:spacing w:val="-12"/>
        </w:rPr>
        <w:t xml:space="preserve"> </w:t>
      </w:r>
      <w:r>
        <w:t>que,</w:t>
      </w:r>
      <w:r>
        <w:rPr>
          <w:spacing w:val="-11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estructura</w:t>
      </w:r>
      <w:r>
        <w:rPr>
          <w:spacing w:val="-5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conducción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bio-retención,</w:t>
      </w:r>
      <w:r>
        <w:rPr>
          <w:spacing w:val="-8"/>
        </w:rPr>
        <w:t xml:space="preserve"> </w:t>
      </w:r>
      <w:r>
        <w:t>pueden</w:t>
      </w:r>
      <w:r>
        <w:rPr>
          <w:spacing w:val="-9"/>
        </w:rPr>
        <w:t xml:space="preserve"> </w:t>
      </w:r>
      <w:r>
        <w:t>ser</w:t>
      </w:r>
      <w:r>
        <w:rPr>
          <w:spacing w:val="-9"/>
        </w:rPr>
        <w:t xml:space="preserve"> </w:t>
      </w:r>
      <w:r>
        <w:t>relacionados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Malla</w:t>
      </w:r>
      <w:r>
        <w:rPr>
          <w:spacing w:val="-9"/>
        </w:rPr>
        <w:t xml:space="preserve"> </w:t>
      </w:r>
      <w:r>
        <w:t>Vial,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especí</w:t>
      </w:r>
      <w:r>
        <w:t>fico</w:t>
      </w:r>
      <w:r>
        <w:rPr>
          <w:spacing w:val="-9"/>
        </w:rPr>
        <w:t xml:space="preserve"> </w:t>
      </w:r>
      <w:r>
        <w:t>para</w:t>
      </w:r>
      <w:r>
        <w:rPr>
          <w:spacing w:val="-59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Cable</w:t>
      </w:r>
      <w:r>
        <w:rPr>
          <w:spacing w:val="-3"/>
        </w:rPr>
        <w:t xml:space="preserve"> </w:t>
      </w:r>
      <w:r>
        <w:t>Aéreo</w:t>
      </w:r>
      <w:r>
        <w:rPr>
          <w:spacing w:val="-4"/>
        </w:rPr>
        <w:t xml:space="preserve"> </w:t>
      </w:r>
      <w:r>
        <w:t>San</w:t>
      </w:r>
      <w:r>
        <w:rPr>
          <w:spacing w:val="-3"/>
        </w:rPr>
        <w:t xml:space="preserve"> </w:t>
      </w:r>
      <w:r>
        <w:t>Cristóbal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recomiendan</w:t>
      </w:r>
      <w:r>
        <w:rPr>
          <w:spacing w:val="-4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especies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implementar</w:t>
      </w:r>
      <w:r>
        <w:rPr>
          <w:spacing w:val="-6"/>
        </w:rPr>
        <w:t xml:space="preserve"> </w:t>
      </w:r>
      <w:r>
        <w:t>en</w:t>
      </w:r>
      <w:r>
        <w:rPr>
          <w:spacing w:val="-58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Alcorques</w:t>
      </w:r>
      <w:r>
        <w:rPr>
          <w:spacing w:val="-2"/>
        </w:rPr>
        <w:t xml:space="preserve"> </w:t>
      </w:r>
      <w:r>
        <w:t>Inundables:</w:t>
      </w:r>
    </w:p>
    <w:p w14:paraId="43932833" w14:textId="77777777" w:rsidR="00952064" w:rsidRDefault="00C83FBA">
      <w:pPr>
        <w:pStyle w:val="Prrafodelista"/>
        <w:numPr>
          <w:ilvl w:val="0"/>
          <w:numId w:val="7"/>
        </w:numPr>
        <w:tabs>
          <w:tab w:val="left" w:pos="1863"/>
          <w:tab w:val="left" w:pos="1864"/>
        </w:tabs>
        <w:spacing w:before="162" w:line="268" w:lineRule="exact"/>
      </w:pPr>
      <w:r>
        <w:t>Pino</w:t>
      </w:r>
      <w:r>
        <w:rPr>
          <w:spacing w:val="-1"/>
        </w:rPr>
        <w:t xml:space="preserve"> </w:t>
      </w:r>
      <w:r>
        <w:t>Romeron</w:t>
      </w:r>
    </w:p>
    <w:p w14:paraId="7F79F461" w14:textId="77777777" w:rsidR="00952064" w:rsidRDefault="00C83FBA">
      <w:pPr>
        <w:pStyle w:val="Prrafodelista"/>
        <w:numPr>
          <w:ilvl w:val="0"/>
          <w:numId w:val="7"/>
        </w:numPr>
        <w:tabs>
          <w:tab w:val="left" w:pos="1863"/>
          <w:tab w:val="left" w:pos="1864"/>
        </w:tabs>
        <w:spacing w:line="268" w:lineRule="exact"/>
      </w:pPr>
      <w:r>
        <w:t>Guayacán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Manizales</w:t>
      </w:r>
    </w:p>
    <w:p w14:paraId="04A134DD" w14:textId="77777777" w:rsidR="00952064" w:rsidRDefault="00C83FBA">
      <w:pPr>
        <w:pStyle w:val="Prrafodelista"/>
        <w:numPr>
          <w:ilvl w:val="0"/>
          <w:numId w:val="7"/>
        </w:numPr>
        <w:tabs>
          <w:tab w:val="left" w:pos="1863"/>
          <w:tab w:val="left" w:pos="1864"/>
        </w:tabs>
        <w:spacing w:line="268" w:lineRule="exact"/>
      </w:pPr>
      <w:r>
        <w:t>Arrayán</w:t>
      </w:r>
      <w:r>
        <w:rPr>
          <w:spacing w:val="-2"/>
        </w:rPr>
        <w:t xml:space="preserve"> </w:t>
      </w:r>
      <w:r>
        <w:t>de Popayán</w:t>
      </w:r>
    </w:p>
    <w:p w14:paraId="3775AD12" w14:textId="77777777" w:rsidR="00952064" w:rsidRDefault="00C83FBA">
      <w:pPr>
        <w:pStyle w:val="Prrafodelista"/>
        <w:numPr>
          <w:ilvl w:val="0"/>
          <w:numId w:val="7"/>
        </w:numPr>
        <w:tabs>
          <w:tab w:val="left" w:pos="1863"/>
          <w:tab w:val="left" w:pos="1864"/>
        </w:tabs>
        <w:spacing w:line="268" w:lineRule="exact"/>
      </w:pPr>
      <w:r>
        <w:t>Calistemo</w:t>
      </w:r>
      <w:r>
        <w:rPr>
          <w:spacing w:val="-1"/>
        </w:rPr>
        <w:t xml:space="preserve"> </w:t>
      </w:r>
      <w:r>
        <w:t>Llorón</w:t>
      </w:r>
    </w:p>
    <w:p w14:paraId="387D5A84" w14:textId="77777777" w:rsidR="00952064" w:rsidRDefault="00C83FBA">
      <w:pPr>
        <w:pStyle w:val="Prrafodelista"/>
        <w:numPr>
          <w:ilvl w:val="0"/>
          <w:numId w:val="7"/>
        </w:numPr>
        <w:tabs>
          <w:tab w:val="left" w:pos="1863"/>
          <w:tab w:val="left" w:pos="1864"/>
        </w:tabs>
        <w:spacing w:line="269" w:lineRule="exact"/>
      </w:pPr>
      <w:r>
        <w:t>Chicalá</w:t>
      </w:r>
      <w:r>
        <w:rPr>
          <w:spacing w:val="-4"/>
        </w:rPr>
        <w:t xml:space="preserve"> </w:t>
      </w:r>
      <w:r>
        <w:t>Amarillo</w:t>
      </w:r>
    </w:p>
    <w:p w14:paraId="3C063EAA" w14:textId="77777777" w:rsidR="00952064" w:rsidRDefault="00C83FBA">
      <w:pPr>
        <w:pStyle w:val="Prrafodelista"/>
        <w:numPr>
          <w:ilvl w:val="0"/>
          <w:numId w:val="7"/>
        </w:numPr>
        <w:tabs>
          <w:tab w:val="left" w:pos="1863"/>
          <w:tab w:val="left" w:pos="1864"/>
        </w:tabs>
      </w:pPr>
      <w:r>
        <w:t>Roble</w:t>
      </w:r>
      <w:r>
        <w:rPr>
          <w:spacing w:val="-2"/>
        </w:rPr>
        <w:t xml:space="preserve"> </w:t>
      </w:r>
      <w:r>
        <w:t>Australiano</w:t>
      </w:r>
    </w:p>
    <w:p w14:paraId="569EC8E3" w14:textId="77777777" w:rsidR="00952064" w:rsidRDefault="00952064">
      <w:pPr>
        <w:pStyle w:val="Textoindependiente"/>
        <w:spacing w:before="8"/>
        <w:rPr>
          <w:sz w:val="35"/>
        </w:rPr>
      </w:pPr>
    </w:p>
    <w:p w14:paraId="248D9118" w14:textId="77777777" w:rsidR="00952064" w:rsidRDefault="00C83FBA">
      <w:pPr>
        <w:pStyle w:val="Textoindependiente"/>
        <w:ind w:left="445" w:right="610"/>
        <w:jc w:val="both"/>
      </w:pPr>
      <w:r>
        <w:t>Las</w:t>
      </w:r>
      <w:r>
        <w:rPr>
          <w:spacing w:val="-10"/>
        </w:rPr>
        <w:t xml:space="preserve"> </w:t>
      </w:r>
      <w:r>
        <w:t>condiciones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deben</w:t>
      </w:r>
      <w:r>
        <w:rPr>
          <w:spacing w:val="-11"/>
        </w:rPr>
        <w:t xml:space="preserve"> </w:t>
      </w:r>
      <w:r>
        <w:t>cumplir</w:t>
      </w:r>
      <w:r>
        <w:rPr>
          <w:spacing w:val="-11"/>
        </w:rPr>
        <w:t xml:space="preserve"> </w:t>
      </w:r>
      <w:r>
        <w:t>estas</w:t>
      </w:r>
      <w:r>
        <w:rPr>
          <w:spacing w:val="-12"/>
        </w:rPr>
        <w:t xml:space="preserve"> </w:t>
      </w:r>
      <w:r>
        <w:t>especies</w:t>
      </w:r>
      <w:r>
        <w:rPr>
          <w:spacing w:val="-12"/>
        </w:rPr>
        <w:t xml:space="preserve"> </w:t>
      </w:r>
      <w:r>
        <w:t>tienen</w:t>
      </w:r>
      <w:r>
        <w:rPr>
          <w:spacing w:val="-11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ver</w:t>
      </w:r>
      <w:r>
        <w:rPr>
          <w:spacing w:val="-9"/>
        </w:rPr>
        <w:t xml:space="preserve"> </w:t>
      </w:r>
      <w:r>
        <w:t>sobre</w:t>
      </w:r>
      <w:r>
        <w:rPr>
          <w:spacing w:val="-13"/>
        </w:rPr>
        <w:t xml:space="preserve"> </w:t>
      </w:r>
      <w:r>
        <w:t>todo</w:t>
      </w:r>
      <w:r>
        <w:rPr>
          <w:spacing w:val="-11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sistema</w:t>
      </w:r>
      <w:r>
        <w:rPr>
          <w:spacing w:val="-59"/>
        </w:rPr>
        <w:t xml:space="preserve"> </w:t>
      </w:r>
      <w:r>
        <w:t>radicular, las seleccionadas presentan raíces medias a profundas (30 – 100 cm) lo que</w:t>
      </w:r>
      <w:r>
        <w:rPr>
          <w:spacing w:val="1"/>
        </w:rPr>
        <w:t xml:space="preserve"> </w:t>
      </w:r>
      <w:r>
        <w:t>permite</w:t>
      </w:r>
      <w:r>
        <w:rPr>
          <w:spacing w:val="-3"/>
        </w:rPr>
        <w:t xml:space="preserve"> </w:t>
      </w:r>
      <w:r>
        <w:t>regular</w:t>
      </w:r>
      <w:r>
        <w:rPr>
          <w:spacing w:val="-1"/>
        </w:rPr>
        <w:t xml:space="preserve"> </w:t>
      </w:r>
      <w:r>
        <w:t>la escorrentía</w:t>
      </w:r>
      <w:r>
        <w:rPr>
          <w:spacing w:val="-2"/>
        </w:rPr>
        <w:t xml:space="preserve"> </w:t>
      </w:r>
      <w:r>
        <w:t>superficial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zonas</w:t>
      </w:r>
      <w:r>
        <w:rPr>
          <w:spacing w:val="1"/>
        </w:rPr>
        <w:t xml:space="preserve"> </w:t>
      </w:r>
      <w:r>
        <w:t>urbanas.</w:t>
      </w:r>
    </w:p>
    <w:p w14:paraId="66041D62" w14:textId="77777777" w:rsidR="00952064" w:rsidRDefault="00C83FBA">
      <w:pPr>
        <w:pStyle w:val="Textoindependiente"/>
        <w:spacing w:before="160"/>
        <w:ind w:left="445" w:right="612"/>
        <w:jc w:val="both"/>
      </w:pPr>
      <w:r>
        <w:t>Así mismo y atendiendo el requerimiento, se presenta la tabla 53 (Manual de Plantación)</w:t>
      </w:r>
      <w:r>
        <w:rPr>
          <w:spacing w:val="1"/>
        </w:rPr>
        <w:t xml:space="preserve"> </w:t>
      </w:r>
      <w:r>
        <w:t>donde se encuentran los mantenimientos de las especies arbóreas propuestas para los</w:t>
      </w:r>
      <w:r>
        <w:rPr>
          <w:spacing w:val="1"/>
        </w:rPr>
        <w:t xml:space="preserve"> </w:t>
      </w:r>
      <w:r>
        <w:t>SUDS.</w:t>
      </w:r>
    </w:p>
    <w:p w14:paraId="46E8265F" w14:textId="77777777" w:rsidR="00952064" w:rsidRDefault="00C83FBA">
      <w:pPr>
        <w:spacing w:before="158"/>
        <w:ind w:left="543" w:right="717"/>
        <w:jc w:val="center"/>
        <w:rPr>
          <w:rFonts w:ascii="Arial" w:hAnsi="Arial"/>
          <w:b/>
          <w:sz w:val="20"/>
        </w:rPr>
      </w:pPr>
      <w:bookmarkStart w:id="152" w:name="_bookmark152"/>
      <w:bookmarkEnd w:id="152"/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53.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Mantenimiento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Especies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Arbóreas</w:t>
      </w:r>
    </w:p>
    <w:p w14:paraId="5314E852" w14:textId="77777777" w:rsidR="00952064" w:rsidRDefault="00952064">
      <w:pPr>
        <w:pStyle w:val="Textoindependiente"/>
        <w:spacing w:before="8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1142"/>
        <w:gridCol w:w="1417"/>
        <w:gridCol w:w="1134"/>
        <w:gridCol w:w="1172"/>
        <w:gridCol w:w="1948"/>
      </w:tblGrid>
      <w:tr w:rsidR="00952064" w14:paraId="048B2C87" w14:textId="77777777">
        <w:trPr>
          <w:trHeight w:val="1104"/>
        </w:trPr>
        <w:tc>
          <w:tcPr>
            <w:tcW w:w="1696" w:type="dxa"/>
            <w:tcBorders>
              <w:right w:val="nil"/>
            </w:tcBorders>
            <w:shd w:val="clear" w:color="auto" w:fill="D9D9D9"/>
          </w:tcPr>
          <w:p w14:paraId="64217B83" w14:textId="77777777" w:rsidR="00952064" w:rsidRDefault="0095206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38C35BD" w14:textId="77777777" w:rsidR="00952064" w:rsidRDefault="00952064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64F69C1A" w14:textId="77777777" w:rsidR="00952064" w:rsidRDefault="00C83FBA">
            <w:pPr>
              <w:pStyle w:val="TableParagraph"/>
              <w:ind w:left="5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Especie</w:t>
            </w:r>
          </w:p>
        </w:tc>
        <w:tc>
          <w:tcPr>
            <w:tcW w:w="1142" w:type="dxa"/>
            <w:tcBorders>
              <w:left w:val="nil"/>
              <w:right w:val="nil"/>
            </w:tcBorders>
            <w:shd w:val="clear" w:color="auto" w:fill="D9D9D9"/>
          </w:tcPr>
          <w:p w14:paraId="63CF88CE" w14:textId="77777777" w:rsidR="00952064" w:rsidRDefault="00C83FBA">
            <w:pPr>
              <w:pStyle w:val="TableParagraph"/>
              <w:spacing w:before="92"/>
              <w:ind w:left="118" w:right="101" w:hanging="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Riego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(Periodicida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d/dias) –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(Ciclo/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Anual)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D9D9D9"/>
          </w:tcPr>
          <w:p w14:paraId="2BC02E3D" w14:textId="77777777" w:rsidR="00952064" w:rsidRDefault="0095206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06BAA71E" w14:textId="77777777" w:rsidR="00952064" w:rsidRDefault="00C83FBA">
            <w:pPr>
              <w:pStyle w:val="TableParagraph"/>
              <w:spacing w:before="1"/>
              <w:ind w:left="112" w:right="102" w:hanging="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Plateo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(Periodicidad/di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as) – (Ciclo/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Anual)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9D9D9"/>
          </w:tcPr>
          <w:p w14:paraId="41A9CBEB" w14:textId="77777777" w:rsidR="00952064" w:rsidRDefault="00C83FBA">
            <w:pPr>
              <w:pStyle w:val="TableParagraph"/>
              <w:spacing w:before="92"/>
              <w:ind w:left="111" w:right="101" w:hanging="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Poda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(Periodicida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d/dias) –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(Ciclo/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Anual)</w:t>
            </w:r>
          </w:p>
        </w:tc>
        <w:tc>
          <w:tcPr>
            <w:tcW w:w="1172" w:type="dxa"/>
            <w:tcBorders>
              <w:left w:val="nil"/>
              <w:right w:val="nil"/>
            </w:tcBorders>
            <w:shd w:val="clear" w:color="auto" w:fill="D9D9D9"/>
          </w:tcPr>
          <w:p w14:paraId="2A00BBAE" w14:textId="77777777" w:rsidR="00952064" w:rsidRDefault="00C83FBA">
            <w:pPr>
              <w:pStyle w:val="TableParagraph"/>
              <w:ind w:left="110" w:right="140" w:hanging="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Fertilizació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n edafica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(Periodicida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d/dias) –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(Ciclo/</w:t>
            </w:r>
          </w:p>
          <w:p w14:paraId="792CDCB9" w14:textId="77777777" w:rsidR="00952064" w:rsidRDefault="00C83FBA">
            <w:pPr>
              <w:pStyle w:val="TableParagraph"/>
              <w:spacing w:line="163" w:lineRule="exact"/>
              <w:ind w:left="298" w:right="3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Anual)</w:t>
            </w:r>
          </w:p>
        </w:tc>
        <w:tc>
          <w:tcPr>
            <w:tcW w:w="1948" w:type="dxa"/>
            <w:tcBorders>
              <w:left w:val="nil"/>
            </w:tcBorders>
            <w:shd w:val="clear" w:color="auto" w:fill="D9D9D9"/>
          </w:tcPr>
          <w:p w14:paraId="491C8F3B" w14:textId="77777777" w:rsidR="00952064" w:rsidRDefault="0095206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7AFA52B" w14:textId="77777777" w:rsidR="00952064" w:rsidRDefault="00952064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5860618C" w14:textId="77777777" w:rsidR="00952064" w:rsidRDefault="00C83FBA">
            <w:pPr>
              <w:pStyle w:val="TableParagraph"/>
              <w:ind w:left="6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Replante</w:t>
            </w:r>
          </w:p>
        </w:tc>
      </w:tr>
      <w:tr w:rsidR="00952064" w14:paraId="19514BD8" w14:textId="77777777">
        <w:trPr>
          <w:trHeight w:val="733"/>
        </w:trPr>
        <w:tc>
          <w:tcPr>
            <w:tcW w:w="1696" w:type="dxa"/>
            <w:tcBorders>
              <w:right w:val="nil"/>
            </w:tcBorders>
          </w:tcPr>
          <w:p w14:paraId="6A37E366" w14:textId="77777777" w:rsidR="00952064" w:rsidRDefault="00C83FBA">
            <w:pPr>
              <w:pStyle w:val="TableParagraph"/>
              <w:spacing w:before="92"/>
              <w:ind w:left="352" w:right="325" w:hanging="15"/>
              <w:jc w:val="both"/>
              <w:rPr>
                <w:sz w:val="16"/>
              </w:rPr>
            </w:pPr>
            <w:r>
              <w:rPr>
                <w:sz w:val="16"/>
              </w:rPr>
              <w:t>Pino Romeron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/>
                <w:i/>
                <w:sz w:val="16"/>
              </w:rPr>
              <w:t>Retrophyllum</w:t>
            </w:r>
            <w:r>
              <w:rPr>
                <w:rFonts w:ascii="Arial"/>
                <w:i/>
                <w:spacing w:val="-4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rospiglioslii</w:t>
            </w:r>
            <w:r>
              <w:rPr>
                <w:sz w:val="16"/>
              </w:rPr>
              <w:t>)</w:t>
            </w:r>
          </w:p>
        </w:tc>
        <w:tc>
          <w:tcPr>
            <w:tcW w:w="1142" w:type="dxa"/>
            <w:tcBorders>
              <w:left w:val="nil"/>
              <w:right w:val="nil"/>
            </w:tcBorders>
          </w:tcPr>
          <w:p w14:paraId="7D1BAE45" w14:textId="77777777" w:rsidR="00952064" w:rsidRDefault="0095206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9F994B0" w14:textId="77777777" w:rsidR="00952064" w:rsidRDefault="00C83FBA">
            <w:pPr>
              <w:pStyle w:val="TableParagraph"/>
              <w:spacing w:before="1"/>
              <w:ind w:left="308" w:right="29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- 12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 w14:paraId="66C9F515" w14:textId="77777777" w:rsidR="00952064" w:rsidRDefault="0095206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CCC1BF7" w14:textId="77777777" w:rsidR="00952064" w:rsidRDefault="00C83FBA">
            <w:pPr>
              <w:pStyle w:val="TableParagraph"/>
              <w:spacing w:before="1"/>
              <w:ind w:left="463" w:right="459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-12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6D59BDCD" w14:textId="77777777" w:rsidR="00952064" w:rsidRDefault="0095206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6D3510B" w14:textId="77777777" w:rsidR="00952064" w:rsidRDefault="00C83FBA">
            <w:pPr>
              <w:pStyle w:val="TableParagraph"/>
              <w:spacing w:before="1"/>
              <w:ind w:left="300" w:right="294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- 2</w:t>
            </w:r>
          </w:p>
        </w:tc>
        <w:tc>
          <w:tcPr>
            <w:tcW w:w="1172" w:type="dxa"/>
            <w:tcBorders>
              <w:left w:val="nil"/>
              <w:right w:val="nil"/>
            </w:tcBorders>
          </w:tcPr>
          <w:p w14:paraId="13D8D84F" w14:textId="77777777" w:rsidR="00952064" w:rsidRDefault="0095206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0EF02DA" w14:textId="77777777" w:rsidR="00952064" w:rsidRDefault="00C83FBA">
            <w:pPr>
              <w:pStyle w:val="TableParagraph"/>
              <w:spacing w:before="1"/>
              <w:ind w:left="300" w:right="331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- 3</w:t>
            </w:r>
          </w:p>
        </w:tc>
        <w:tc>
          <w:tcPr>
            <w:tcW w:w="1948" w:type="dxa"/>
            <w:tcBorders>
              <w:left w:val="nil"/>
            </w:tcBorders>
          </w:tcPr>
          <w:p w14:paraId="6C4D28DA" w14:textId="77777777" w:rsidR="00952064" w:rsidRDefault="00C83FBA">
            <w:pPr>
              <w:pStyle w:val="TableParagraph"/>
              <w:spacing w:before="1"/>
              <w:ind w:left="148" w:right="173" w:hanging="2"/>
              <w:jc w:val="center"/>
              <w:rPr>
                <w:sz w:val="16"/>
              </w:rPr>
            </w:pPr>
            <w:r>
              <w:rPr>
                <w:sz w:val="16"/>
              </w:rPr>
              <w:t>Cuando se requiera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(reposición de material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vegetal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muerto o</w:t>
            </w:r>
          </w:p>
          <w:p w14:paraId="67253439" w14:textId="77777777" w:rsidR="00952064" w:rsidRDefault="00C83FBA">
            <w:pPr>
              <w:pStyle w:val="TableParagraph"/>
              <w:spacing w:line="161" w:lineRule="exact"/>
              <w:ind w:left="357" w:right="382"/>
              <w:jc w:val="center"/>
              <w:rPr>
                <w:sz w:val="16"/>
              </w:rPr>
            </w:pPr>
            <w:r>
              <w:rPr>
                <w:sz w:val="16"/>
              </w:rPr>
              <w:t>perdido)</w:t>
            </w:r>
          </w:p>
        </w:tc>
      </w:tr>
      <w:tr w:rsidR="00952064" w14:paraId="4325DFD7" w14:textId="77777777">
        <w:trPr>
          <w:trHeight w:val="736"/>
        </w:trPr>
        <w:tc>
          <w:tcPr>
            <w:tcW w:w="1696" w:type="dxa"/>
            <w:tcBorders>
              <w:right w:val="nil"/>
            </w:tcBorders>
          </w:tcPr>
          <w:p w14:paraId="5ED76ED7" w14:textId="77777777" w:rsidR="00952064" w:rsidRDefault="00C83FBA">
            <w:pPr>
              <w:pStyle w:val="TableParagraph"/>
              <w:spacing w:before="1"/>
              <w:ind w:left="374" w:right="362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Guayacán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Manizales</w:t>
            </w:r>
          </w:p>
          <w:p w14:paraId="09C411FD" w14:textId="77777777" w:rsidR="00952064" w:rsidRDefault="00C83FBA">
            <w:pPr>
              <w:pStyle w:val="TableParagraph"/>
              <w:spacing w:line="182" w:lineRule="exact"/>
              <w:ind w:left="453" w:right="440" w:hanging="4"/>
              <w:jc w:val="center"/>
              <w:rPr>
                <w:sz w:val="16"/>
              </w:rPr>
            </w:pPr>
            <w:r>
              <w:rPr>
                <w:sz w:val="16"/>
              </w:rPr>
              <w:t>(</w:t>
            </w:r>
            <w:r>
              <w:rPr>
                <w:rFonts w:ascii="Arial"/>
                <w:i/>
                <w:sz w:val="16"/>
              </w:rPr>
              <w:t>Lafoensia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acuminata</w:t>
            </w:r>
            <w:r>
              <w:rPr>
                <w:sz w:val="16"/>
              </w:rPr>
              <w:t>)</w:t>
            </w:r>
          </w:p>
        </w:tc>
        <w:tc>
          <w:tcPr>
            <w:tcW w:w="1142" w:type="dxa"/>
            <w:tcBorders>
              <w:left w:val="nil"/>
              <w:right w:val="nil"/>
            </w:tcBorders>
          </w:tcPr>
          <w:p w14:paraId="41F2CF42" w14:textId="77777777" w:rsidR="00952064" w:rsidRDefault="0095206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B05E13C" w14:textId="77777777" w:rsidR="00952064" w:rsidRDefault="00C83FBA">
            <w:pPr>
              <w:pStyle w:val="TableParagraph"/>
              <w:spacing w:before="1"/>
              <w:ind w:left="308" w:right="29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- 12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 w14:paraId="4B9E6E7F" w14:textId="77777777" w:rsidR="00952064" w:rsidRDefault="0095206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801E4B7" w14:textId="77777777" w:rsidR="00952064" w:rsidRDefault="00C83FBA">
            <w:pPr>
              <w:pStyle w:val="TableParagraph"/>
              <w:spacing w:before="1"/>
              <w:ind w:left="463" w:right="459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-12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1BB00D82" w14:textId="77777777" w:rsidR="00952064" w:rsidRDefault="0095206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C030393" w14:textId="77777777" w:rsidR="00952064" w:rsidRDefault="00C83FBA">
            <w:pPr>
              <w:pStyle w:val="TableParagraph"/>
              <w:spacing w:before="1"/>
              <w:ind w:left="300" w:right="294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- 2</w:t>
            </w:r>
          </w:p>
        </w:tc>
        <w:tc>
          <w:tcPr>
            <w:tcW w:w="1172" w:type="dxa"/>
            <w:tcBorders>
              <w:left w:val="nil"/>
              <w:right w:val="nil"/>
            </w:tcBorders>
          </w:tcPr>
          <w:p w14:paraId="2AAD05F4" w14:textId="77777777" w:rsidR="00952064" w:rsidRDefault="0095206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ACA3C87" w14:textId="77777777" w:rsidR="00952064" w:rsidRDefault="00C83FBA">
            <w:pPr>
              <w:pStyle w:val="TableParagraph"/>
              <w:spacing w:before="1"/>
              <w:ind w:left="300" w:right="331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- 2</w:t>
            </w:r>
          </w:p>
        </w:tc>
        <w:tc>
          <w:tcPr>
            <w:tcW w:w="1948" w:type="dxa"/>
            <w:tcBorders>
              <w:left w:val="nil"/>
            </w:tcBorders>
          </w:tcPr>
          <w:p w14:paraId="4B80ED8B" w14:textId="77777777" w:rsidR="00952064" w:rsidRDefault="00C83FBA">
            <w:pPr>
              <w:pStyle w:val="TableParagraph"/>
              <w:spacing w:before="1"/>
              <w:ind w:left="148" w:right="173" w:hanging="2"/>
              <w:jc w:val="center"/>
              <w:rPr>
                <w:sz w:val="16"/>
              </w:rPr>
            </w:pPr>
            <w:r>
              <w:rPr>
                <w:sz w:val="16"/>
              </w:rPr>
              <w:t>Cuando se requiera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(reposición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material</w:t>
            </w:r>
          </w:p>
          <w:p w14:paraId="2C25D9EB" w14:textId="77777777" w:rsidR="00952064" w:rsidRDefault="00C83FBA">
            <w:pPr>
              <w:pStyle w:val="TableParagraph"/>
              <w:spacing w:line="182" w:lineRule="exact"/>
              <w:ind w:left="361" w:right="382"/>
              <w:jc w:val="center"/>
              <w:rPr>
                <w:sz w:val="16"/>
              </w:rPr>
            </w:pPr>
            <w:r>
              <w:rPr>
                <w:sz w:val="16"/>
              </w:rPr>
              <w:t>vegetal muerto 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perdido)</w:t>
            </w:r>
          </w:p>
        </w:tc>
      </w:tr>
      <w:tr w:rsidR="00952064" w14:paraId="2CB18C42" w14:textId="77777777">
        <w:trPr>
          <w:trHeight w:val="736"/>
        </w:trPr>
        <w:tc>
          <w:tcPr>
            <w:tcW w:w="1696" w:type="dxa"/>
            <w:tcBorders>
              <w:right w:val="nil"/>
            </w:tcBorders>
          </w:tcPr>
          <w:p w14:paraId="1F092249" w14:textId="77777777" w:rsidR="00952064" w:rsidRDefault="00C83FBA">
            <w:pPr>
              <w:pStyle w:val="TableParagraph"/>
              <w:spacing w:before="92"/>
              <w:ind w:left="119" w:right="108"/>
              <w:jc w:val="center"/>
              <w:rPr>
                <w:sz w:val="16"/>
              </w:rPr>
            </w:pPr>
            <w:r>
              <w:rPr>
                <w:sz w:val="16"/>
              </w:rPr>
              <w:t>Arrayán de Popayan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i/>
                <w:sz w:val="16"/>
              </w:rPr>
              <w:t>Myrcia</w:t>
            </w:r>
            <w:r>
              <w:rPr>
                <w:rFonts w:ascii="Arial" w:hAns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popayanensis</w:t>
            </w:r>
            <w:r>
              <w:rPr>
                <w:sz w:val="16"/>
              </w:rPr>
              <w:t>)</w:t>
            </w:r>
          </w:p>
        </w:tc>
        <w:tc>
          <w:tcPr>
            <w:tcW w:w="1142" w:type="dxa"/>
            <w:tcBorders>
              <w:left w:val="nil"/>
              <w:right w:val="nil"/>
            </w:tcBorders>
          </w:tcPr>
          <w:p w14:paraId="3C750291" w14:textId="77777777" w:rsidR="00952064" w:rsidRDefault="0095206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FF0496B" w14:textId="77777777" w:rsidR="00952064" w:rsidRDefault="00C83FBA">
            <w:pPr>
              <w:pStyle w:val="TableParagraph"/>
              <w:spacing w:before="1"/>
              <w:ind w:left="308" w:right="29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- 12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 w14:paraId="703D786B" w14:textId="77777777" w:rsidR="00952064" w:rsidRDefault="0095206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141861A" w14:textId="77777777" w:rsidR="00952064" w:rsidRDefault="00C83FBA">
            <w:pPr>
              <w:pStyle w:val="TableParagraph"/>
              <w:spacing w:before="1"/>
              <w:ind w:left="463" w:right="459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-12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49C25635" w14:textId="77777777" w:rsidR="00952064" w:rsidRDefault="0095206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F720306" w14:textId="77777777" w:rsidR="00952064" w:rsidRDefault="00C83FBA">
            <w:pPr>
              <w:pStyle w:val="TableParagraph"/>
              <w:spacing w:before="1"/>
              <w:ind w:left="300" w:right="294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- 2</w:t>
            </w:r>
          </w:p>
        </w:tc>
        <w:tc>
          <w:tcPr>
            <w:tcW w:w="1172" w:type="dxa"/>
            <w:tcBorders>
              <w:left w:val="nil"/>
              <w:right w:val="nil"/>
            </w:tcBorders>
          </w:tcPr>
          <w:p w14:paraId="13EAE555" w14:textId="77777777" w:rsidR="00952064" w:rsidRDefault="0095206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56CB3CA" w14:textId="77777777" w:rsidR="00952064" w:rsidRDefault="00C83FBA">
            <w:pPr>
              <w:pStyle w:val="TableParagraph"/>
              <w:spacing w:before="1"/>
              <w:ind w:left="300" w:right="331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- 2</w:t>
            </w:r>
          </w:p>
        </w:tc>
        <w:tc>
          <w:tcPr>
            <w:tcW w:w="1948" w:type="dxa"/>
            <w:tcBorders>
              <w:left w:val="nil"/>
            </w:tcBorders>
          </w:tcPr>
          <w:p w14:paraId="263A11EB" w14:textId="77777777" w:rsidR="00952064" w:rsidRDefault="00C83FBA">
            <w:pPr>
              <w:pStyle w:val="TableParagraph"/>
              <w:spacing w:before="1"/>
              <w:ind w:left="148" w:right="173" w:hanging="2"/>
              <w:jc w:val="center"/>
              <w:rPr>
                <w:sz w:val="16"/>
              </w:rPr>
            </w:pPr>
            <w:r>
              <w:rPr>
                <w:sz w:val="16"/>
              </w:rPr>
              <w:t>Cuando se requiera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(reposición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material</w:t>
            </w:r>
          </w:p>
          <w:p w14:paraId="1CCE2D6E" w14:textId="77777777" w:rsidR="00952064" w:rsidRDefault="00C83FBA">
            <w:pPr>
              <w:pStyle w:val="TableParagraph"/>
              <w:spacing w:line="184" w:lineRule="exact"/>
              <w:ind w:left="361" w:right="382"/>
              <w:jc w:val="center"/>
              <w:rPr>
                <w:sz w:val="16"/>
              </w:rPr>
            </w:pPr>
            <w:r>
              <w:rPr>
                <w:sz w:val="16"/>
              </w:rPr>
              <w:t>vegetal muerto 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perdido)</w:t>
            </w:r>
          </w:p>
        </w:tc>
      </w:tr>
    </w:tbl>
    <w:p w14:paraId="325E9BC4" w14:textId="77777777" w:rsidR="00952064" w:rsidRDefault="00952064">
      <w:pPr>
        <w:spacing w:line="184" w:lineRule="exact"/>
        <w:jc w:val="center"/>
        <w:rPr>
          <w:sz w:val="16"/>
        </w:rPr>
        <w:sectPr w:rsidR="00952064">
          <w:pgSz w:w="12250" w:h="15850"/>
          <w:pgMar w:top="2300" w:right="800" w:bottom="980" w:left="1540" w:header="713" w:footer="784" w:gutter="0"/>
          <w:cols w:space="720"/>
        </w:sectPr>
      </w:pPr>
    </w:p>
    <w:p w14:paraId="728A753B" w14:textId="77777777" w:rsidR="00952064" w:rsidRDefault="00C83FBA">
      <w:pPr>
        <w:pStyle w:val="Textoindependiente"/>
        <w:rPr>
          <w:rFonts w:ascii="Arial"/>
          <w:b/>
          <w:sz w:val="21"/>
        </w:rPr>
      </w:pPr>
      <w:r>
        <w:rPr>
          <w:noProof/>
        </w:rPr>
        <w:lastRenderedPageBreak/>
        <w:drawing>
          <wp:anchor distT="0" distB="0" distL="0" distR="0" simplePos="0" relativeHeight="483939328" behindDoc="1" locked="0" layoutInCell="1" allowOverlap="1" wp14:anchorId="0CDA7FB9" wp14:editId="3562A291">
            <wp:simplePos x="0" y="0"/>
            <wp:positionH relativeFrom="page">
              <wp:posOffset>2961894</wp:posOffset>
            </wp:positionH>
            <wp:positionV relativeFrom="page">
              <wp:posOffset>3832859</wp:posOffset>
            </wp:positionV>
            <wp:extent cx="2209800" cy="2393950"/>
            <wp:effectExtent l="0" t="0" r="0" b="0"/>
            <wp:wrapNone/>
            <wp:docPr id="36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08" w:type="dxa"/>
        <w:tblLayout w:type="fixed"/>
        <w:tblLook w:val="01E0" w:firstRow="1" w:lastRow="1" w:firstColumn="1" w:lastColumn="1" w:noHBand="0" w:noVBand="0"/>
      </w:tblPr>
      <w:tblGrid>
        <w:gridCol w:w="1660"/>
        <w:gridCol w:w="1177"/>
        <w:gridCol w:w="1417"/>
        <w:gridCol w:w="1134"/>
        <w:gridCol w:w="1172"/>
        <w:gridCol w:w="1948"/>
      </w:tblGrid>
      <w:tr w:rsidR="00952064" w14:paraId="7913F444" w14:textId="77777777">
        <w:trPr>
          <w:trHeight w:val="1103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14:paraId="44C06021" w14:textId="77777777" w:rsidR="00952064" w:rsidRDefault="0095206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334AA08" w14:textId="77777777" w:rsidR="00952064" w:rsidRDefault="00952064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366BB8CB" w14:textId="77777777" w:rsidR="00952064" w:rsidRDefault="00C83FBA">
            <w:pPr>
              <w:pStyle w:val="TableParagraph"/>
              <w:ind w:left="5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Especie</w:t>
            </w:r>
          </w:p>
        </w:tc>
        <w:tc>
          <w:tcPr>
            <w:tcW w:w="1177" w:type="dxa"/>
            <w:tcBorders>
              <w:top w:val="single" w:sz="4" w:space="0" w:color="000000"/>
            </w:tcBorders>
            <w:shd w:val="clear" w:color="auto" w:fill="D9D9D9"/>
          </w:tcPr>
          <w:p w14:paraId="5D9D0CF3" w14:textId="77777777" w:rsidR="00952064" w:rsidRDefault="00C83FBA">
            <w:pPr>
              <w:pStyle w:val="TableParagraph"/>
              <w:spacing w:before="92"/>
              <w:ind w:left="154" w:right="100" w:hanging="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Riego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(Periodicida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d/dias) –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(Ciclo/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Anual)</w:t>
            </w:r>
          </w:p>
        </w:tc>
        <w:tc>
          <w:tcPr>
            <w:tcW w:w="1417" w:type="dxa"/>
            <w:tcBorders>
              <w:top w:val="single" w:sz="4" w:space="0" w:color="000000"/>
            </w:tcBorders>
            <w:shd w:val="clear" w:color="auto" w:fill="D9D9D9"/>
          </w:tcPr>
          <w:p w14:paraId="6D06B1DF" w14:textId="77777777" w:rsidR="00952064" w:rsidRDefault="00952064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34E2B1EC" w14:textId="77777777" w:rsidR="00952064" w:rsidRDefault="00C83FBA">
            <w:pPr>
              <w:pStyle w:val="TableParagraph"/>
              <w:ind w:left="113" w:right="101" w:hanging="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Plateo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(Periodicidad/di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as) – (Ciclo/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Anual)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D9D9D9"/>
          </w:tcPr>
          <w:p w14:paraId="77D07296" w14:textId="77777777" w:rsidR="00952064" w:rsidRDefault="00C83FBA">
            <w:pPr>
              <w:pStyle w:val="TableParagraph"/>
              <w:spacing w:before="92"/>
              <w:ind w:left="112" w:right="100" w:hanging="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Poda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(Periodicida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d/dias) –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(Ciclo/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Anual)</w:t>
            </w:r>
          </w:p>
        </w:tc>
        <w:tc>
          <w:tcPr>
            <w:tcW w:w="1172" w:type="dxa"/>
            <w:tcBorders>
              <w:top w:val="single" w:sz="4" w:space="0" w:color="000000"/>
            </w:tcBorders>
            <w:shd w:val="clear" w:color="auto" w:fill="D9D9D9"/>
          </w:tcPr>
          <w:p w14:paraId="12C8EC1E" w14:textId="77777777" w:rsidR="00952064" w:rsidRDefault="00C83FBA">
            <w:pPr>
              <w:pStyle w:val="TableParagraph"/>
              <w:spacing w:before="1"/>
              <w:ind w:left="111" w:right="139" w:hanging="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Fertilizació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n edafica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(Periodicida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d/dias)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–</w:t>
            </w:r>
          </w:p>
          <w:p w14:paraId="4116E5AF" w14:textId="77777777" w:rsidR="00952064" w:rsidRDefault="00C83FBA">
            <w:pPr>
              <w:pStyle w:val="TableParagraph"/>
              <w:spacing w:line="182" w:lineRule="exact"/>
              <w:ind w:left="300" w:right="3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(Ciclo/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Anual)</w:t>
            </w:r>
          </w:p>
        </w:tc>
        <w:tc>
          <w:tcPr>
            <w:tcW w:w="194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14:paraId="2676398D" w14:textId="77777777" w:rsidR="00952064" w:rsidRDefault="0095206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08A9AEF" w14:textId="77777777" w:rsidR="00952064" w:rsidRDefault="00952064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00668BF5" w14:textId="77777777" w:rsidR="00952064" w:rsidRDefault="00C83FBA">
            <w:pPr>
              <w:pStyle w:val="TableParagraph"/>
              <w:ind w:left="6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Replante</w:t>
            </w:r>
          </w:p>
        </w:tc>
      </w:tr>
      <w:tr w:rsidR="00952064" w14:paraId="58E46FA4" w14:textId="77777777">
        <w:trPr>
          <w:trHeight w:val="746"/>
        </w:trPr>
        <w:tc>
          <w:tcPr>
            <w:tcW w:w="1660" w:type="dxa"/>
            <w:tcBorders>
              <w:left w:val="single" w:sz="4" w:space="0" w:color="000000"/>
              <w:bottom w:val="single" w:sz="4" w:space="0" w:color="000000"/>
            </w:tcBorders>
          </w:tcPr>
          <w:p w14:paraId="0D8ED2BD" w14:textId="77777777" w:rsidR="00952064" w:rsidRDefault="00C83FBA">
            <w:pPr>
              <w:pStyle w:val="TableParagraph"/>
              <w:spacing w:before="104"/>
              <w:ind w:left="249" w:right="201"/>
              <w:jc w:val="center"/>
              <w:rPr>
                <w:sz w:val="16"/>
              </w:rPr>
            </w:pPr>
            <w:r>
              <w:rPr>
                <w:sz w:val="16"/>
              </w:rPr>
              <w:t>Calistemo Llorón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i/>
                <w:sz w:val="16"/>
              </w:rPr>
              <w:t>Callistemon</w:t>
            </w:r>
            <w:r>
              <w:rPr>
                <w:rFonts w:ascii="Arial" w:hAns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viminalis</w:t>
            </w:r>
            <w:r>
              <w:rPr>
                <w:sz w:val="16"/>
              </w:rPr>
              <w:t>)</w:t>
            </w:r>
          </w:p>
        </w:tc>
        <w:tc>
          <w:tcPr>
            <w:tcW w:w="1177" w:type="dxa"/>
            <w:tcBorders>
              <w:bottom w:val="single" w:sz="4" w:space="0" w:color="000000"/>
            </w:tcBorders>
          </w:tcPr>
          <w:p w14:paraId="3B374C17" w14:textId="77777777" w:rsidR="00952064" w:rsidRDefault="00952064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14:paraId="536EE75F" w14:textId="77777777" w:rsidR="00952064" w:rsidRDefault="00C83FBA">
            <w:pPr>
              <w:pStyle w:val="TableParagraph"/>
              <w:ind w:left="344" w:right="295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- 12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14:paraId="60AEF942" w14:textId="77777777" w:rsidR="00952064" w:rsidRDefault="00952064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14:paraId="339D3956" w14:textId="77777777" w:rsidR="00952064" w:rsidRDefault="00C83FBA">
            <w:pPr>
              <w:pStyle w:val="TableParagraph"/>
              <w:ind w:left="464" w:right="458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-12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31AD6259" w14:textId="77777777" w:rsidR="00952064" w:rsidRDefault="00952064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14:paraId="63A2BC75" w14:textId="77777777" w:rsidR="00952064" w:rsidRDefault="00C83FBA">
            <w:pPr>
              <w:pStyle w:val="TableParagraph"/>
              <w:ind w:left="301" w:right="293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- 3</w:t>
            </w:r>
          </w:p>
        </w:tc>
        <w:tc>
          <w:tcPr>
            <w:tcW w:w="1172" w:type="dxa"/>
            <w:tcBorders>
              <w:bottom w:val="single" w:sz="4" w:space="0" w:color="000000"/>
            </w:tcBorders>
          </w:tcPr>
          <w:p w14:paraId="7524C352" w14:textId="77777777" w:rsidR="00952064" w:rsidRDefault="00952064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14:paraId="1E66136F" w14:textId="77777777" w:rsidR="00952064" w:rsidRDefault="00C83FBA">
            <w:pPr>
              <w:pStyle w:val="TableParagraph"/>
              <w:ind w:left="300" w:right="329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- 2</w:t>
            </w:r>
          </w:p>
        </w:tc>
        <w:tc>
          <w:tcPr>
            <w:tcW w:w="1948" w:type="dxa"/>
            <w:tcBorders>
              <w:bottom w:val="single" w:sz="4" w:space="0" w:color="000000"/>
              <w:right w:val="single" w:sz="4" w:space="0" w:color="000000"/>
            </w:tcBorders>
          </w:tcPr>
          <w:p w14:paraId="4D043981" w14:textId="77777777" w:rsidR="00952064" w:rsidRDefault="00C83FBA">
            <w:pPr>
              <w:pStyle w:val="TableParagraph"/>
              <w:spacing w:before="10"/>
              <w:ind w:left="149" w:right="172" w:hanging="2"/>
              <w:jc w:val="center"/>
              <w:rPr>
                <w:sz w:val="16"/>
              </w:rPr>
            </w:pPr>
            <w:r>
              <w:rPr>
                <w:sz w:val="16"/>
              </w:rPr>
              <w:t>Cuando se requiera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(reposición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material</w:t>
            </w:r>
          </w:p>
          <w:p w14:paraId="361EDBD6" w14:textId="77777777" w:rsidR="00952064" w:rsidRDefault="00C83FBA">
            <w:pPr>
              <w:pStyle w:val="TableParagraph"/>
              <w:spacing w:line="182" w:lineRule="exact"/>
              <w:ind w:left="362" w:right="381"/>
              <w:jc w:val="center"/>
              <w:rPr>
                <w:sz w:val="16"/>
              </w:rPr>
            </w:pPr>
            <w:r>
              <w:rPr>
                <w:sz w:val="16"/>
              </w:rPr>
              <w:t>vegetal muerto 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perdido)</w:t>
            </w:r>
          </w:p>
        </w:tc>
      </w:tr>
      <w:tr w:rsidR="00952064" w14:paraId="4EE083BD" w14:textId="77777777">
        <w:trPr>
          <w:trHeight w:val="737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9BCAAF" w14:textId="77777777" w:rsidR="00952064" w:rsidRDefault="00952064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49BB68D3" w14:textId="77777777" w:rsidR="00952064" w:rsidRDefault="00C83FBA">
            <w:pPr>
              <w:pStyle w:val="TableParagraph"/>
              <w:ind w:left="294" w:right="209" w:hanging="24"/>
              <w:rPr>
                <w:sz w:val="16"/>
              </w:rPr>
            </w:pPr>
            <w:r>
              <w:rPr>
                <w:sz w:val="16"/>
              </w:rPr>
              <w:t>Chicalá Amarillo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i/>
                <w:sz w:val="16"/>
              </w:rPr>
              <w:t>Tecoma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stans</w:t>
            </w:r>
            <w:r>
              <w:rPr>
                <w:sz w:val="16"/>
              </w:rPr>
              <w:t>)</w:t>
            </w:r>
          </w:p>
        </w:tc>
        <w:tc>
          <w:tcPr>
            <w:tcW w:w="1177" w:type="dxa"/>
            <w:tcBorders>
              <w:top w:val="single" w:sz="4" w:space="0" w:color="000000"/>
              <w:bottom w:val="single" w:sz="4" w:space="0" w:color="000000"/>
            </w:tcBorders>
          </w:tcPr>
          <w:p w14:paraId="35B14AE8" w14:textId="77777777" w:rsidR="00952064" w:rsidRDefault="00952064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6D938177" w14:textId="77777777" w:rsidR="00952064" w:rsidRDefault="00C83FBA">
            <w:pPr>
              <w:pStyle w:val="TableParagraph"/>
              <w:ind w:left="344" w:right="295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- 12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14:paraId="4EDAB49B" w14:textId="77777777" w:rsidR="00952064" w:rsidRDefault="00952064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374F7A3F" w14:textId="77777777" w:rsidR="00952064" w:rsidRDefault="00C83FBA">
            <w:pPr>
              <w:pStyle w:val="TableParagraph"/>
              <w:ind w:left="464" w:right="458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-12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7F1197DA" w14:textId="77777777" w:rsidR="00952064" w:rsidRDefault="00952064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60FB85A6" w14:textId="77777777" w:rsidR="00952064" w:rsidRDefault="00C83FBA">
            <w:pPr>
              <w:pStyle w:val="TableParagraph"/>
              <w:ind w:left="301" w:right="293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- 3</w:t>
            </w:r>
          </w:p>
        </w:tc>
        <w:tc>
          <w:tcPr>
            <w:tcW w:w="1172" w:type="dxa"/>
            <w:tcBorders>
              <w:top w:val="single" w:sz="4" w:space="0" w:color="000000"/>
              <w:bottom w:val="single" w:sz="4" w:space="0" w:color="000000"/>
            </w:tcBorders>
          </w:tcPr>
          <w:p w14:paraId="2C430A19" w14:textId="77777777" w:rsidR="00952064" w:rsidRDefault="00952064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22E71DED" w14:textId="77777777" w:rsidR="00952064" w:rsidRDefault="00C83FBA">
            <w:pPr>
              <w:pStyle w:val="TableParagraph"/>
              <w:ind w:left="300" w:right="329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- 2</w:t>
            </w:r>
          </w:p>
        </w:tc>
        <w:tc>
          <w:tcPr>
            <w:tcW w:w="19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3D375" w14:textId="77777777" w:rsidR="00952064" w:rsidRDefault="00C83FBA">
            <w:pPr>
              <w:pStyle w:val="TableParagraph"/>
              <w:spacing w:before="1"/>
              <w:ind w:left="149" w:right="172" w:hanging="2"/>
              <w:jc w:val="center"/>
              <w:rPr>
                <w:sz w:val="16"/>
              </w:rPr>
            </w:pPr>
            <w:r>
              <w:rPr>
                <w:sz w:val="16"/>
              </w:rPr>
              <w:t>Cuando se requiera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(reposición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material</w:t>
            </w:r>
          </w:p>
          <w:p w14:paraId="5183F87C" w14:textId="77777777" w:rsidR="00952064" w:rsidRDefault="00C83FBA">
            <w:pPr>
              <w:pStyle w:val="TableParagraph"/>
              <w:spacing w:line="184" w:lineRule="exact"/>
              <w:ind w:left="362" w:right="381"/>
              <w:jc w:val="center"/>
              <w:rPr>
                <w:sz w:val="16"/>
              </w:rPr>
            </w:pPr>
            <w:r>
              <w:rPr>
                <w:sz w:val="16"/>
              </w:rPr>
              <w:t>vegetal muerto 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perdido)</w:t>
            </w:r>
          </w:p>
        </w:tc>
      </w:tr>
      <w:tr w:rsidR="00952064" w14:paraId="520D7495" w14:textId="77777777">
        <w:trPr>
          <w:trHeight w:val="736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2AC992" w14:textId="77777777" w:rsidR="00952064" w:rsidRDefault="00952064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0283ACB3" w14:textId="77777777" w:rsidR="00952064" w:rsidRDefault="00C83FBA">
            <w:pPr>
              <w:pStyle w:val="TableParagraph"/>
              <w:ind w:left="191" w:right="137" w:firstLine="26"/>
              <w:rPr>
                <w:sz w:val="16"/>
              </w:rPr>
            </w:pPr>
            <w:r>
              <w:rPr>
                <w:sz w:val="16"/>
              </w:rPr>
              <w:t>Roble Australiano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/>
                <w:i/>
                <w:sz w:val="16"/>
              </w:rPr>
              <w:t>Grevillea</w:t>
            </w:r>
            <w:r>
              <w:rPr>
                <w:rFonts w:ascii="Arial"/>
                <w:i/>
                <w:spacing w:val="-10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robusta</w:t>
            </w:r>
            <w:r>
              <w:rPr>
                <w:sz w:val="16"/>
              </w:rPr>
              <w:t>)</w:t>
            </w:r>
          </w:p>
        </w:tc>
        <w:tc>
          <w:tcPr>
            <w:tcW w:w="1177" w:type="dxa"/>
            <w:tcBorders>
              <w:top w:val="single" w:sz="4" w:space="0" w:color="000000"/>
              <w:bottom w:val="single" w:sz="4" w:space="0" w:color="000000"/>
            </w:tcBorders>
          </w:tcPr>
          <w:p w14:paraId="10850D85" w14:textId="77777777" w:rsidR="00952064" w:rsidRDefault="0095206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B646D86" w14:textId="77777777" w:rsidR="00952064" w:rsidRDefault="00C83FBA">
            <w:pPr>
              <w:pStyle w:val="TableParagraph"/>
              <w:spacing w:before="1"/>
              <w:ind w:left="344" w:right="295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- 12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14:paraId="36CAA617" w14:textId="77777777" w:rsidR="00952064" w:rsidRDefault="0095206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752963A" w14:textId="77777777" w:rsidR="00952064" w:rsidRDefault="00C83FBA">
            <w:pPr>
              <w:pStyle w:val="TableParagraph"/>
              <w:spacing w:before="1"/>
              <w:ind w:left="464" w:right="458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-12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5659E8B0" w14:textId="77777777" w:rsidR="00952064" w:rsidRDefault="0095206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2409BED" w14:textId="77777777" w:rsidR="00952064" w:rsidRDefault="00C83FBA">
            <w:pPr>
              <w:pStyle w:val="TableParagraph"/>
              <w:spacing w:before="1"/>
              <w:ind w:left="301" w:right="293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- 2</w:t>
            </w:r>
          </w:p>
        </w:tc>
        <w:tc>
          <w:tcPr>
            <w:tcW w:w="1172" w:type="dxa"/>
            <w:tcBorders>
              <w:top w:val="single" w:sz="4" w:space="0" w:color="000000"/>
              <w:bottom w:val="single" w:sz="4" w:space="0" w:color="000000"/>
            </w:tcBorders>
          </w:tcPr>
          <w:p w14:paraId="13AAB3D5" w14:textId="77777777" w:rsidR="00952064" w:rsidRDefault="0095206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6C1B8F7" w14:textId="77777777" w:rsidR="00952064" w:rsidRDefault="00C83FBA">
            <w:pPr>
              <w:pStyle w:val="TableParagraph"/>
              <w:spacing w:before="1"/>
              <w:ind w:left="300" w:right="329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- 2</w:t>
            </w:r>
          </w:p>
        </w:tc>
        <w:tc>
          <w:tcPr>
            <w:tcW w:w="19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19341" w14:textId="77777777" w:rsidR="00952064" w:rsidRDefault="00C83FBA">
            <w:pPr>
              <w:pStyle w:val="TableParagraph"/>
              <w:spacing w:before="1"/>
              <w:ind w:left="149" w:right="172" w:hanging="2"/>
              <w:jc w:val="center"/>
              <w:rPr>
                <w:sz w:val="16"/>
              </w:rPr>
            </w:pPr>
            <w:r>
              <w:rPr>
                <w:sz w:val="16"/>
              </w:rPr>
              <w:t>Cuando se requiera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(reposición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material</w:t>
            </w:r>
          </w:p>
          <w:p w14:paraId="08DAEEF2" w14:textId="77777777" w:rsidR="00952064" w:rsidRDefault="00C83FBA">
            <w:pPr>
              <w:pStyle w:val="TableParagraph"/>
              <w:spacing w:line="184" w:lineRule="exact"/>
              <w:ind w:left="362" w:right="381"/>
              <w:jc w:val="center"/>
              <w:rPr>
                <w:sz w:val="16"/>
              </w:rPr>
            </w:pPr>
            <w:r>
              <w:rPr>
                <w:sz w:val="16"/>
              </w:rPr>
              <w:t>vegetal muerto 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perdido)</w:t>
            </w:r>
          </w:p>
        </w:tc>
      </w:tr>
    </w:tbl>
    <w:p w14:paraId="693E5A95" w14:textId="77777777" w:rsidR="00952064" w:rsidRDefault="00952064">
      <w:pPr>
        <w:spacing w:line="184" w:lineRule="exact"/>
        <w:jc w:val="center"/>
        <w:rPr>
          <w:sz w:val="16"/>
        </w:rPr>
        <w:sectPr w:rsidR="00952064">
          <w:pgSz w:w="12250" w:h="15850"/>
          <w:pgMar w:top="2300" w:right="800" w:bottom="980" w:left="1540" w:header="713" w:footer="784" w:gutter="0"/>
          <w:cols w:space="720"/>
        </w:sectPr>
      </w:pPr>
    </w:p>
    <w:p w14:paraId="1825F9E5" w14:textId="77777777" w:rsidR="00952064" w:rsidRDefault="00952064">
      <w:pPr>
        <w:pStyle w:val="Textoindependiente"/>
        <w:spacing w:before="11"/>
        <w:rPr>
          <w:rFonts w:ascii="Arial"/>
          <w:b/>
          <w:sz w:val="19"/>
        </w:rPr>
      </w:pPr>
    </w:p>
    <w:p w14:paraId="03F09206" w14:textId="77777777" w:rsidR="00952064" w:rsidRDefault="00C83FBA">
      <w:pPr>
        <w:pStyle w:val="Ttulo1"/>
        <w:numPr>
          <w:ilvl w:val="0"/>
          <w:numId w:val="1"/>
        </w:numPr>
        <w:tabs>
          <w:tab w:val="left" w:pos="1165"/>
          <w:tab w:val="left" w:pos="1166"/>
        </w:tabs>
        <w:ind w:hanging="361"/>
      </w:pPr>
      <w:bookmarkStart w:id="153" w:name="_bookmark153"/>
      <w:bookmarkEnd w:id="153"/>
      <w:r>
        <w:t>CANTIDADES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OBRA Y</w:t>
      </w:r>
      <w:r>
        <w:rPr>
          <w:spacing w:val="-2"/>
        </w:rPr>
        <w:t xml:space="preserve"> </w:t>
      </w:r>
      <w:r>
        <w:t>PRESUPUESTO</w:t>
      </w:r>
    </w:p>
    <w:p w14:paraId="3F1E9CC3" w14:textId="77777777" w:rsidR="00952064" w:rsidRDefault="00952064">
      <w:pPr>
        <w:pStyle w:val="Textoindependiente"/>
        <w:spacing w:before="8"/>
        <w:rPr>
          <w:rFonts w:ascii="Arial"/>
          <w:b/>
          <w:sz w:val="37"/>
        </w:rPr>
      </w:pPr>
    </w:p>
    <w:p w14:paraId="1470C19B" w14:textId="77777777" w:rsidR="00952064" w:rsidRDefault="00C83FBA">
      <w:pPr>
        <w:pStyle w:val="Ttulo2"/>
        <w:numPr>
          <w:ilvl w:val="1"/>
          <w:numId w:val="6"/>
        </w:numPr>
        <w:tabs>
          <w:tab w:val="left" w:pos="1215"/>
          <w:tab w:val="left" w:pos="1216"/>
        </w:tabs>
        <w:spacing w:before="1"/>
      </w:pPr>
      <w:bookmarkStart w:id="154" w:name="_bookmark154"/>
      <w:bookmarkEnd w:id="154"/>
      <w:r>
        <w:t>CANTIDADES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OBRA</w:t>
      </w:r>
    </w:p>
    <w:p w14:paraId="44C005D7" w14:textId="77777777" w:rsidR="00952064" w:rsidRDefault="00952064">
      <w:pPr>
        <w:pStyle w:val="Textoindependiente"/>
        <w:rPr>
          <w:rFonts w:ascii="Arial"/>
          <w:b/>
          <w:sz w:val="24"/>
        </w:rPr>
      </w:pPr>
    </w:p>
    <w:p w14:paraId="15ACDB3B" w14:textId="77777777" w:rsidR="00952064" w:rsidRDefault="00C83FBA">
      <w:pPr>
        <w:pStyle w:val="Textoindependiente"/>
        <w:spacing w:before="159" w:line="256" w:lineRule="auto"/>
        <w:ind w:left="445" w:right="798"/>
      </w:pPr>
      <w:r>
        <w:t>En el Anexo 6. Cantidades de obra, se presentan las cantidades de obra estimadas para</w:t>
      </w:r>
      <w:r>
        <w:rPr>
          <w:spacing w:val="-59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una de</w:t>
      </w:r>
      <w:r>
        <w:rPr>
          <w:spacing w:val="-2"/>
        </w:rPr>
        <w:t xml:space="preserve"> </w:t>
      </w:r>
      <w:r>
        <w:t>las alternativas analizadas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 etapa de</w:t>
      </w:r>
      <w:r>
        <w:rPr>
          <w:spacing w:val="-2"/>
        </w:rPr>
        <w:t xml:space="preserve"> </w:t>
      </w:r>
      <w:r>
        <w:t>factibilidad.</w:t>
      </w:r>
    </w:p>
    <w:p w14:paraId="23631CE9" w14:textId="77777777" w:rsidR="00952064" w:rsidRDefault="00C83FBA">
      <w:pPr>
        <w:pStyle w:val="Textoindependiente"/>
        <w:spacing w:before="165" w:line="259" w:lineRule="auto"/>
        <w:ind w:left="445" w:right="611"/>
        <w:jc w:val="both"/>
      </w:pPr>
      <w:r>
        <w:t>Para el Tramo 1, comprendido entre la estación 20 de Julio y la Estación Intermedia, se</w:t>
      </w:r>
      <w:r>
        <w:rPr>
          <w:spacing w:val="1"/>
        </w:rPr>
        <w:t xml:space="preserve"> </w:t>
      </w:r>
      <w:r>
        <w:t>presenta para</w:t>
      </w:r>
      <w:r>
        <w:t xml:space="preserve"> las alternativas 1, 4 y 6 las cantidades de obra estimadas por interferencia</w:t>
      </w:r>
      <w:r>
        <w:rPr>
          <w:spacing w:val="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redes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acueducto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alcantarillado;</w:t>
      </w:r>
      <w:r>
        <w:rPr>
          <w:spacing w:val="-7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cada</w:t>
      </w:r>
      <w:r>
        <w:rPr>
          <w:spacing w:val="-8"/>
        </w:rPr>
        <w:t xml:space="preserve"> </w:t>
      </w:r>
      <w:r>
        <w:t>alternativa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presenta</w:t>
      </w:r>
      <w:r>
        <w:rPr>
          <w:spacing w:val="-6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longitud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redes</w:t>
      </w:r>
      <w:r>
        <w:rPr>
          <w:spacing w:val="-59"/>
        </w:rPr>
        <w:t xml:space="preserve"> </w:t>
      </w:r>
      <w:r>
        <w:t>intervenida</w:t>
      </w:r>
      <w:r>
        <w:rPr>
          <w:spacing w:val="-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diámetro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material.</w:t>
      </w:r>
    </w:p>
    <w:p w14:paraId="2C58CC25" w14:textId="77777777" w:rsidR="00952064" w:rsidRDefault="00C83FBA">
      <w:pPr>
        <w:pStyle w:val="Textoindependiente"/>
        <w:spacing w:before="160" w:line="256" w:lineRule="auto"/>
        <w:ind w:left="445" w:right="613"/>
        <w:jc w:val="both"/>
      </w:pPr>
      <w:r>
        <w:rPr>
          <w:noProof/>
        </w:rPr>
        <w:drawing>
          <wp:anchor distT="0" distB="0" distL="0" distR="0" simplePos="0" relativeHeight="483939840" behindDoc="1" locked="0" layoutInCell="1" allowOverlap="1" wp14:anchorId="24035DA8" wp14:editId="302CCCB9">
            <wp:simplePos x="0" y="0"/>
            <wp:positionH relativeFrom="page">
              <wp:posOffset>2961894</wp:posOffset>
            </wp:positionH>
            <wp:positionV relativeFrom="paragraph">
              <wp:posOffset>131418</wp:posOffset>
            </wp:positionV>
            <wp:extent cx="2209800" cy="2393950"/>
            <wp:effectExtent l="0" t="0" r="0" b="0"/>
            <wp:wrapNone/>
            <wp:docPr id="36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Para el tramo 2, comprendido desde la salida de la Estación Intermedia hasta la Estación</w:t>
      </w:r>
      <w:r>
        <w:rPr>
          <w:spacing w:val="1"/>
        </w:rPr>
        <w:t xml:space="preserve"> </w:t>
      </w:r>
      <w:r>
        <w:t>retonor, se calcularon las cantidades de obra de las alternativas 2, 3 y 5; en la hoja de</w:t>
      </w:r>
      <w:r>
        <w:rPr>
          <w:spacing w:val="1"/>
        </w:rPr>
        <w:t xml:space="preserve"> </w:t>
      </w:r>
      <w:r>
        <w:t>cálculo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presenta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de las cantidades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redes a</w:t>
      </w:r>
      <w:r>
        <w:rPr>
          <w:spacing w:val="1"/>
        </w:rPr>
        <w:t xml:space="preserve"> </w:t>
      </w:r>
      <w:r>
        <w:t>intervenir.</w:t>
      </w:r>
    </w:p>
    <w:p w14:paraId="659C7571" w14:textId="77777777" w:rsidR="00952064" w:rsidRDefault="00C83FBA">
      <w:pPr>
        <w:pStyle w:val="Textoindependiente"/>
        <w:spacing w:before="167" w:line="254" w:lineRule="auto"/>
        <w:ind w:left="445" w:right="613"/>
        <w:jc w:val="both"/>
      </w:pPr>
      <w:r>
        <w:t>Para el tramo 3, comprendido desde la salida de la Estación Intermedia hasta la Estación</w:t>
      </w:r>
      <w:r>
        <w:rPr>
          <w:spacing w:val="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Juan</w:t>
      </w:r>
      <w:r>
        <w:rPr>
          <w:spacing w:val="-8"/>
        </w:rPr>
        <w:t xml:space="preserve"> </w:t>
      </w:r>
      <w:r>
        <w:t>Rey,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igual</w:t>
      </w:r>
      <w:r>
        <w:rPr>
          <w:spacing w:val="-10"/>
        </w:rPr>
        <w:t xml:space="preserve"> </w:t>
      </w:r>
      <w:r>
        <w:t>forma</w:t>
      </w:r>
      <w:r>
        <w:rPr>
          <w:spacing w:val="-8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presentan</w:t>
      </w:r>
      <w:r>
        <w:rPr>
          <w:spacing w:val="-10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cantidades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obra</w:t>
      </w:r>
      <w:r>
        <w:rPr>
          <w:spacing w:val="-11"/>
        </w:rPr>
        <w:t xml:space="preserve"> </w:t>
      </w:r>
      <w:r>
        <w:t>estimadas</w:t>
      </w:r>
      <w:r>
        <w:rPr>
          <w:spacing w:val="-6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alternativa.</w:t>
      </w:r>
    </w:p>
    <w:p w14:paraId="3E524D43" w14:textId="77777777" w:rsidR="00952064" w:rsidRDefault="00952064">
      <w:pPr>
        <w:pStyle w:val="Textoindependiente"/>
        <w:rPr>
          <w:sz w:val="24"/>
        </w:rPr>
      </w:pPr>
    </w:p>
    <w:p w14:paraId="766ADBAD" w14:textId="77777777" w:rsidR="00952064" w:rsidRDefault="00952064">
      <w:pPr>
        <w:pStyle w:val="Textoindependiente"/>
        <w:spacing w:before="1"/>
        <w:rPr>
          <w:sz w:val="28"/>
        </w:rPr>
      </w:pPr>
    </w:p>
    <w:p w14:paraId="7C7A81F7" w14:textId="77777777" w:rsidR="00952064" w:rsidRDefault="00C83FBA">
      <w:pPr>
        <w:pStyle w:val="Ttulo2"/>
        <w:numPr>
          <w:ilvl w:val="1"/>
          <w:numId w:val="6"/>
        </w:numPr>
        <w:tabs>
          <w:tab w:val="left" w:pos="1215"/>
          <w:tab w:val="left" w:pos="1216"/>
        </w:tabs>
        <w:spacing w:before="1"/>
      </w:pPr>
      <w:bookmarkStart w:id="155" w:name="_bookmark155"/>
      <w:bookmarkEnd w:id="155"/>
      <w:r>
        <w:t>METODOLOGÍA</w:t>
      </w:r>
      <w:r>
        <w:rPr>
          <w:spacing w:val="-1"/>
        </w:rPr>
        <w:t xml:space="preserve"> </w:t>
      </w:r>
      <w:r>
        <w:t>ESTIMACIÓN</w:t>
      </w:r>
      <w:r>
        <w:rPr>
          <w:spacing w:val="-7"/>
        </w:rPr>
        <w:t xml:space="preserve"> </w:t>
      </w:r>
      <w:r>
        <w:t>PRESUPUESTO</w:t>
      </w:r>
      <w:r>
        <w:rPr>
          <w:spacing w:val="-5"/>
        </w:rPr>
        <w:t xml:space="preserve"> </w:t>
      </w:r>
      <w:r>
        <w:t>GENERAL</w:t>
      </w:r>
    </w:p>
    <w:p w14:paraId="02D8E655" w14:textId="77777777" w:rsidR="00952064" w:rsidRDefault="00952064">
      <w:pPr>
        <w:pStyle w:val="Textoindependiente"/>
        <w:rPr>
          <w:rFonts w:ascii="Arial"/>
          <w:b/>
          <w:sz w:val="24"/>
        </w:rPr>
      </w:pPr>
    </w:p>
    <w:p w14:paraId="5608F942" w14:textId="77777777" w:rsidR="00952064" w:rsidRDefault="00C83FBA">
      <w:pPr>
        <w:spacing w:before="159" w:line="259" w:lineRule="auto"/>
        <w:ind w:left="445" w:right="611"/>
        <w:jc w:val="both"/>
      </w:pPr>
      <w:r>
        <w:t xml:space="preserve">A continuación se </w:t>
      </w:r>
      <w:r>
        <w:t>presenta la metodología usada por la Consultoría para estimar el costo</w:t>
      </w:r>
      <w:r>
        <w:rPr>
          <w:spacing w:val="1"/>
        </w:rPr>
        <w:t xml:space="preserve"> </w:t>
      </w:r>
      <w:r>
        <w:t>directo de las obras, metodología tomada del informe “</w:t>
      </w:r>
      <w:r>
        <w:rPr>
          <w:rFonts w:ascii="Arial" w:hAnsi="Arial"/>
          <w:i/>
        </w:rPr>
        <w:t>Presupuesto factibilidad CAPEX 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OPEX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– Componente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estimación de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costos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presupuesto</w:t>
      </w:r>
      <w:r>
        <w:t>”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junio 2021.</w:t>
      </w:r>
    </w:p>
    <w:p w14:paraId="314F4387" w14:textId="77777777" w:rsidR="00952064" w:rsidRDefault="00C83FBA">
      <w:pPr>
        <w:pStyle w:val="Textoindependiente"/>
        <w:spacing w:before="158"/>
        <w:ind w:left="445" w:right="609"/>
        <w:jc w:val="both"/>
      </w:pPr>
      <w:r>
        <w:t>Desde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Factibilidad</w:t>
      </w:r>
      <w:r>
        <w:rPr>
          <w:spacing w:val="-3"/>
        </w:rPr>
        <w:t xml:space="preserve"> </w:t>
      </w:r>
      <w:r>
        <w:t>anterior,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proyecto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dividió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tramos,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misma</w:t>
      </w:r>
      <w:r>
        <w:rPr>
          <w:spacing w:val="-6"/>
        </w:rPr>
        <w:t xml:space="preserve"> </w:t>
      </w:r>
      <w:r>
        <w:t>manera,</w:t>
      </w:r>
      <w:r>
        <w:rPr>
          <w:spacing w:val="-4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consultoría en esta nueva etapa de factibilidad trabajó el presupuesto con esta división</w:t>
      </w:r>
      <w:r>
        <w:rPr>
          <w:spacing w:val="1"/>
        </w:rPr>
        <w:t xml:space="preserve"> </w:t>
      </w:r>
      <w:r>
        <w:t>como principal división del presupuesto. Lo anterior significa que el presupuesto t</w:t>
      </w:r>
      <w:r>
        <w:t>iene dos</w:t>
      </w:r>
      <w:r>
        <w:rPr>
          <w:spacing w:val="1"/>
        </w:rPr>
        <w:t xml:space="preserve"> </w:t>
      </w:r>
      <w:r>
        <w:t>particiones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tramos,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decir,</w:t>
      </w:r>
      <w:r>
        <w:rPr>
          <w:spacing w:val="1"/>
        </w:rPr>
        <w:t xml:space="preserve"> </w:t>
      </w:r>
      <w:r>
        <w:t>tramo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tramo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numerados</w:t>
      </w:r>
      <w:r>
        <w:rPr>
          <w:spacing w:val="1"/>
        </w:rPr>
        <w:t xml:space="preserve"> </w:t>
      </w:r>
      <w:r>
        <w:t>consecutivamente</w:t>
      </w:r>
      <w:r>
        <w:rPr>
          <w:spacing w:val="-3"/>
        </w:rPr>
        <w:t xml:space="preserve"> </w:t>
      </w:r>
      <w:r>
        <w:t>iniciando en el</w:t>
      </w:r>
      <w:r>
        <w:rPr>
          <w:spacing w:val="-1"/>
        </w:rPr>
        <w:t xml:space="preserve"> </w:t>
      </w:r>
      <w:r>
        <w:t>Portal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20 de</w:t>
      </w:r>
      <w:r>
        <w:rPr>
          <w:spacing w:val="-1"/>
        </w:rPr>
        <w:t xml:space="preserve"> </w:t>
      </w:r>
      <w:r>
        <w:t>Julio.</w:t>
      </w:r>
    </w:p>
    <w:p w14:paraId="48DE67C3" w14:textId="77777777" w:rsidR="00952064" w:rsidRDefault="00952064">
      <w:pPr>
        <w:pStyle w:val="Textoindependiente"/>
        <w:spacing w:before="10"/>
        <w:rPr>
          <w:sz w:val="21"/>
        </w:rPr>
      </w:pPr>
    </w:p>
    <w:p w14:paraId="173F75E4" w14:textId="77777777" w:rsidR="00952064" w:rsidRDefault="00C83FBA">
      <w:pPr>
        <w:pStyle w:val="Textoindependiente"/>
        <w:spacing w:before="1"/>
        <w:ind w:left="445" w:right="616"/>
        <w:jc w:val="both"/>
      </w:pPr>
      <w:r>
        <w:t>Como parte del Ejercicio, se elaboró la valoración de tres alternativas de alineamiento por</w:t>
      </w:r>
      <w:r>
        <w:rPr>
          <w:spacing w:val="1"/>
        </w:rPr>
        <w:t xml:space="preserve"> </w:t>
      </w:r>
      <w:r>
        <w:t>cada tramo, es decir, tres alternativas para el tramo Estación 20 de Julio a Estación</w:t>
      </w:r>
      <w:r>
        <w:rPr>
          <w:spacing w:val="1"/>
        </w:rPr>
        <w:t xml:space="preserve"> </w:t>
      </w:r>
      <w:r>
        <w:t>Intermedia La Victoria, tres alternativas para el tramo Estación Intermedia La</w:t>
      </w:r>
      <w:r>
        <w:t xml:space="preserve"> Victoria a</w:t>
      </w:r>
      <w:r>
        <w:rPr>
          <w:spacing w:val="1"/>
        </w:rPr>
        <w:t xml:space="preserve"> </w:t>
      </w:r>
      <w:r>
        <w:t>Estación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retorno</w:t>
      </w:r>
      <w:r>
        <w:rPr>
          <w:spacing w:val="-9"/>
        </w:rPr>
        <w:t xml:space="preserve"> </w:t>
      </w:r>
      <w:r>
        <w:t>Altamira</w:t>
      </w:r>
      <w:r>
        <w:rPr>
          <w:spacing w:val="-8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tres</w:t>
      </w:r>
      <w:r>
        <w:rPr>
          <w:spacing w:val="-9"/>
        </w:rPr>
        <w:t xml:space="preserve"> </w:t>
      </w:r>
      <w:r>
        <w:t>alternativas</w:t>
      </w:r>
      <w:r>
        <w:rPr>
          <w:spacing w:val="-10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tramo</w:t>
      </w:r>
      <w:r>
        <w:rPr>
          <w:spacing w:val="-10"/>
        </w:rPr>
        <w:t xml:space="preserve"> </w:t>
      </w:r>
      <w:r>
        <w:t>Nueva</w:t>
      </w:r>
      <w:r>
        <w:rPr>
          <w:spacing w:val="-8"/>
        </w:rPr>
        <w:t xml:space="preserve"> </w:t>
      </w:r>
      <w:r>
        <w:t>Estación</w:t>
      </w:r>
      <w:r>
        <w:rPr>
          <w:spacing w:val="-9"/>
        </w:rPr>
        <w:t xml:space="preserve"> </w:t>
      </w:r>
      <w:r>
        <w:t>Intermedia</w:t>
      </w:r>
      <w:r>
        <w:rPr>
          <w:spacing w:val="-8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Victoria</w:t>
      </w:r>
      <w:r>
        <w:rPr>
          <w:spacing w:val="-1"/>
        </w:rPr>
        <w:t xml:space="preserve"> </w:t>
      </w:r>
      <w:r>
        <w:t>a Estación de</w:t>
      </w:r>
      <w:r>
        <w:rPr>
          <w:spacing w:val="-2"/>
        </w:rPr>
        <w:t xml:space="preserve"> </w:t>
      </w:r>
      <w:r>
        <w:t>retorno Juan</w:t>
      </w:r>
      <w:r>
        <w:rPr>
          <w:spacing w:val="-2"/>
        </w:rPr>
        <w:t xml:space="preserve"> </w:t>
      </w:r>
      <w:r>
        <w:t>Rey.</w:t>
      </w:r>
    </w:p>
    <w:p w14:paraId="789A5B54" w14:textId="77777777" w:rsidR="00952064" w:rsidRDefault="00952064">
      <w:pPr>
        <w:pStyle w:val="Textoindependiente"/>
        <w:spacing w:before="1"/>
      </w:pPr>
    </w:p>
    <w:p w14:paraId="54AEABDC" w14:textId="77777777" w:rsidR="00952064" w:rsidRDefault="00C83FBA">
      <w:pPr>
        <w:pStyle w:val="Textoindependiente"/>
        <w:ind w:left="445" w:right="613"/>
        <w:jc w:val="both"/>
      </w:pPr>
      <w:r>
        <w:t>La estructura del presupuesto se basa en el método de valoración por índices de precios y</w:t>
      </w:r>
      <w:r>
        <w:rPr>
          <w:spacing w:val="-59"/>
        </w:rPr>
        <w:t xml:space="preserve"> </w:t>
      </w:r>
      <w:r>
        <w:t>cuenta con una divis</w:t>
      </w:r>
      <w:r>
        <w:t>ión que permite conocer los costos a nivel de factibilidad de cada una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tramos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componen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cual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describe</w:t>
      </w:r>
      <w:r>
        <w:rPr>
          <w:spacing w:val="-3"/>
        </w:rPr>
        <w:t xml:space="preserve"> </w:t>
      </w:r>
      <w:r>
        <w:t>a continuación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estructura:</w:t>
      </w:r>
    </w:p>
    <w:p w14:paraId="4C040AFC" w14:textId="77777777" w:rsidR="00952064" w:rsidRDefault="00952064">
      <w:pPr>
        <w:pStyle w:val="Textoindependiente"/>
        <w:spacing w:before="10"/>
        <w:rPr>
          <w:sz w:val="21"/>
        </w:rPr>
      </w:pPr>
    </w:p>
    <w:p w14:paraId="52264D3F" w14:textId="77777777" w:rsidR="00952064" w:rsidRDefault="00C83FBA">
      <w:pPr>
        <w:pStyle w:val="Prrafodelista"/>
        <w:numPr>
          <w:ilvl w:val="2"/>
          <w:numId w:val="6"/>
        </w:numPr>
        <w:tabs>
          <w:tab w:val="left" w:pos="1094"/>
        </w:tabs>
        <w:ind w:right="616" w:firstLine="0"/>
      </w:pPr>
      <w:r>
        <w:t>Los</w:t>
      </w:r>
      <w:r>
        <w:rPr>
          <w:spacing w:val="-7"/>
        </w:rPr>
        <w:t xml:space="preserve"> </w:t>
      </w:r>
      <w:r>
        <w:t>tramos</w:t>
      </w:r>
      <w:r>
        <w:rPr>
          <w:spacing w:val="-7"/>
        </w:rPr>
        <w:t xml:space="preserve"> </w:t>
      </w:r>
      <w:r>
        <w:t>referenciados</w:t>
      </w:r>
      <w:r>
        <w:rPr>
          <w:spacing w:val="-7"/>
        </w:rPr>
        <w:t xml:space="preserve"> </w:t>
      </w:r>
      <w:r>
        <w:t>son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siguientes:</w:t>
      </w:r>
      <w:r>
        <w:rPr>
          <w:spacing w:val="-7"/>
        </w:rPr>
        <w:t xml:space="preserve"> </w:t>
      </w:r>
      <w:r>
        <w:t>Tramo</w:t>
      </w:r>
      <w:r>
        <w:rPr>
          <w:spacing w:val="-7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Portal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20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Julio</w:t>
      </w:r>
      <w:r>
        <w:rPr>
          <w:spacing w:val="-58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Estación</w:t>
      </w:r>
      <w:r>
        <w:rPr>
          <w:spacing w:val="-3"/>
        </w:rPr>
        <w:t xml:space="preserve"> </w:t>
      </w:r>
      <w:r>
        <w:t>Intermedia</w:t>
      </w:r>
      <w:r>
        <w:rPr>
          <w:spacing w:val="-1"/>
        </w:rPr>
        <w:t xml:space="preserve"> </w:t>
      </w:r>
      <w:r>
        <w:t>La Victoria,</w:t>
      </w:r>
      <w:r>
        <w:rPr>
          <w:spacing w:val="1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aclarar</w:t>
      </w:r>
      <w:r>
        <w:rPr>
          <w:spacing w:val="1"/>
        </w:rPr>
        <w:t xml:space="preserve"> </w:t>
      </w:r>
      <w:r>
        <w:t>que,</w:t>
      </w:r>
      <w:r>
        <w:rPr>
          <w:spacing w:val="-1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integral</w:t>
      </w:r>
      <w:r>
        <w:rPr>
          <w:spacing w:val="-2"/>
        </w:rPr>
        <w:t xml:space="preserve"> </w:t>
      </w:r>
      <w:r>
        <w:t>de</w:t>
      </w:r>
    </w:p>
    <w:p w14:paraId="226E52B7" w14:textId="77777777" w:rsidR="00952064" w:rsidRDefault="00952064">
      <w:pPr>
        <w:sectPr w:rsidR="00952064">
          <w:pgSz w:w="12250" w:h="15850"/>
          <w:pgMar w:top="2300" w:right="800" w:bottom="980" w:left="1540" w:header="713" w:footer="784" w:gutter="0"/>
          <w:cols w:space="720"/>
        </w:sectPr>
      </w:pPr>
    </w:p>
    <w:p w14:paraId="7D67EE60" w14:textId="77777777" w:rsidR="00952064" w:rsidRDefault="00952064">
      <w:pPr>
        <w:pStyle w:val="Textoindependiente"/>
        <w:rPr>
          <w:sz w:val="20"/>
        </w:rPr>
      </w:pPr>
    </w:p>
    <w:p w14:paraId="1730C60C" w14:textId="77777777" w:rsidR="00952064" w:rsidRDefault="00952064">
      <w:pPr>
        <w:pStyle w:val="Textoindependiente"/>
        <w:spacing w:before="2"/>
        <w:rPr>
          <w:sz w:val="23"/>
        </w:rPr>
      </w:pPr>
    </w:p>
    <w:p w14:paraId="452A86DC" w14:textId="77777777" w:rsidR="00952064" w:rsidRDefault="00C83FBA">
      <w:pPr>
        <w:pStyle w:val="Textoindependiente"/>
        <w:ind w:left="872" w:right="609"/>
        <w:jc w:val="both"/>
      </w:pPr>
      <w:r>
        <w:t>este</w:t>
      </w:r>
      <w:r>
        <w:rPr>
          <w:spacing w:val="-2"/>
        </w:rPr>
        <w:t xml:space="preserve"> </w:t>
      </w:r>
      <w:r>
        <w:t>tramo,</w:t>
      </w:r>
      <w:r>
        <w:rPr>
          <w:spacing w:val="-1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encuentran</w:t>
      </w:r>
      <w:r>
        <w:rPr>
          <w:spacing w:val="-2"/>
        </w:rPr>
        <w:t xml:space="preserve"> </w:t>
      </w:r>
      <w:r>
        <w:t>tanto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Estación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Julio</w:t>
      </w:r>
      <w:r>
        <w:rPr>
          <w:spacing w:val="-3"/>
        </w:rPr>
        <w:t xml:space="preserve"> </w:t>
      </w:r>
      <w:r>
        <w:t>(dentro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Portal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Julio), como la Estación La Victoria. Tramo 2 Desde la Estación Intermedia La Victoria</w:t>
      </w:r>
      <w:r>
        <w:rPr>
          <w:spacing w:val="-59"/>
        </w:rPr>
        <w:t xml:space="preserve"> </w:t>
      </w:r>
      <w:r>
        <w:t>hasta la Estación de Retorno Altamira, se aclara que incluye la Estación de Retorno y</w:t>
      </w:r>
      <w:r>
        <w:rPr>
          <w:spacing w:val="1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línea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cable</w:t>
      </w:r>
      <w:r>
        <w:rPr>
          <w:spacing w:val="-16"/>
        </w:rPr>
        <w:t xml:space="preserve"> </w:t>
      </w:r>
      <w:r>
        <w:rPr>
          <w:spacing w:val="-1"/>
        </w:rPr>
        <w:t>sin</w:t>
      </w:r>
      <w:r>
        <w:rPr>
          <w:spacing w:val="-14"/>
        </w:rPr>
        <w:t xml:space="preserve"> </w:t>
      </w:r>
      <w:r>
        <w:rPr>
          <w:spacing w:val="-1"/>
        </w:rPr>
        <w:t>Incluir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t>Estación</w:t>
      </w:r>
      <w:r>
        <w:rPr>
          <w:spacing w:val="-17"/>
        </w:rPr>
        <w:t xml:space="preserve"> </w:t>
      </w:r>
      <w:r>
        <w:t>Intermedia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Victoria</w:t>
      </w:r>
      <w:r>
        <w:rPr>
          <w:spacing w:val="-17"/>
        </w:rPr>
        <w:t xml:space="preserve"> </w:t>
      </w:r>
      <w:r>
        <w:t>(esta</w:t>
      </w:r>
      <w:r>
        <w:rPr>
          <w:spacing w:val="-14"/>
        </w:rPr>
        <w:t xml:space="preserve"> </w:t>
      </w:r>
      <w:r>
        <w:t>hace</w:t>
      </w:r>
      <w:r>
        <w:rPr>
          <w:spacing w:val="-14"/>
        </w:rPr>
        <w:t xml:space="preserve"> </w:t>
      </w:r>
      <w:r>
        <w:t>parte</w:t>
      </w:r>
      <w:r>
        <w:rPr>
          <w:spacing w:val="-14"/>
        </w:rPr>
        <w:t xml:space="preserve"> </w:t>
      </w:r>
      <w:r>
        <w:t>d</w:t>
      </w:r>
      <w:r>
        <w:t>el</w:t>
      </w:r>
      <w:r>
        <w:rPr>
          <w:spacing w:val="-15"/>
        </w:rPr>
        <w:t xml:space="preserve"> </w:t>
      </w:r>
      <w:r>
        <w:t>Tramo</w:t>
      </w:r>
      <w:r>
        <w:rPr>
          <w:spacing w:val="-59"/>
        </w:rPr>
        <w:t xml:space="preserve"> </w:t>
      </w:r>
      <w:r>
        <w:t>1).</w:t>
      </w:r>
    </w:p>
    <w:p w14:paraId="0B849139" w14:textId="77777777" w:rsidR="00952064" w:rsidRDefault="00C83FBA">
      <w:pPr>
        <w:pStyle w:val="Prrafodelista"/>
        <w:numPr>
          <w:ilvl w:val="2"/>
          <w:numId w:val="6"/>
        </w:numPr>
        <w:tabs>
          <w:tab w:val="left" w:pos="1103"/>
        </w:tabs>
        <w:spacing w:before="21"/>
        <w:ind w:right="609" w:firstLine="0"/>
        <w:jc w:val="both"/>
      </w:pPr>
      <w:r>
        <w:t>También se incluye como parte de la Factibilidad de esta consultoría el tramo 3 que</w:t>
      </w:r>
      <w:r>
        <w:rPr>
          <w:spacing w:val="-59"/>
        </w:rPr>
        <w:t xml:space="preserve"> </w:t>
      </w:r>
      <w:r>
        <w:t>está proyectada iniciando en una nueva estación aledaña a la estación Intermedia</w:t>
      </w:r>
      <w:r>
        <w:rPr>
          <w:spacing w:val="1"/>
        </w:rPr>
        <w:t xml:space="preserve"> </w:t>
      </w:r>
      <w:r>
        <w:t>propuesta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Victoria</w:t>
      </w:r>
      <w:r>
        <w:rPr>
          <w:spacing w:val="-13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finaliza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Estación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Retorno</w:t>
      </w:r>
      <w:r>
        <w:rPr>
          <w:spacing w:val="-11"/>
        </w:rPr>
        <w:t xml:space="preserve"> </w:t>
      </w:r>
      <w:r>
        <w:t>denominada</w:t>
      </w:r>
      <w:r>
        <w:rPr>
          <w:spacing w:val="-11"/>
        </w:rPr>
        <w:t xml:space="preserve"> </w:t>
      </w:r>
      <w:r>
        <w:t>Juan</w:t>
      </w:r>
      <w:r>
        <w:rPr>
          <w:spacing w:val="-7"/>
        </w:rPr>
        <w:t xml:space="preserve"> </w:t>
      </w:r>
      <w:r>
        <w:t>Rey</w:t>
      </w:r>
      <w:r>
        <w:rPr>
          <w:spacing w:val="-10"/>
        </w:rPr>
        <w:t xml:space="preserve"> </w:t>
      </w:r>
      <w:r>
        <w:t>(es</w:t>
      </w:r>
      <w:r>
        <w:rPr>
          <w:spacing w:val="-59"/>
        </w:rPr>
        <w:t xml:space="preserve"> </w:t>
      </w:r>
      <w:r>
        <w:t>de aclarar que la valoración de este tramo se encomienda a esta consultoría solo a</w:t>
      </w:r>
      <w:r>
        <w:rPr>
          <w:spacing w:val="1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de Factibilidad).</w:t>
      </w:r>
    </w:p>
    <w:p w14:paraId="77C3EF60" w14:textId="77777777" w:rsidR="00952064" w:rsidRDefault="00C83FBA">
      <w:pPr>
        <w:pStyle w:val="Prrafodelista"/>
        <w:numPr>
          <w:ilvl w:val="2"/>
          <w:numId w:val="6"/>
        </w:numPr>
        <w:tabs>
          <w:tab w:val="left" w:pos="1103"/>
        </w:tabs>
        <w:spacing w:before="24"/>
        <w:ind w:right="611" w:firstLine="0"/>
        <w:jc w:val="both"/>
      </w:pPr>
      <w:r>
        <w:rPr>
          <w:noProof/>
        </w:rPr>
        <w:drawing>
          <wp:anchor distT="0" distB="0" distL="0" distR="0" simplePos="0" relativeHeight="483940352" behindDoc="1" locked="0" layoutInCell="1" allowOverlap="1" wp14:anchorId="41B6B51E" wp14:editId="194F068F">
            <wp:simplePos x="0" y="0"/>
            <wp:positionH relativeFrom="page">
              <wp:posOffset>2961894</wp:posOffset>
            </wp:positionH>
            <wp:positionV relativeFrom="paragraph">
              <wp:posOffset>406147</wp:posOffset>
            </wp:positionV>
            <wp:extent cx="2209800" cy="2393950"/>
            <wp:effectExtent l="0" t="0" r="0" b="0"/>
            <wp:wrapNone/>
            <wp:docPr id="36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su vez cada uno de los tramos se ha dividido en capítulos, los cuales agrupan los</w:t>
      </w:r>
      <w:r>
        <w:rPr>
          <w:spacing w:val="-59"/>
        </w:rPr>
        <w:t xml:space="preserve"> </w:t>
      </w:r>
      <w:r>
        <w:t>diferentes</w:t>
      </w:r>
      <w:r>
        <w:rPr>
          <w:spacing w:val="-12"/>
        </w:rPr>
        <w:t xml:space="preserve"> </w:t>
      </w:r>
      <w:r>
        <w:t>tipos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obra</w:t>
      </w:r>
      <w:r>
        <w:rPr>
          <w:spacing w:val="-10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componen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Cable</w:t>
      </w:r>
      <w:r>
        <w:rPr>
          <w:spacing w:val="-8"/>
        </w:rPr>
        <w:t xml:space="preserve"> </w:t>
      </w:r>
      <w:r>
        <w:t>San</w:t>
      </w:r>
      <w:r>
        <w:rPr>
          <w:spacing w:val="-11"/>
        </w:rPr>
        <w:t xml:space="preserve"> </w:t>
      </w:r>
      <w:r>
        <w:t>Cristóbal.</w:t>
      </w:r>
      <w:r>
        <w:rPr>
          <w:spacing w:val="-9"/>
        </w:rPr>
        <w:t xml:space="preserve"> </w:t>
      </w:r>
      <w:r>
        <w:t>dichos</w:t>
      </w:r>
      <w:r>
        <w:rPr>
          <w:spacing w:val="-9"/>
        </w:rPr>
        <w:t xml:space="preserve"> </w:t>
      </w:r>
      <w:r>
        <w:t>capítulos</w:t>
      </w:r>
      <w:r>
        <w:rPr>
          <w:spacing w:val="-10"/>
        </w:rPr>
        <w:t xml:space="preserve"> </w:t>
      </w:r>
      <w:r>
        <w:t>son</w:t>
      </w:r>
      <w:r>
        <w:rPr>
          <w:spacing w:val="-11"/>
        </w:rPr>
        <w:t xml:space="preserve"> </w:t>
      </w:r>
      <w:r>
        <w:t>los</w:t>
      </w:r>
      <w:r>
        <w:rPr>
          <w:spacing w:val="-59"/>
        </w:rPr>
        <w:t xml:space="preserve"> </w:t>
      </w:r>
      <w:r>
        <w:t>siguientes:</w:t>
      </w:r>
      <w:r>
        <w:rPr>
          <w:spacing w:val="-12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tramo</w:t>
      </w:r>
      <w:r>
        <w:rPr>
          <w:spacing w:val="-14"/>
        </w:rPr>
        <w:t xml:space="preserve"> </w:t>
      </w:r>
      <w:r>
        <w:t>1:</w:t>
      </w:r>
      <w:r>
        <w:rPr>
          <w:spacing w:val="-12"/>
        </w:rPr>
        <w:t xml:space="preserve"> </w:t>
      </w:r>
      <w:r>
        <w:t>Estación</w:t>
      </w:r>
      <w:r>
        <w:rPr>
          <w:spacing w:val="-12"/>
        </w:rPr>
        <w:t xml:space="preserve"> </w:t>
      </w:r>
      <w:r>
        <w:t>20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Julio,</w:t>
      </w:r>
      <w:r>
        <w:rPr>
          <w:spacing w:val="-11"/>
        </w:rPr>
        <w:t xml:space="preserve"> </w:t>
      </w:r>
      <w:r>
        <w:t>Pilonas</w:t>
      </w:r>
      <w:r>
        <w:rPr>
          <w:spacing w:val="-10"/>
        </w:rPr>
        <w:t xml:space="preserve"> </w:t>
      </w:r>
      <w:r>
        <w:t>desde</w:t>
      </w:r>
      <w:r>
        <w:rPr>
          <w:spacing w:val="-13"/>
        </w:rPr>
        <w:t xml:space="preserve"> </w:t>
      </w:r>
      <w:r>
        <w:t>Portal</w:t>
      </w:r>
      <w:r>
        <w:rPr>
          <w:spacing w:val="-11"/>
        </w:rPr>
        <w:t xml:space="preserve"> </w:t>
      </w:r>
      <w:r>
        <w:t>20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Julio</w:t>
      </w:r>
      <w:r>
        <w:rPr>
          <w:spacing w:val="-10"/>
        </w:rPr>
        <w:t xml:space="preserve"> </w:t>
      </w:r>
      <w:r>
        <w:t>hasta</w:t>
      </w:r>
      <w:r>
        <w:rPr>
          <w:spacing w:val="-58"/>
        </w:rPr>
        <w:t xml:space="preserve"> </w:t>
      </w:r>
      <w:r>
        <w:t>Estación</w:t>
      </w:r>
      <w:r>
        <w:rPr>
          <w:spacing w:val="1"/>
        </w:rPr>
        <w:t xml:space="preserve"> </w:t>
      </w:r>
      <w:r>
        <w:t>Intermedia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Victoria,</w:t>
      </w:r>
      <w:r>
        <w:rPr>
          <w:spacing w:val="1"/>
        </w:rPr>
        <w:t xml:space="preserve"> </w:t>
      </w:r>
      <w:r>
        <w:t>Pavimentos,</w:t>
      </w:r>
      <w:r>
        <w:rPr>
          <w:spacing w:val="1"/>
        </w:rPr>
        <w:t xml:space="preserve"> </w:t>
      </w:r>
      <w:r>
        <w:t>Geotecnia,</w:t>
      </w:r>
      <w:r>
        <w:rPr>
          <w:spacing w:val="1"/>
        </w:rPr>
        <w:t xml:space="preserve"> </w:t>
      </w:r>
      <w:r>
        <w:t>Arqueología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Estación</w:t>
      </w:r>
      <w:r>
        <w:rPr>
          <w:spacing w:val="1"/>
        </w:rPr>
        <w:t xml:space="preserve"> </w:t>
      </w:r>
      <w:r>
        <w:t>Intermedia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Victoria.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Tramo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constituido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capítulos:</w:t>
      </w:r>
      <w:r>
        <w:rPr>
          <w:spacing w:val="1"/>
        </w:rPr>
        <w:t xml:space="preserve"> </w:t>
      </w:r>
      <w:r>
        <w:t>Pilonas,</w:t>
      </w:r>
      <w:r>
        <w:rPr>
          <w:spacing w:val="1"/>
        </w:rPr>
        <w:t xml:space="preserve"> </w:t>
      </w:r>
      <w:r>
        <w:t>Pavimentos,</w:t>
      </w:r>
      <w:r>
        <w:rPr>
          <w:spacing w:val="-2"/>
        </w:rPr>
        <w:t xml:space="preserve"> </w:t>
      </w:r>
      <w:r>
        <w:t>Geotecnia,</w:t>
      </w:r>
      <w:r>
        <w:rPr>
          <w:spacing w:val="-1"/>
        </w:rPr>
        <w:t xml:space="preserve"> </w:t>
      </w:r>
      <w:r>
        <w:t>Arqueología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Estación</w:t>
      </w:r>
      <w:r>
        <w:rPr>
          <w:spacing w:val="-1"/>
        </w:rPr>
        <w:t xml:space="preserve"> </w:t>
      </w:r>
      <w:r>
        <w:t>de Retorno</w:t>
      </w:r>
      <w:r>
        <w:rPr>
          <w:spacing w:val="-2"/>
        </w:rPr>
        <w:t xml:space="preserve"> </w:t>
      </w:r>
      <w:r>
        <w:t>Altamira.</w:t>
      </w:r>
    </w:p>
    <w:p w14:paraId="32C33481" w14:textId="77777777" w:rsidR="00952064" w:rsidRDefault="00C83FBA">
      <w:pPr>
        <w:pStyle w:val="Prrafodelista"/>
        <w:numPr>
          <w:ilvl w:val="2"/>
          <w:numId w:val="6"/>
        </w:numPr>
        <w:tabs>
          <w:tab w:val="left" w:pos="1192"/>
        </w:tabs>
        <w:spacing w:before="21"/>
        <w:ind w:right="613" w:firstLine="0"/>
        <w:jc w:val="both"/>
      </w:pPr>
      <w:r>
        <w:t>Cada</w:t>
      </w:r>
      <w:r>
        <w:rPr>
          <w:spacing w:val="1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dividido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subcapítulos,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subcapítulos</w:t>
      </w:r>
      <w:r>
        <w:rPr>
          <w:spacing w:val="1"/>
        </w:rPr>
        <w:t xml:space="preserve"> </w:t>
      </w:r>
      <w:r>
        <w:t>corresponden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Cable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San</w:t>
      </w:r>
      <w:r>
        <w:rPr>
          <w:spacing w:val="1"/>
        </w:rPr>
        <w:t xml:space="preserve"> </w:t>
      </w:r>
      <w:r>
        <w:t>Cristóbal</w:t>
      </w:r>
      <w:r>
        <w:rPr>
          <w:spacing w:val="1"/>
        </w:rPr>
        <w:t xml:space="preserve"> </w:t>
      </w:r>
      <w:r>
        <w:t>concretas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rPr>
          <w:spacing w:val="-1"/>
        </w:rPr>
        <w:t>desarrollarse</w:t>
      </w:r>
      <w:r>
        <w:rPr>
          <w:spacing w:val="-13"/>
        </w:rPr>
        <w:t xml:space="preserve"> </w:t>
      </w:r>
      <w:r>
        <w:rPr>
          <w:spacing w:val="-1"/>
        </w:rPr>
        <w:t>para</w:t>
      </w:r>
      <w:r>
        <w:rPr>
          <w:spacing w:val="-14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correcta</w:t>
      </w:r>
      <w:r>
        <w:rPr>
          <w:spacing w:val="-15"/>
        </w:rPr>
        <w:t xml:space="preserve"> </w:t>
      </w:r>
      <w:r>
        <w:t>funcionalidad.</w:t>
      </w:r>
      <w:r>
        <w:rPr>
          <w:spacing w:val="-13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manera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ejemplo</w:t>
      </w:r>
      <w:r>
        <w:rPr>
          <w:spacing w:val="-14"/>
        </w:rPr>
        <w:t xml:space="preserve"> </w:t>
      </w:r>
      <w:r>
        <w:t>podemos</w:t>
      </w:r>
      <w:r>
        <w:rPr>
          <w:spacing w:val="-13"/>
        </w:rPr>
        <w:t xml:space="preserve"> </w:t>
      </w:r>
      <w:r>
        <w:t>mencionar</w:t>
      </w:r>
      <w:r>
        <w:rPr>
          <w:spacing w:val="-59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parte del capítulo Edificación Estación 20 de Julio,</w:t>
      </w:r>
      <w:r>
        <w:rPr>
          <w:spacing w:val="1"/>
        </w:rPr>
        <w:t xml:space="preserve"> </w:t>
      </w:r>
      <w:r>
        <w:t>se encuentran los</w:t>
      </w:r>
      <w:r>
        <w:rPr>
          <w:spacing w:val="1"/>
        </w:rPr>
        <w:t xml:space="preserve"> </w:t>
      </w:r>
      <w:r>
        <w:t>subcapítulos</w:t>
      </w:r>
      <w:r>
        <w:rPr>
          <w:spacing w:val="-3"/>
        </w:rPr>
        <w:t xml:space="preserve"> </w:t>
      </w:r>
      <w:r>
        <w:t>Edificación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Estación</w:t>
      </w:r>
      <w:r>
        <w:rPr>
          <w:spacing w:val="-2"/>
        </w:rPr>
        <w:t xml:space="preserve"> </w:t>
      </w:r>
      <w:r>
        <w:t>y Espacio Público</w:t>
      </w:r>
      <w:r>
        <w:rPr>
          <w:spacing w:val="-1"/>
        </w:rPr>
        <w:t xml:space="preserve"> </w:t>
      </w:r>
      <w:r>
        <w:t>de la Estación.</w:t>
      </w:r>
    </w:p>
    <w:p w14:paraId="05C211CF" w14:textId="77777777" w:rsidR="00952064" w:rsidRDefault="00C83FBA">
      <w:pPr>
        <w:pStyle w:val="Prrafodelista"/>
        <w:numPr>
          <w:ilvl w:val="2"/>
          <w:numId w:val="6"/>
        </w:numPr>
        <w:tabs>
          <w:tab w:val="left" w:pos="1144"/>
        </w:tabs>
        <w:spacing w:before="21"/>
        <w:ind w:right="615" w:firstLine="0"/>
        <w:jc w:val="both"/>
      </w:pPr>
      <w:r>
        <w:t xml:space="preserve">Por último, </w:t>
      </w:r>
      <w:r>
        <w:t>los subcapítulos se componen a su vez de una última partición del</w:t>
      </w:r>
      <w:r>
        <w:rPr>
          <w:spacing w:val="1"/>
        </w:rPr>
        <w:t xml:space="preserve"> </w:t>
      </w:r>
      <w:r>
        <w:rPr>
          <w:spacing w:val="-1"/>
        </w:rPr>
        <w:t>presupuesto</w:t>
      </w:r>
      <w:r>
        <w:rPr>
          <w:spacing w:val="-13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es</w:t>
      </w:r>
      <w:r>
        <w:rPr>
          <w:spacing w:val="-14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correspondiente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Índices</w:t>
      </w:r>
      <w:r>
        <w:rPr>
          <w:spacing w:val="-11"/>
        </w:rPr>
        <w:t xml:space="preserve"> </w:t>
      </w:r>
      <w:r>
        <w:t>(o</w:t>
      </w:r>
      <w:r>
        <w:rPr>
          <w:spacing w:val="-14"/>
        </w:rPr>
        <w:t xml:space="preserve"> </w:t>
      </w:r>
      <w:r>
        <w:t>grades</w:t>
      </w:r>
      <w:r>
        <w:rPr>
          <w:spacing w:val="-14"/>
        </w:rPr>
        <w:t xml:space="preserve"> </w:t>
      </w:r>
      <w:r>
        <w:t>ítems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obra).</w:t>
      </w:r>
      <w:r>
        <w:rPr>
          <w:spacing w:val="-10"/>
        </w:rPr>
        <w:t xml:space="preserve"> </w:t>
      </w:r>
      <w:r>
        <w:t>Dichos</w:t>
      </w:r>
      <w:r>
        <w:rPr>
          <w:spacing w:val="-59"/>
        </w:rPr>
        <w:t xml:space="preserve"> </w:t>
      </w:r>
      <w:r>
        <w:t>Índices se estructuran con un código, una descripción, una unidad de medida, una</w:t>
      </w:r>
      <w:r>
        <w:rPr>
          <w:spacing w:val="1"/>
        </w:rPr>
        <w:t xml:space="preserve"> </w:t>
      </w:r>
      <w:r>
        <w:t>cantidad, un precio unitario en pesos colombianos, un valor parcial que se determina</w:t>
      </w:r>
      <w:r>
        <w:rPr>
          <w:spacing w:val="1"/>
        </w:rPr>
        <w:t xml:space="preserve"> </w:t>
      </w:r>
      <w:r>
        <w:t>multiplicando</w:t>
      </w:r>
      <w:r>
        <w:rPr>
          <w:spacing w:val="-1"/>
        </w:rPr>
        <w:t xml:space="preserve"> </w:t>
      </w:r>
      <w:r>
        <w:t>la cantidad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su precio</w:t>
      </w:r>
      <w:r>
        <w:rPr>
          <w:spacing w:val="-1"/>
        </w:rPr>
        <w:t xml:space="preserve"> </w:t>
      </w:r>
      <w:r>
        <w:t>unitario.</w:t>
      </w:r>
    </w:p>
    <w:p w14:paraId="0131D69E" w14:textId="77777777" w:rsidR="00952064" w:rsidRDefault="00C83FBA">
      <w:pPr>
        <w:pStyle w:val="Prrafodelista"/>
        <w:numPr>
          <w:ilvl w:val="2"/>
          <w:numId w:val="6"/>
        </w:numPr>
        <w:tabs>
          <w:tab w:val="left" w:pos="1086"/>
        </w:tabs>
        <w:spacing w:before="23"/>
        <w:ind w:right="612" w:firstLine="0"/>
        <w:jc w:val="both"/>
      </w:pPr>
      <w:r>
        <w:rPr>
          <w:spacing w:val="-1"/>
        </w:rPr>
        <w:t>Para</w:t>
      </w:r>
      <w:r>
        <w:rPr>
          <w:spacing w:val="-13"/>
        </w:rPr>
        <w:t xml:space="preserve"> </w:t>
      </w: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caso</w:t>
      </w:r>
      <w:r>
        <w:rPr>
          <w:spacing w:val="-14"/>
        </w:rPr>
        <w:t xml:space="preserve"> </w:t>
      </w:r>
      <w:r>
        <w:rPr>
          <w:spacing w:val="-1"/>
        </w:rPr>
        <w:t>del</w:t>
      </w:r>
      <w:r>
        <w:rPr>
          <w:spacing w:val="-15"/>
        </w:rPr>
        <w:t xml:space="preserve"> </w:t>
      </w:r>
      <w:r>
        <w:t>Presupuesto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Espec</w:t>
      </w:r>
      <w:r>
        <w:t>ialidad</w:t>
      </w:r>
      <w:r>
        <w:rPr>
          <w:spacing w:val="-13"/>
        </w:rPr>
        <w:t xml:space="preserve"> </w:t>
      </w:r>
      <w:r>
        <w:t>Electromecánica,</w:t>
      </w:r>
      <w:r>
        <w:rPr>
          <w:spacing w:val="-15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incluye</w:t>
      </w:r>
      <w:r>
        <w:rPr>
          <w:spacing w:val="-14"/>
        </w:rPr>
        <w:t xml:space="preserve"> </w:t>
      </w:r>
      <w:r>
        <w:t>además</w:t>
      </w:r>
      <w:r>
        <w:rPr>
          <w:spacing w:val="-59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costo</w:t>
      </w:r>
      <w:r>
        <w:rPr>
          <w:spacing w:val="-2"/>
        </w:rPr>
        <w:t xml:space="preserve"> </w:t>
      </w:r>
      <w:r>
        <w:t>en Euros 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componentes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serán</w:t>
      </w:r>
      <w:r>
        <w:rPr>
          <w:spacing w:val="-4"/>
        </w:rPr>
        <w:t xml:space="preserve"> </w:t>
      </w:r>
      <w:r>
        <w:t>adquiridos</w:t>
      </w:r>
      <w:r>
        <w:rPr>
          <w:spacing w:val="1"/>
        </w:rPr>
        <w:t xml:space="preserve"> </w:t>
      </w:r>
      <w:r>
        <w:t>en Europa.</w:t>
      </w:r>
    </w:p>
    <w:p w14:paraId="70032983" w14:textId="77777777" w:rsidR="00952064" w:rsidRDefault="00952064">
      <w:pPr>
        <w:pStyle w:val="Textoindependiente"/>
      </w:pPr>
    </w:p>
    <w:p w14:paraId="445C76AF" w14:textId="77777777" w:rsidR="00952064" w:rsidRDefault="00C83FBA">
      <w:pPr>
        <w:pStyle w:val="Textoindependiente"/>
        <w:ind w:left="445"/>
        <w:jc w:val="both"/>
      </w:pPr>
      <w:r>
        <w:t>Todo</w:t>
      </w:r>
      <w:r>
        <w:rPr>
          <w:spacing w:val="-1"/>
        </w:rPr>
        <w:t xml:space="preserve"> </w:t>
      </w:r>
      <w:r>
        <w:t>lo anterior</w:t>
      </w:r>
      <w:r>
        <w:rPr>
          <w:spacing w:val="-2"/>
        </w:rPr>
        <w:t xml:space="preserve"> </w:t>
      </w:r>
      <w:r>
        <w:t>sumado</w:t>
      </w:r>
      <w:r>
        <w:rPr>
          <w:spacing w:val="-5"/>
        </w:rPr>
        <w:t xml:space="preserve"> </w:t>
      </w:r>
      <w:r>
        <w:t>da como</w:t>
      </w:r>
      <w:r>
        <w:rPr>
          <w:spacing w:val="-3"/>
        </w:rPr>
        <w:t xml:space="preserve"> </w:t>
      </w:r>
      <w:r>
        <w:t>resultado el</w:t>
      </w:r>
      <w:r>
        <w:rPr>
          <w:spacing w:val="-2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total CAPEX</w:t>
      </w:r>
      <w:r>
        <w:rPr>
          <w:spacing w:val="-1"/>
        </w:rPr>
        <w:t xml:space="preserve"> </w:t>
      </w:r>
      <w:r>
        <w:t>del Proyecto.</w:t>
      </w:r>
    </w:p>
    <w:p w14:paraId="2A41F2C3" w14:textId="77777777" w:rsidR="00952064" w:rsidRDefault="00952064">
      <w:pPr>
        <w:pStyle w:val="Textoindependiente"/>
        <w:rPr>
          <w:sz w:val="24"/>
        </w:rPr>
      </w:pPr>
    </w:p>
    <w:p w14:paraId="3F0AFEDA" w14:textId="77777777" w:rsidR="00952064" w:rsidRDefault="00C83FBA">
      <w:pPr>
        <w:pStyle w:val="Textoindependiente"/>
        <w:spacing w:before="161" w:line="259" w:lineRule="auto"/>
        <w:ind w:left="445" w:right="611"/>
        <w:jc w:val="both"/>
      </w:pPr>
      <w:r>
        <w:t>Una vez realizado el proceso anteriormente descrito, se obtiene como resultado el costo</w:t>
      </w:r>
      <w:r>
        <w:rPr>
          <w:spacing w:val="1"/>
        </w:rPr>
        <w:t xml:space="preserve"> </w:t>
      </w:r>
      <w:r>
        <w:t>directo de las obras. Posteriormente se aplica el porcentaje de AIU (incluyendo IVA de la</w:t>
      </w:r>
      <w:r>
        <w:rPr>
          <w:spacing w:val="1"/>
        </w:rPr>
        <w:t xml:space="preserve"> </w:t>
      </w:r>
      <w:r>
        <w:t>utilidad)</w:t>
      </w:r>
      <w:r>
        <w:rPr>
          <w:spacing w:val="-7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considera</w:t>
      </w:r>
      <w:r>
        <w:rPr>
          <w:spacing w:val="-8"/>
        </w:rPr>
        <w:t xml:space="preserve"> </w:t>
      </w:r>
      <w:r>
        <w:t>apto</w:t>
      </w:r>
      <w:r>
        <w:rPr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obra</w:t>
      </w:r>
      <w:r>
        <w:rPr>
          <w:spacing w:val="-10"/>
        </w:rPr>
        <w:t xml:space="preserve"> </w:t>
      </w:r>
      <w:r>
        <w:t>pública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zona</w:t>
      </w:r>
      <w:r>
        <w:rPr>
          <w:spacing w:val="-10"/>
        </w:rPr>
        <w:t xml:space="preserve"> </w:t>
      </w:r>
      <w:r>
        <w:t>urbana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cu</w:t>
      </w:r>
      <w:r>
        <w:t>al</w:t>
      </w:r>
      <w:r>
        <w:rPr>
          <w:spacing w:val="-11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obtiene</w:t>
      </w:r>
      <w:r>
        <w:rPr>
          <w:spacing w:val="-58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total de</w:t>
      </w:r>
      <w:r>
        <w:rPr>
          <w:spacing w:val="-2"/>
        </w:rPr>
        <w:t xml:space="preserve"> </w:t>
      </w:r>
      <w:r>
        <w:t>obra</w:t>
      </w:r>
      <w:r>
        <w:rPr>
          <w:spacing w:val="-2"/>
        </w:rPr>
        <w:t xml:space="preserve"> </w:t>
      </w:r>
      <w:r>
        <w:t>incluyendo AIU.</w:t>
      </w:r>
    </w:p>
    <w:p w14:paraId="23DFCD22" w14:textId="77777777" w:rsidR="00952064" w:rsidRDefault="00952064">
      <w:pPr>
        <w:spacing w:line="259" w:lineRule="auto"/>
        <w:jc w:val="both"/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5BCD6652" w14:textId="77777777" w:rsidR="00952064" w:rsidRDefault="00952064">
      <w:pPr>
        <w:pStyle w:val="Textoindependiente"/>
        <w:spacing w:before="11"/>
        <w:rPr>
          <w:sz w:val="19"/>
        </w:rPr>
      </w:pPr>
    </w:p>
    <w:p w14:paraId="71DB30E0" w14:textId="77777777" w:rsidR="00952064" w:rsidRDefault="00C83FBA">
      <w:pPr>
        <w:pStyle w:val="Ttulo1"/>
        <w:numPr>
          <w:ilvl w:val="0"/>
          <w:numId w:val="1"/>
        </w:numPr>
        <w:tabs>
          <w:tab w:val="left" w:pos="1165"/>
          <w:tab w:val="left" w:pos="1166"/>
        </w:tabs>
        <w:ind w:hanging="361"/>
      </w:pPr>
      <w:bookmarkStart w:id="156" w:name="_bookmark156"/>
      <w:bookmarkEnd w:id="156"/>
      <w:r>
        <w:t>HIDROLOGIA,</w:t>
      </w:r>
      <w:r>
        <w:rPr>
          <w:spacing w:val="-2"/>
        </w:rPr>
        <w:t xml:space="preserve"> </w:t>
      </w:r>
      <w:r>
        <w:t>HIDRÁULICA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SOCAVACIÓN</w:t>
      </w:r>
    </w:p>
    <w:p w14:paraId="00EF0075" w14:textId="77777777" w:rsidR="00952064" w:rsidRDefault="00952064">
      <w:pPr>
        <w:pStyle w:val="Textoindependiente"/>
        <w:rPr>
          <w:rFonts w:ascii="Arial"/>
          <w:b/>
          <w:sz w:val="26"/>
        </w:rPr>
      </w:pPr>
    </w:p>
    <w:p w14:paraId="6BF13E60" w14:textId="77777777" w:rsidR="00952064" w:rsidRDefault="00C83FBA">
      <w:pPr>
        <w:pStyle w:val="Textoindependiente"/>
        <w:spacing w:before="221" w:line="254" w:lineRule="auto"/>
        <w:ind w:left="445" w:right="1129"/>
      </w:pPr>
      <w:r>
        <w:t>El Anexo Técnico, Capítulo 6. Redes hidrosanitarias, numeral 7.1 Análisis hidrológico</w:t>
      </w:r>
      <w:r>
        <w:rPr>
          <w:spacing w:val="-59"/>
        </w:rPr>
        <w:t xml:space="preserve"> </w:t>
      </w:r>
      <w:r>
        <w:t>señala:</w:t>
      </w:r>
    </w:p>
    <w:p w14:paraId="20F2D9B8" w14:textId="77777777" w:rsidR="00952064" w:rsidRDefault="00C83FBA">
      <w:pPr>
        <w:spacing w:before="167"/>
        <w:ind w:left="728" w:right="1230"/>
        <w:jc w:val="both"/>
        <w:rPr>
          <w:rFonts w:ascii="Arial" w:hAnsi="Arial"/>
          <w:i/>
        </w:rPr>
      </w:pPr>
      <w:r>
        <w:rPr>
          <w:noProof/>
        </w:rPr>
        <w:drawing>
          <wp:anchor distT="0" distB="0" distL="0" distR="0" simplePos="0" relativeHeight="483940864" behindDoc="1" locked="0" layoutInCell="1" allowOverlap="1" wp14:anchorId="07BB5A71" wp14:editId="39896742">
            <wp:simplePos x="0" y="0"/>
            <wp:positionH relativeFrom="page">
              <wp:posOffset>2961894</wp:posOffset>
            </wp:positionH>
            <wp:positionV relativeFrom="paragraph">
              <wp:posOffset>1315820</wp:posOffset>
            </wp:positionV>
            <wp:extent cx="2209800" cy="2393950"/>
            <wp:effectExtent l="0" t="0" r="0" b="0"/>
            <wp:wrapNone/>
            <wp:docPr id="37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</w:rPr>
        <w:t xml:space="preserve">“Entendiendo que dentro del área de influencia de los proyectos </w:t>
      </w:r>
      <w:r>
        <w:rPr>
          <w:rFonts w:ascii="Arial" w:hAnsi="Arial"/>
          <w:b/>
          <w:i/>
        </w:rPr>
        <w:t>pueden llegar a</w:t>
      </w:r>
      <w:r>
        <w:rPr>
          <w:rFonts w:ascii="Arial" w:hAnsi="Arial"/>
          <w:b/>
          <w:i/>
          <w:spacing w:val="-59"/>
        </w:rPr>
        <w:t xml:space="preserve"> </w:t>
      </w:r>
      <w:r>
        <w:rPr>
          <w:rFonts w:ascii="Arial" w:hAnsi="Arial"/>
          <w:b/>
          <w:i/>
        </w:rPr>
        <w:t xml:space="preserve">existir cuerpos </w:t>
      </w:r>
      <w:r>
        <w:rPr>
          <w:rFonts w:ascii="Arial" w:hAnsi="Arial"/>
          <w:i/>
        </w:rPr>
        <w:t>de agua (identificados oficialmente) como otras corrientes 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agu</w:t>
      </w:r>
      <w:r>
        <w:rPr>
          <w:rFonts w:ascii="Arial" w:hAnsi="Arial"/>
          <w:i/>
        </w:rPr>
        <w:t>a o cauces (no oficiales generadas por las dinámicas de drenaje del área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superficial y subterránea y/o por las diferentes condiciones de topografía, suelo,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cobertura vegetal y urbanismo); es importante identificar las problemáticas 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inconvenientes que dic</w:t>
      </w:r>
      <w:r>
        <w:rPr>
          <w:rFonts w:ascii="Arial" w:hAnsi="Arial"/>
          <w:i/>
        </w:rPr>
        <w:t>hos flujos de agua pueden generar sobre la estructura 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calzadas,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espacio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público,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puentes,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estaciones,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obras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estabilización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taludes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o cualquier elemento estructural que haga parte de la infraestructura vial o 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movilidad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de la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ciudad afectada y/o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proyectada por</w:t>
      </w:r>
      <w:r>
        <w:rPr>
          <w:rFonts w:ascii="Arial" w:hAnsi="Arial"/>
          <w:i/>
          <w:spacing w:val="3"/>
        </w:rPr>
        <w:t xml:space="preserve"> </w:t>
      </w:r>
      <w:r>
        <w:rPr>
          <w:rFonts w:ascii="Arial" w:hAnsi="Arial"/>
          <w:i/>
        </w:rPr>
        <w:t>los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Diseños”.</w:t>
      </w:r>
    </w:p>
    <w:p w14:paraId="1F973BFE" w14:textId="77777777" w:rsidR="00952064" w:rsidRDefault="00952064">
      <w:pPr>
        <w:pStyle w:val="Textoindependiente"/>
        <w:spacing w:before="7"/>
        <w:rPr>
          <w:rFonts w:ascii="Arial"/>
          <w:i/>
          <w:sz w:val="35"/>
        </w:rPr>
      </w:pPr>
    </w:p>
    <w:p w14:paraId="07E53214" w14:textId="77777777" w:rsidR="00952064" w:rsidRDefault="00C83FBA">
      <w:pPr>
        <w:ind w:left="728" w:right="1371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Por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anterior,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b/>
          <w:i/>
        </w:rPr>
        <w:t>en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el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caso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que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aplique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dicha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situación</w:t>
      </w:r>
      <w:r>
        <w:rPr>
          <w:rFonts w:ascii="Arial" w:hAnsi="Arial"/>
          <w:i/>
        </w:rPr>
        <w:t>;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necesario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desarrollar un conjunto de estudios y an</w:t>
      </w:r>
      <w:r>
        <w:rPr>
          <w:rFonts w:ascii="Arial" w:hAnsi="Arial"/>
          <w:i/>
        </w:rPr>
        <w:t>álisis dentro del ámbito hidráulico 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hidrológico con el fin de encontrar y entender el comportamiento del cauce o de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los flujos de las aguas superficiales o subterráneas que el área del proyecto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pueda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tener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así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identificar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los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Niveles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Máximos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de Agua”.</w:t>
      </w:r>
    </w:p>
    <w:p w14:paraId="7EBEE295" w14:textId="77777777" w:rsidR="00952064" w:rsidRDefault="00952064">
      <w:pPr>
        <w:pStyle w:val="Textoindependiente"/>
        <w:spacing w:before="11"/>
        <w:rPr>
          <w:rFonts w:ascii="Arial"/>
          <w:i/>
          <w:sz w:val="21"/>
        </w:rPr>
      </w:pPr>
    </w:p>
    <w:p w14:paraId="7C076C9B" w14:textId="77777777" w:rsidR="00952064" w:rsidRDefault="00C83FBA">
      <w:pPr>
        <w:pStyle w:val="Textoindependiente"/>
        <w:ind w:left="445" w:right="1367"/>
        <w:jc w:val="both"/>
      </w:pPr>
      <w:r>
        <w:t>En la información cartográfica disponible en esta etapa del proyecto, así como con</w:t>
      </w:r>
      <w:r>
        <w:rPr>
          <w:spacing w:val="-59"/>
        </w:rPr>
        <w:t xml:space="preserve"> </w:t>
      </w:r>
      <w:r>
        <w:t>los trazados que se tienen del proyecto del Cable, no se evidencian cuerpos de</w:t>
      </w:r>
      <w:r>
        <w:rPr>
          <w:spacing w:val="1"/>
        </w:rPr>
        <w:t xml:space="preserve"> </w:t>
      </w:r>
      <w:r>
        <w:t>agua próximos a las estaciones y/o pilonas, por lo tanto, en la fase de diseño se</w:t>
      </w:r>
      <w:r>
        <w:rPr>
          <w:spacing w:val="1"/>
        </w:rPr>
        <w:t xml:space="preserve"> </w:t>
      </w:r>
      <w:r>
        <w:t>v</w:t>
      </w:r>
      <w:r>
        <w:t>erificará la implantación final del proyecto del Cable para constatar si aplica el</w:t>
      </w:r>
      <w:r>
        <w:rPr>
          <w:spacing w:val="1"/>
        </w:rPr>
        <w:t xml:space="preserve"> </w:t>
      </w:r>
      <w:r>
        <w:t>estudio</w:t>
      </w:r>
      <w:r>
        <w:rPr>
          <w:spacing w:val="-1"/>
        </w:rPr>
        <w:t xml:space="preserve"> </w:t>
      </w:r>
      <w:r>
        <w:t>solicitado.</w:t>
      </w:r>
    </w:p>
    <w:p w14:paraId="43DE6786" w14:textId="77777777" w:rsidR="00952064" w:rsidRDefault="00952064">
      <w:pPr>
        <w:jc w:val="both"/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46366B34" w14:textId="77777777" w:rsidR="00952064" w:rsidRDefault="00952064">
      <w:pPr>
        <w:pStyle w:val="Textoindependiente"/>
        <w:spacing w:before="11"/>
        <w:rPr>
          <w:sz w:val="19"/>
        </w:rPr>
      </w:pPr>
    </w:p>
    <w:p w14:paraId="30BB7678" w14:textId="77777777" w:rsidR="00952064" w:rsidRDefault="00C83FBA">
      <w:pPr>
        <w:pStyle w:val="Ttulo1"/>
        <w:numPr>
          <w:ilvl w:val="0"/>
          <w:numId w:val="1"/>
        </w:numPr>
        <w:tabs>
          <w:tab w:val="left" w:pos="1166"/>
        </w:tabs>
        <w:ind w:hanging="361"/>
      </w:pPr>
      <w:bookmarkStart w:id="157" w:name="_bookmark157"/>
      <w:bookmarkEnd w:id="157"/>
      <w:r>
        <w:t>COMUNICADOS</w:t>
      </w:r>
      <w:r>
        <w:rPr>
          <w:spacing w:val="-2"/>
        </w:rPr>
        <w:t xml:space="preserve"> </w:t>
      </w:r>
      <w:r>
        <w:t>Y/O</w:t>
      </w:r>
      <w:r>
        <w:rPr>
          <w:spacing w:val="-3"/>
        </w:rPr>
        <w:t xml:space="preserve"> </w:t>
      </w:r>
      <w:r>
        <w:t>GESTIÓN</w:t>
      </w:r>
      <w:r>
        <w:rPr>
          <w:spacing w:val="-3"/>
        </w:rPr>
        <w:t xml:space="preserve"> </w:t>
      </w:r>
      <w:r>
        <w:t>INTERINSTITUCIONAL</w:t>
      </w:r>
    </w:p>
    <w:p w14:paraId="22BCA580" w14:textId="77777777" w:rsidR="00952064" w:rsidRDefault="00952064">
      <w:pPr>
        <w:pStyle w:val="Textoindependiente"/>
        <w:spacing w:before="11"/>
        <w:rPr>
          <w:rFonts w:ascii="Arial"/>
          <w:b/>
          <w:sz w:val="37"/>
        </w:rPr>
      </w:pPr>
    </w:p>
    <w:p w14:paraId="3A25D30D" w14:textId="77777777" w:rsidR="00952064" w:rsidRDefault="00C83FBA">
      <w:pPr>
        <w:pStyle w:val="Textoindependiente"/>
        <w:spacing w:line="256" w:lineRule="auto"/>
        <w:ind w:left="445"/>
      </w:pPr>
      <w:r>
        <w:t>Los</w:t>
      </w:r>
      <w:r>
        <w:rPr>
          <w:spacing w:val="2"/>
        </w:rPr>
        <w:t xml:space="preserve"> </w:t>
      </w:r>
      <w:r>
        <w:t>comunicados radicados</w:t>
      </w:r>
      <w:r>
        <w:rPr>
          <w:spacing w:val="3"/>
        </w:rPr>
        <w:t xml:space="preserve"> </w:t>
      </w:r>
      <w:r>
        <w:t>a la</w:t>
      </w:r>
      <w:r>
        <w:rPr>
          <w:spacing w:val="1"/>
        </w:rPr>
        <w:t xml:space="preserve"> </w:t>
      </w:r>
      <w:r>
        <w:t>fecha en las</w:t>
      </w:r>
      <w:r>
        <w:rPr>
          <w:spacing w:val="3"/>
        </w:rPr>
        <w:t xml:space="preserve"> </w:t>
      </w:r>
      <w:r>
        <w:t>entidades</w:t>
      </w:r>
      <w:r>
        <w:rPr>
          <w:spacing w:val="3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orden</w:t>
      </w:r>
      <w:r>
        <w:rPr>
          <w:spacing w:val="2"/>
        </w:rPr>
        <w:t xml:space="preserve"> </w:t>
      </w:r>
      <w:r>
        <w:t>distrital,</w:t>
      </w:r>
      <w:r>
        <w:rPr>
          <w:spacing w:val="4"/>
        </w:rPr>
        <w:t xml:space="preserve"> </w:t>
      </w:r>
      <w:r>
        <w:t>con</w:t>
      </w:r>
      <w:r>
        <w:rPr>
          <w:spacing w:val="3"/>
        </w:rPr>
        <w:t xml:space="preserve"> </w:t>
      </w:r>
      <w:r>
        <w:t>solicitud</w:t>
      </w:r>
      <w:r>
        <w:rPr>
          <w:spacing w:val="3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del proyecto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relacionan a</w:t>
      </w:r>
      <w:r>
        <w:rPr>
          <w:spacing w:val="1"/>
        </w:rPr>
        <w:t xml:space="preserve"> </w:t>
      </w:r>
      <w:r>
        <w:t>continuación:</w:t>
      </w:r>
    </w:p>
    <w:p w14:paraId="581E725D" w14:textId="77777777" w:rsidR="00952064" w:rsidRDefault="00C83FBA">
      <w:pPr>
        <w:pStyle w:val="Prrafodelista"/>
        <w:numPr>
          <w:ilvl w:val="0"/>
          <w:numId w:val="5"/>
        </w:numPr>
        <w:tabs>
          <w:tab w:val="left" w:pos="1166"/>
        </w:tabs>
        <w:spacing w:before="166" w:line="237" w:lineRule="auto"/>
        <w:ind w:right="615"/>
        <w:jc w:val="both"/>
      </w:pPr>
      <w:r>
        <w:t>Comunicado OF-TRA-CASC-006-21 de enero 27 de 20121, dirigido a la Secretaría</w:t>
      </w:r>
      <w:r>
        <w:rPr>
          <w:spacing w:val="-59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Movilidad;</w:t>
      </w:r>
      <w:r>
        <w:rPr>
          <w:spacing w:val="-10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Consorcio</w:t>
      </w:r>
      <w:r>
        <w:rPr>
          <w:spacing w:val="-11"/>
        </w:rPr>
        <w:t xml:space="preserve"> </w:t>
      </w:r>
      <w:r>
        <w:t>CS</w:t>
      </w:r>
      <w:r>
        <w:rPr>
          <w:spacing w:val="-12"/>
        </w:rPr>
        <w:t xml:space="preserve"> </w:t>
      </w:r>
      <w:r>
        <w:t>solicitó</w:t>
      </w:r>
      <w:r>
        <w:rPr>
          <w:spacing w:val="-12"/>
        </w:rPr>
        <w:t xml:space="preserve"> </w:t>
      </w:r>
      <w:r>
        <w:t>información</w:t>
      </w:r>
      <w:r>
        <w:rPr>
          <w:spacing w:val="-14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“</w:t>
      </w:r>
      <w:r>
        <w:rPr>
          <w:rFonts w:ascii="Arial" w:hAnsi="Arial"/>
          <w:i/>
        </w:rPr>
        <w:t>Estudio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Factibilidad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Cable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Aéreo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en San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Cristóbal</w:t>
      </w:r>
      <w:r>
        <w:t>”.</w:t>
      </w:r>
    </w:p>
    <w:p w14:paraId="23162F0E" w14:textId="77777777" w:rsidR="00952064" w:rsidRDefault="00C83FBA">
      <w:pPr>
        <w:pStyle w:val="Prrafodelista"/>
        <w:numPr>
          <w:ilvl w:val="0"/>
          <w:numId w:val="5"/>
        </w:numPr>
        <w:tabs>
          <w:tab w:val="left" w:pos="1166"/>
        </w:tabs>
        <w:spacing w:before="3"/>
        <w:ind w:right="610"/>
        <w:jc w:val="both"/>
      </w:pPr>
      <w:r>
        <w:t>Comunicado OF-TRA-CASC-007-21 y OF-TRA-CASC-008-21, dirigido al Instituto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Urbano;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Consorcio</w:t>
      </w:r>
      <w:r>
        <w:rPr>
          <w:spacing w:val="1"/>
        </w:rPr>
        <w:t xml:space="preserve"> </w:t>
      </w:r>
      <w:r>
        <w:t>CS</w:t>
      </w:r>
      <w:r>
        <w:rPr>
          <w:spacing w:val="1"/>
        </w:rPr>
        <w:t xml:space="preserve"> </w:t>
      </w:r>
      <w:r>
        <w:t>solicitó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“</w:t>
      </w:r>
      <w:r>
        <w:rPr>
          <w:rFonts w:ascii="Arial" w:hAnsi="Arial"/>
          <w:i/>
        </w:rPr>
        <w:t>Estudio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Factibilidad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Cable Aéreo en San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Cristóbal</w:t>
      </w:r>
      <w:r>
        <w:t>”.</w:t>
      </w:r>
    </w:p>
    <w:p w14:paraId="2517FAB0" w14:textId="77777777" w:rsidR="00952064" w:rsidRDefault="00C83FBA">
      <w:pPr>
        <w:pStyle w:val="Prrafodelista"/>
        <w:numPr>
          <w:ilvl w:val="0"/>
          <w:numId w:val="5"/>
        </w:numPr>
        <w:tabs>
          <w:tab w:val="left" w:pos="1166"/>
        </w:tabs>
        <w:spacing w:before="2" w:line="237" w:lineRule="auto"/>
        <w:ind w:right="615"/>
        <w:jc w:val="both"/>
      </w:pPr>
      <w:r>
        <w:rPr>
          <w:noProof/>
        </w:rPr>
        <w:drawing>
          <wp:anchor distT="0" distB="0" distL="0" distR="0" simplePos="0" relativeHeight="483941376" behindDoc="1" locked="0" layoutInCell="1" allowOverlap="1" wp14:anchorId="674B3062" wp14:editId="4A8BFE89">
            <wp:simplePos x="0" y="0"/>
            <wp:positionH relativeFrom="page">
              <wp:posOffset>2961894</wp:posOffset>
            </wp:positionH>
            <wp:positionV relativeFrom="paragraph">
              <wp:posOffset>278364</wp:posOffset>
            </wp:positionV>
            <wp:extent cx="2209800" cy="2393950"/>
            <wp:effectExtent l="0" t="0" r="0" b="0"/>
            <wp:wrapNone/>
            <wp:docPr id="37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Comunicado OF-GEN-CASC-020-21, dirigido a la Alcaldía Local de San Cristóbal,</w:t>
      </w:r>
      <w:r>
        <w:rPr>
          <w:spacing w:val="1"/>
        </w:rPr>
        <w:t xml:space="preserve"> </w:t>
      </w:r>
      <w:r>
        <w:t>solicitando</w:t>
      </w:r>
      <w:r>
        <w:rPr>
          <w:spacing w:val="-1"/>
        </w:rPr>
        <w:t xml:space="preserve"> </w:t>
      </w:r>
      <w:r>
        <w:t>información del</w:t>
      </w:r>
      <w:r>
        <w:rPr>
          <w:spacing w:val="-1"/>
        </w:rPr>
        <w:t xml:space="preserve"> </w:t>
      </w:r>
      <w:r>
        <w:t>área de</w:t>
      </w:r>
      <w:r>
        <w:rPr>
          <w:spacing w:val="-2"/>
        </w:rPr>
        <w:t xml:space="preserve"> </w:t>
      </w:r>
      <w:r>
        <w:t>estudio.</w:t>
      </w:r>
    </w:p>
    <w:p w14:paraId="23F8FA2C" w14:textId="77777777" w:rsidR="00952064" w:rsidRDefault="00C83FBA">
      <w:pPr>
        <w:pStyle w:val="Prrafodelista"/>
        <w:numPr>
          <w:ilvl w:val="0"/>
          <w:numId w:val="5"/>
        </w:numPr>
        <w:tabs>
          <w:tab w:val="left" w:pos="1166"/>
        </w:tabs>
        <w:spacing w:before="4" w:line="237" w:lineRule="auto"/>
        <w:ind w:right="614"/>
        <w:jc w:val="both"/>
      </w:pPr>
      <w:r>
        <w:t>Comunicado OF-ARQ-CASC-031-21, dirigido a la Unidad Administrativa especial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Cuerpo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Bomberos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Bogotá,</w:t>
      </w:r>
      <w:r>
        <w:rPr>
          <w:spacing w:val="-2"/>
        </w:rPr>
        <w:t xml:space="preserve"> </w:t>
      </w:r>
      <w:r>
        <w:t>solicitando información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área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estudio.</w:t>
      </w:r>
    </w:p>
    <w:p w14:paraId="21A2215C" w14:textId="77777777" w:rsidR="00952064" w:rsidRDefault="00C83FBA">
      <w:pPr>
        <w:pStyle w:val="Prrafodelista"/>
        <w:numPr>
          <w:ilvl w:val="0"/>
          <w:numId w:val="5"/>
        </w:numPr>
        <w:tabs>
          <w:tab w:val="left" w:pos="1166"/>
        </w:tabs>
        <w:spacing w:before="3" w:line="237" w:lineRule="auto"/>
        <w:ind w:right="613"/>
        <w:jc w:val="both"/>
      </w:pPr>
      <w:r>
        <w:t>Comunicado OF-AMB-CASC-055-21, dirigido a la Secretaría Distrital de Ambiente,</w:t>
      </w:r>
      <w:r>
        <w:rPr>
          <w:spacing w:val="1"/>
        </w:rPr>
        <w:t xml:space="preserve"> </w:t>
      </w:r>
      <w:r>
        <w:t>solicitando</w:t>
      </w:r>
      <w:r>
        <w:rPr>
          <w:spacing w:val="-1"/>
        </w:rPr>
        <w:t xml:space="preserve"> </w:t>
      </w:r>
      <w:r>
        <w:t>información del</w:t>
      </w:r>
      <w:r>
        <w:rPr>
          <w:spacing w:val="-1"/>
        </w:rPr>
        <w:t xml:space="preserve"> </w:t>
      </w:r>
      <w:r>
        <w:t>área de</w:t>
      </w:r>
      <w:r>
        <w:rPr>
          <w:spacing w:val="-2"/>
        </w:rPr>
        <w:t xml:space="preserve"> </w:t>
      </w:r>
      <w:r>
        <w:t>estudio</w:t>
      </w:r>
    </w:p>
    <w:p w14:paraId="63E682D0" w14:textId="77777777" w:rsidR="00952064" w:rsidRDefault="00952064">
      <w:pPr>
        <w:pStyle w:val="Textoindependiente"/>
        <w:rPr>
          <w:sz w:val="24"/>
        </w:rPr>
      </w:pPr>
    </w:p>
    <w:p w14:paraId="1D354ED7" w14:textId="77777777" w:rsidR="00952064" w:rsidRDefault="00C83FBA">
      <w:pPr>
        <w:pStyle w:val="Textoindependiente"/>
        <w:spacing w:before="156"/>
        <w:ind w:left="445"/>
      </w:pP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Anexo</w:t>
      </w:r>
      <w:r>
        <w:rPr>
          <w:spacing w:val="-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presentan los</w:t>
      </w:r>
      <w:r>
        <w:rPr>
          <w:spacing w:val="-3"/>
        </w:rPr>
        <w:t xml:space="preserve"> </w:t>
      </w:r>
      <w:r>
        <w:t>comunicados</w:t>
      </w:r>
      <w:r>
        <w:rPr>
          <w:spacing w:val="-1"/>
        </w:rPr>
        <w:t xml:space="preserve"> </w:t>
      </w:r>
      <w:r>
        <w:t>referidos en</w:t>
      </w:r>
      <w:r>
        <w:rPr>
          <w:spacing w:val="-1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numeral.</w:t>
      </w:r>
    </w:p>
    <w:p w14:paraId="211E4973" w14:textId="77777777" w:rsidR="00952064" w:rsidRDefault="00952064">
      <w:pPr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21F49539" w14:textId="77777777" w:rsidR="00952064" w:rsidRDefault="00C83FBA">
      <w:pPr>
        <w:pStyle w:val="Textoindependiente"/>
        <w:spacing w:before="11"/>
        <w:rPr>
          <w:sz w:val="19"/>
        </w:rPr>
      </w:pPr>
      <w:r>
        <w:rPr>
          <w:noProof/>
        </w:rPr>
        <w:lastRenderedPageBreak/>
        <w:drawing>
          <wp:anchor distT="0" distB="0" distL="0" distR="0" simplePos="0" relativeHeight="483941888" behindDoc="1" locked="0" layoutInCell="1" allowOverlap="1" wp14:anchorId="77B0ACED" wp14:editId="4FE6F429">
            <wp:simplePos x="0" y="0"/>
            <wp:positionH relativeFrom="page">
              <wp:posOffset>2961894</wp:posOffset>
            </wp:positionH>
            <wp:positionV relativeFrom="page">
              <wp:posOffset>3832859</wp:posOffset>
            </wp:positionV>
            <wp:extent cx="2209800" cy="2393950"/>
            <wp:effectExtent l="0" t="0" r="0" b="0"/>
            <wp:wrapNone/>
            <wp:docPr id="37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0D7A62" w14:textId="77777777" w:rsidR="00952064" w:rsidRDefault="00C83FBA">
      <w:pPr>
        <w:pStyle w:val="Ttulo1"/>
        <w:numPr>
          <w:ilvl w:val="0"/>
          <w:numId w:val="1"/>
        </w:numPr>
        <w:tabs>
          <w:tab w:val="left" w:pos="1166"/>
        </w:tabs>
        <w:ind w:hanging="361"/>
      </w:pPr>
      <w:bookmarkStart w:id="158" w:name="_bookmark158"/>
      <w:bookmarkEnd w:id="158"/>
      <w:r>
        <w:t>MATRIZ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RIESGOS REDES</w:t>
      </w:r>
      <w:r>
        <w:rPr>
          <w:spacing w:val="-1"/>
        </w:rPr>
        <w:t xml:space="preserve"> </w:t>
      </w:r>
      <w:r>
        <w:t>HIDROSANITARIAS</w:t>
      </w:r>
    </w:p>
    <w:p w14:paraId="031CD0CE" w14:textId="77777777" w:rsidR="00952064" w:rsidRDefault="00952064">
      <w:pPr>
        <w:pStyle w:val="Textoindependiente"/>
        <w:spacing w:before="8"/>
        <w:rPr>
          <w:rFonts w:ascii="Arial"/>
          <w:b/>
          <w:sz w:val="37"/>
        </w:rPr>
      </w:pPr>
    </w:p>
    <w:p w14:paraId="03832217" w14:textId="77777777" w:rsidR="00952064" w:rsidRDefault="00C83FBA">
      <w:pPr>
        <w:pStyle w:val="Textoindependiente"/>
        <w:spacing w:before="1"/>
        <w:ind w:left="445"/>
      </w:pPr>
      <w:r>
        <w:t>Del</w:t>
      </w:r>
      <w:r>
        <w:rPr>
          <w:spacing w:val="-2"/>
        </w:rPr>
        <w:t xml:space="preserve"> </w:t>
      </w:r>
      <w:r>
        <w:t>componente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redes</w:t>
      </w:r>
      <w:r>
        <w:rPr>
          <w:spacing w:val="1"/>
        </w:rPr>
        <w:t xml:space="preserve"> </w:t>
      </w:r>
      <w:r>
        <w:t>hidrosanitarias,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presenta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matriz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riesgo</w:t>
      </w:r>
      <w:r>
        <w:rPr>
          <w:spacing w:val="-2"/>
        </w:rPr>
        <w:t xml:space="preserve"> </w:t>
      </w:r>
      <w:r>
        <w:t>asociada:</w:t>
      </w:r>
    </w:p>
    <w:p w14:paraId="58BF8920" w14:textId="77777777" w:rsidR="00952064" w:rsidRDefault="00952064">
      <w:pPr>
        <w:pStyle w:val="Textoindependiente"/>
        <w:spacing w:before="6"/>
        <w:rPr>
          <w:sz w:val="15"/>
        </w:rPr>
      </w:pPr>
    </w:p>
    <w:tbl>
      <w:tblPr>
        <w:tblStyle w:val="TableNormal"/>
        <w:tblW w:w="0" w:type="auto"/>
        <w:tblInd w:w="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984"/>
        <w:gridCol w:w="2976"/>
        <w:gridCol w:w="1286"/>
        <w:gridCol w:w="509"/>
        <w:gridCol w:w="551"/>
      </w:tblGrid>
      <w:tr w:rsidR="00952064" w14:paraId="3932CA5A" w14:textId="77777777">
        <w:trPr>
          <w:trHeight w:val="460"/>
        </w:trPr>
        <w:tc>
          <w:tcPr>
            <w:tcW w:w="1697" w:type="dxa"/>
            <w:shd w:val="clear" w:color="auto" w:fill="D9D9D9"/>
          </w:tcPr>
          <w:p w14:paraId="46FC6702" w14:textId="77777777" w:rsidR="00952064" w:rsidRDefault="00C83FBA">
            <w:pPr>
              <w:pStyle w:val="TableParagraph"/>
              <w:tabs>
                <w:tab w:val="left" w:pos="1196"/>
              </w:tabs>
              <w:spacing w:line="230" w:lineRule="exact"/>
              <w:ind w:left="107" w:right="99"/>
              <w:rPr>
                <w:sz w:val="20"/>
              </w:rPr>
            </w:pPr>
            <w:r>
              <w:rPr>
                <w:sz w:val="20"/>
              </w:rPr>
              <w:t>FASE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</w:p>
        </w:tc>
        <w:tc>
          <w:tcPr>
            <w:tcW w:w="1984" w:type="dxa"/>
            <w:shd w:val="clear" w:color="auto" w:fill="D9D9D9"/>
          </w:tcPr>
          <w:p w14:paraId="5C0892D7" w14:textId="77777777" w:rsidR="00952064" w:rsidRDefault="00C83FBA">
            <w:pPr>
              <w:pStyle w:val="TableParagraph"/>
              <w:spacing w:line="229" w:lineRule="exact"/>
              <w:ind w:left="384"/>
              <w:rPr>
                <w:sz w:val="20"/>
              </w:rPr>
            </w:pPr>
            <w:r>
              <w:rPr>
                <w:sz w:val="20"/>
              </w:rPr>
              <w:t>RIESGOS</w:t>
            </w:r>
          </w:p>
        </w:tc>
        <w:tc>
          <w:tcPr>
            <w:tcW w:w="2976" w:type="dxa"/>
            <w:shd w:val="clear" w:color="auto" w:fill="D9D9D9"/>
          </w:tcPr>
          <w:p w14:paraId="4FF61726" w14:textId="77777777" w:rsidR="00952064" w:rsidRDefault="00C83FBA">
            <w:pPr>
              <w:pStyle w:val="TableParagraph"/>
              <w:tabs>
                <w:tab w:val="left" w:pos="2591"/>
              </w:tabs>
              <w:spacing w:line="230" w:lineRule="exact"/>
              <w:ind w:left="108" w:right="95"/>
              <w:rPr>
                <w:sz w:val="20"/>
              </w:rPr>
            </w:pPr>
            <w:r>
              <w:rPr>
                <w:sz w:val="20"/>
              </w:rPr>
              <w:t>ESPECIFICACIÓN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RIESGO</w:t>
            </w:r>
          </w:p>
        </w:tc>
        <w:tc>
          <w:tcPr>
            <w:tcW w:w="1795" w:type="dxa"/>
            <w:gridSpan w:val="2"/>
            <w:tcBorders>
              <w:right w:val="nil"/>
            </w:tcBorders>
            <w:shd w:val="clear" w:color="auto" w:fill="D9D9D9"/>
          </w:tcPr>
          <w:p w14:paraId="2EE2ECDD" w14:textId="77777777" w:rsidR="00952064" w:rsidRDefault="00C83FBA">
            <w:pPr>
              <w:pStyle w:val="TableParagraph"/>
              <w:spacing w:line="230" w:lineRule="exact"/>
              <w:ind w:left="109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TRATAMIENTO</w:t>
            </w:r>
          </w:p>
        </w:tc>
        <w:tc>
          <w:tcPr>
            <w:tcW w:w="551" w:type="dxa"/>
            <w:tcBorders>
              <w:left w:val="nil"/>
            </w:tcBorders>
            <w:shd w:val="clear" w:color="auto" w:fill="D9D9D9"/>
          </w:tcPr>
          <w:p w14:paraId="52A5AEE1" w14:textId="77777777" w:rsidR="00952064" w:rsidRDefault="00C83FBA">
            <w:pPr>
              <w:pStyle w:val="TableParagraph"/>
              <w:spacing w:line="229" w:lineRule="exact"/>
              <w:ind w:left="172"/>
              <w:rPr>
                <w:sz w:val="20"/>
              </w:rPr>
            </w:pPr>
            <w:r>
              <w:rPr>
                <w:sz w:val="20"/>
              </w:rPr>
              <w:t>DE</w:t>
            </w:r>
          </w:p>
        </w:tc>
      </w:tr>
      <w:tr w:rsidR="00952064" w14:paraId="02F1B23C" w14:textId="77777777">
        <w:trPr>
          <w:trHeight w:val="1010"/>
        </w:trPr>
        <w:tc>
          <w:tcPr>
            <w:tcW w:w="1697" w:type="dxa"/>
            <w:vMerge w:val="restart"/>
          </w:tcPr>
          <w:p w14:paraId="6C89A5A6" w14:textId="77777777" w:rsidR="00952064" w:rsidRDefault="00952064">
            <w:pPr>
              <w:pStyle w:val="TableParagraph"/>
              <w:rPr>
                <w:sz w:val="24"/>
              </w:rPr>
            </w:pPr>
          </w:p>
          <w:p w14:paraId="77A4D207" w14:textId="77777777" w:rsidR="00952064" w:rsidRDefault="00952064">
            <w:pPr>
              <w:pStyle w:val="TableParagraph"/>
              <w:rPr>
                <w:sz w:val="24"/>
              </w:rPr>
            </w:pPr>
          </w:p>
          <w:p w14:paraId="091A5926" w14:textId="77777777" w:rsidR="00952064" w:rsidRDefault="00952064">
            <w:pPr>
              <w:pStyle w:val="TableParagraph"/>
              <w:rPr>
                <w:sz w:val="24"/>
              </w:rPr>
            </w:pPr>
          </w:p>
          <w:p w14:paraId="52DAAAFF" w14:textId="77777777" w:rsidR="00952064" w:rsidRDefault="00952064">
            <w:pPr>
              <w:pStyle w:val="TableParagraph"/>
              <w:rPr>
                <w:sz w:val="24"/>
              </w:rPr>
            </w:pPr>
          </w:p>
          <w:p w14:paraId="29DEC836" w14:textId="77777777" w:rsidR="00952064" w:rsidRDefault="00952064">
            <w:pPr>
              <w:pStyle w:val="TableParagraph"/>
              <w:rPr>
                <w:sz w:val="24"/>
              </w:rPr>
            </w:pPr>
          </w:p>
          <w:p w14:paraId="62B395B5" w14:textId="77777777" w:rsidR="00952064" w:rsidRDefault="00952064">
            <w:pPr>
              <w:pStyle w:val="TableParagraph"/>
              <w:rPr>
                <w:sz w:val="24"/>
              </w:rPr>
            </w:pPr>
          </w:p>
          <w:p w14:paraId="1E8335A5" w14:textId="77777777" w:rsidR="00952064" w:rsidRDefault="00952064">
            <w:pPr>
              <w:pStyle w:val="TableParagraph"/>
              <w:rPr>
                <w:sz w:val="24"/>
              </w:rPr>
            </w:pPr>
          </w:p>
          <w:p w14:paraId="2AADBC35" w14:textId="77777777" w:rsidR="00952064" w:rsidRDefault="00952064">
            <w:pPr>
              <w:pStyle w:val="TableParagraph"/>
              <w:rPr>
                <w:sz w:val="24"/>
              </w:rPr>
            </w:pPr>
          </w:p>
          <w:p w14:paraId="6619F8BF" w14:textId="77777777" w:rsidR="00952064" w:rsidRDefault="00952064">
            <w:pPr>
              <w:pStyle w:val="TableParagraph"/>
              <w:spacing w:before="2"/>
              <w:rPr>
                <w:sz w:val="28"/>
              </w:rPr>
            </w:pPr>
          </w:p>
          <w:p w14:paraId="0D6899C5" w14:textId="77777777" w:rsidR="00952064" w:rsidRDefault="00C83FBA">
            <w:pPr>
              <w:pStyle w:val="TableParagraph"/>
              <w:ind w:left="107"/>
            </w:pPr>
            <w:r>
              <w:t>DISEÑO</w:t>
            </w:r>
          </w:p>
        </w:tc>
        <w:tc>
          <w:tcPr>
            <w:tcW w:w="1984" w:type="dxa"/>
            <w:vMerge w:val="restart"/>
            <w:tcBorders>
              <w:bottom w:val="single" w:sz="6" w:space="0" w:color="000000"/>
            </w:tcBorders>
          </w:tcPr>
          <w:p w14:paraId="00DFE101" w14:textId="77777777" w:rsidR="00952064" w:rsidRDefault="00952064">
            <w:pPr>
              <w:pStyle w:val="TableParagraph"/>
              <w:rPr>
                <w:sz w:val="24"/>
              </w:rPr>
            </w:pPr>
          </w:p>
          <w:p w14:paraId="27C78CF3" w14:textId="77777777" w:rsidR="00952064" w:rsidRDefault="00952064">
            <w:pPr>
              <w:pStyle w:val="TableParagraph"/>
              <w:rPr>
                <w:sz w:val="24"/>
              </w:rPr>
            </w:pPr>
          </w:p>
          <w:p w14:paraId="2D7718DA" w14:textId="77777777" w:rsidR="00952064" w:rsidRDefault="00C83FBA">
            <w:pPr>
              <w:pStyle w:val="TableParagraph"/>
              <w:spacing w:before="209"/>
              <w:ind w:left="141" w:right="128"/>
              <w:jc w:val="center"/>
            </w:pPr>
            <w:r>
              <w:t>Entrega oportuna</w:t>
            </w:r>
            <w:r>
              <w:rPr>
                <w:spacing w:val="-59"/>
              </w:rPr>
              <w:t xml:space="preserve"> </w:t>
            </w:r>
            <w:r>
              <w:t>de información</w:t>
            </w:r>
            <w:r>
              <w:rPr>
                <w:spacing w:val="1"/>
              </w:rPr>
              <w:t xml:space="preserve"> </w:t>
            </w:r>
            <w:r>
              <w:t>base para la</w:t>
            </w:r>
            <w:r>
              <w:rPr>
                <w:spacing w:val="1"/>
              </w:rPr>
              <w:t xml:space="preserve"> </w:t>
            </w:r>
            <w:r>
              <w:t>elaboración del</w:t>
            </w:r>
            <w:r>
              <w:rPr>
                <w:spacing w:val="1"/>
              </w:rPr>
              <w:t xml:space="preserve"> </w:t>
            </w:r>
            <w:r>
              <w:t>Diseño.</w:t>
            </w:r>
          </w:p>
        </w:tc>
        <w:tc>
          <w:tcPr>
            <w:tcW w:w="2976" w:type="dxa"/>
          </w:tcPr>
          <w:p w14:paraId="4D01289E" w14:textId="77777777" w:rsidR="00952064" w:rsidRDefault="00C83FBA">
            <w:pPr>
              <w:pStyle w:val="TableParagraph"/>
              <w:ind w:left="108" w:right="93"/>
              <w:jc w:val="both"/>
            </w:pPr>
            <w:r>
              <w:t>No cumplir con el programa</w:t>
            </w:r>
            <w:r>
              <w:rPr>
                <w:spacing w:val="1"/>
              </w:rPr>
              <w:t xml:space="preserve"> </w:t>
            </w:r>
            <w:r>
              <w:t>para levantar e inspeccionar</w:t>
            </w:r>
            <w:r>
              <w:rPr>
                <w:spacing w:val="-60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redes</w:t>
            </w:r>
            <w:r>
              <w:rPr>
                <w:spacing w:val="-3"/>
              </w:rPr>
              <w:t xml:space="preserve"> </w:t>
            </w:r>
            <w:r>
              <w:t>de alcantarillado.</w:t>
            </w:r>
          </w:p>
        </w:tc>
        <w:tc>
          <w:tcPr>
            <w:tcW w:w="1286" w:type="dxa"/>
            <w:tcBorders>
              <w:right w:val="nil"/>
            </w:tcBorders>
          </w:tcPr>
          <w:p w14:paraId="4080072F" w14:textId="77777777" w:rsidR="00952064" w:rsidRDefault="00C83FBA">
            <w:pPr>
              <w:pStyle w:val="TableParagraph"/>
              <w:ind w:left="109" w:right="-22"/>
            </w:pPr>
            <w:r>
              <w:t>Cumplir</w:t>
            </w:r>
            <w:r>
              <w:rPr>
                <w:spacing w:val="1"/>
              </w:rPr>
              <w:t xml:space="preserve"> </w:t>
            </w:r>
            <w:r>
              <w:t>cronograma</w:t>
            </w:r>
            <w:r>
              <w:rPr>
                <w:spacing w:val="-59"/>
              </w:rPr>
              <w:t xml:space="preserve"> </w:t>
            </w:r>
            <w:r>
              <w:t>activdades</w:t>
            </w:r>
          </w:p>
          <w:p w14:paraId="0AA066B3" w14:textId="77777777" w:rsidR="00952064" w:rsidRDefault="00C83FBA">
            <w:pPr>
              <w:pStyle w:val="TableParagraph"/>
              <w:spacing w:before="2" w:line="229" w:lineRule="exact"/>
              <w:ind w:left="109"/>
            </w:pPr>
            <w:r>
              <w:t>proyecto</w:t>
            </w:r>
          </w:p>
        </w:tc>
        <w:tc>
          <w:tcPr>
            <w:tcW w:w="509" w:type="dxa"/>
            <w:tcBorders>
              <w:left w:val="nil"/>
              <w:right w:val="nil"/>
            </w:tcBorders>
          </w:tcPr>
          <w:p w14:paraId="4690A596" w14:textId="77777777" w:rsidR="00952064" w:rsidRDefault="00C83FBA">
            <w:pPr>
              <w:pStyle w:val="TableParagraph"/>
              <w:ind w:left="11"/>
            </w:pPr>
            <w:r>
              <w:t>con</w:t>
            </w:r>
          </w:p>
        </w:tc>
        <w:tc>
          <w:tcPr>
            <w:tcW w:w="551" w:type="dxa"/>
            <w:tcBorders>
              <w:left w:val="nil"/>
            </w:tcBorders>
          </w:tcPr>
          <w:p w14:paraId="362D4D0D" w14:textId="77777777" w:rsidR="00952064" w:rsidRDefault="00C83FBA">
            <w:pPr>
              <w:pStyle w:val="TableParagraph"/>
              <w:ind w:left="160" w:right="89" w:firstLine="121"/>
              <w:jc w:val="both"/>
            </w:pPr>
            <w:r>
              <w:t>el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del</w:t>
            </w:r>
          </w:p>
        </w:tc>
      </w:tr>
      <w:tr w:rsidR="00952064" w14:paraId="06C21959" w14:textId="77777777">
        <w:trPr>
          <w:trHeight w:val="1513"/>
        </w:trPr>
        <w:tc>
          <w:tcPr>
            <w:tcW w:w="1697" w:type="dxa"/>
            <w:vMerge/>
            <w:tcBorders>
              <w:top w:val="nil"/>
            </w:tcBorders>
          </w:tcPr>
          <w:p w14:paraId="0D4F585B" w14:textId="77777777" w:rsidR="00952064" w:rsidRDefault="00952064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  <w:bottom w:val="single" w:sz="6" w:space="0" w:color="000000"/>
            </w:tcBorders>
          </w:tcPr>
          <w:p w14:paraId="37FD4326" w14:textId="77777777" w:rsidR="00952064" w:rsidRDefault="00952064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0A05DA19" w14:textId="77777777" w:rsidR="00952064" w:rsidRDefault="00C83FBA">
            <w:pPr>
              <w:pStyle w:val="TableParagraph"/>
              <w:ind w:left="108" w:right="93"/>
              <w:jc w:val="both"/>
            </w:pPr>
            <w:r>
              <w:t>Identificación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mayor</w:t>
            </w:r>
            <w:r>
              <w:rPr>
                <w:spacing w:val="-59"/>
              </w:rPr>
              <w:t xml:space="preserve"> </w:t>
            </w:r>
            <w:r>
              <w:t>número de interferencias de</w:t>
            </w:r>
            <w:r>
              <w:rPr>
                <w:spacing w:val="-59"/>
              </w:rPr>
              <w:t xml:space="preserve"> </w:t>
            </w:r>
            <w:r>
              <w:t>redes, al evidenciado en la</w:t>
            </w:r>
            <w:r>
              <w:rPr>
                <w:spacing w:val="1"/>
              </w:rPr>
              <w:t xml:space="preserve"> </w:t>
            </w:r>
            <w:r>
              <w:t>fase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Factibilidad.</w:t>
            </w:r>
          </w:p>
        </w:tc>
        <w:tc>
          <w:tcPr>
            <w:tcW w:w="2346" w:type="dxa"/>
            <w:gridSpan w:val="3"/>
          </w:tcPr>
          <w:p w14:paraId="1D8C9859" w14:textId="77777777" w:rsidR="00952064" w:rsidRDefault="00C83FBA">
            <w:pPr>
              <w:pStyle w:val="TableParagraph"/>
              <w:tabs>
                <w:tab w:val="left" w:pos="1963"/>
              </w:tabs>
              <w:spacing w:line="242" w:lineRule="auto"/>
              <w:ind w:left="109" w:right="89"/>
            </w:pPr>
            <w:r>
              <w:t>Al</w:t>
            </w:r>
            <w:r>
              <w:rPr>
                <w:spacing w:val="38"/>
              </w:rPr>
              <w:t xml:space="preserve"> </w:t>
            </w:r>
            <w:r>
              <w:t>inicio</w:t>
            </w:r>
            <w:r>
              <w:rPr>
                <w:spacing w:val="40"/>
              </w:rPr>
              <w:t xml:space="preserve"> </w:t>
            </w:r>
            <w:r>
              <w:t>de</w:t>
            </w:r>
            <w:r>
              <w:rPr>
                <w:spacing w:val="38"/>
              </w:rPr>
              <w:t xml:space="preserve"> </w:t>
            </w:r>
            <w:r>
              <w:t>la</w:t>
            </w:r>
            <w:r>
              <w:rPr>
                <w:spacing w:val="40"/>
              </w:rPr>
              <w:t xml:space="preserve"> </w:t>
            </w:r>
            <w:r>
              <w:t>etapa,</w:t>
            </w:r>
            <w:r>
              <w:rPr>
                <w:spacing w:val="-58"/>
              </w:rPr>
              <w:t xml:space="preserve"> </w:t>
            </w:r>
            <w:r>
              <w:t>valorar</w:t>
            </w:r>
            <w:r>
              <w:tab/>
            </w:r>
            <w:r>
              <w:rPr>
                <w:spacing w:val="-2"/>
              </w:rPr>
              <w:t>las</w:t>
            </w:r>
          </w:p>
          <w:p w14:paraId="35BD48B4" w14:textId="77777777" w:rsidR="00952064" w:rsidRDefault="00C83FBA">
            <w:pPr>
              <w:pStyle w:val="TableParagraph"/>
              <w:tabs>
                <w:tab w:val="left" w:pos="2133"/>
              </w:tabs>
              <w:spacing w:line="242" w:lineRule="auto"/>
              <w:ind w:left="109" w:right="90"/>
            </w:pPr>
            <w:r>
              <w:t>interferencias</w:t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soluciones</w:t>
            </w:r>
          </w:p>
          <w:p w14:paraId="399AE7F9" w14:textId="77777777" w:rsidR="00952064" w:rsidRDefault="00C83FBA">
            <w:pPr>
              <w:pStyle w:val="TableParagraph"/>
              <w:tabs>
                <w:tab w:val="left" w:pos="1998"/>
              </w:tabs>
              <w:spacing w:line="252" w:lineRule="exact"/>
              <w:ind w:left="109" w:right="90"/>
            </w:pPr>
            <w:r>
              <w:t>propuestas</w:t>
            </w:r>
            <w:r>
              <w:tab/>
            </w:r>
            <w:r>
              <w:rPr>
                <w:spacing w:val="-2"/>
              </w:rPr>
              <w:t>en</w:t>
            </w:r>
            <w:r>
              <w:rPr>
                <w:spacing w:val="-59"/>
              </w:rPr>
              <w:t xml:space="preserve"> </w:t>
            </w:r>
            <w:r>
              <w:t>factibilidad.</w:t>
            </w:r>
          </w:p>
        </w:tc>
      </w:tr>
      <w:tr w:rsidR="00952064" w14:paraId="11EC83CD" w14:textId="77777777">
        <w:trPr>
          <w:trHeight w:val="995"/>
        </w:trPr>
        <w:tc>
          <w:tcPr>
            <w:tcW w:w="1697" w:type="dxa"/>
            <w:vMerge/>
            <w:tcBorders>
              <w:top w:val="nil"/>
            </w:tcBorders>
          </w:tcPr>
          <w:p w14:paraId="5F530F4C" w14:textId="77777777" w:rsidR="00952064" w:rsidRDefault="00952064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  <w:bottom w:val="single" w:sz="6" w:space="0" w:color="000000"/>
            </w:tcBorders>
          </w:tcPr>
          <w:p w14:paraId="107EB7A5" w14:textId="77777777" w:rsidR="00952064" w:rsidRDefault="00952064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bottom w:val="single" w:sz="6" w:space="0" w:color="000000"/>
            </w:tcBorders>
          </w:tcPr>
          <w:p w14:paraId="6857F108" w14:textId="77777777" w:rsidR="00952064" w:rsidRDefault="00C83FBA">
            <w:pPr>
              <w:pStyle w:val="TableParagraph"/>
              <w:tabs>
                <w:tab w:val="left" w:pos="1320"/>
                <w:tab w:val="left" w:pos="2625"/>
              </w:tabs>
              <w:spacing w:line="238" w:lineRule="exact"/>
              <w:ind w:left="108"/>
            </w:pPr>
            <w:r>
              <w:t>Entrega</w:t>
            </w:r>
            <w:r>
              <w:tab/>
              <w:t>oportuna</w:t>
            </w:r>
            <w:r>
              <w:tab/>
              <w:t>de</w:t>
            </w:r>
          </w:p>
          <w:p w14:paraId="10C6B3AC" w14:textId="77777777" w:rsidR="00952064" w:rsidRDefault="00C83FBA">
            <w:pPr>
              <w:pStyle w:val="TableParagraph"/>
              <w:tabs>
                <w:tab w:val="left" w:pos="1277"/>
                <w:tab w:val="left" w:pos="2431"/>
              </w:tabs>
              <w:spacing w:line="252" w:lineRule="exact"/>
              <w:ind w:left="108"/>
            </w:pPr>
            <w:r>
              <w:t>diseños</w:t>
            </w:r>
            <w:r>
              <w:tab/>
              <w:t>básicos</w:t>
            </w:r>
            <w:r>
              <w:tab/>
              <w:t>para</w:t>
            </w:r>
          </w:p>
          <w:p w14:paraId="31E79950" w14:textId="77777777" w:rsidR="00952064" w:rsidRDefault="00C83FBA">
            <w:pPr>
              <w:pStyle w:val="TableParagraph"/>
              <w:spacing w:line="252" w:lineRule="exact"/>
              <w:ind w:left="108" w:right="95"/>
            </w:pPr>
            <w:r>
              <w:t>desarrollar</w:t>
            </w:r>
            <w:r>
              <w:rPr>
                <w:spacing w:val="20"/>
              </w:rPr>
              <w:t xml:space="preserve"> </w:t>
            </w:r>
            <w:r>
              <w:t>los</w:t>
            </w:r>
            <w:r>
              <w:rPr>
                <w:spacing w:val="19"/>
              </w:rPr>
              <w:t xml:space="preserve"> </w:t>
            </w:r>
            <w:r>
              <w:t>diseños</w:t>
            </w:r>
            <w:r>
              <w:rPr>
                <w:spacing w:val="17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redes</w:t>
            </w:r>
            <w:r>
              <w:rPr>
                <w:spacing w:val="-1"/>
              </w:rPr>
              <w:t xml:space="preserve"> </w:t>
            </w:r>
            <w:r>
              <w:t>hidrosanitarias.</w:t>
            </w:r>
          </w:p>
        </w:tc>
        <w:tc>
          <w:tcPr>
            <w:tcW w:w="1286" w:type="dxa"/>
            <w:tcBorders>
              <w:bottom w:val="single" w:sz="6" w:space="0" w:color="000000"/>
              <w:right w:val="nil"/>
            </w:tcBorders>
          </w:tcPr>
          <w:p w14:paraId="1CF16503" w14:textId="77777777" w:rsidR="00952064" w:rsidRDefault="00C83FBA">
            <w:pPr>
              <w:pStyle w:val="TableParagraph"/>
              <w:spacing w:line="238" w:lineRule="exact"/>
              <w:ind w:left="109"/>
            </w:pPr>
            <w:r>
              <w:t>Cumplir</w:t>
            </w:r>
          </w:p>
          <w:p w14:paraId="73BCDA7C" w14:textId="77777777" w:rsidR="00952064" w:rsidRDefault="00C83FBA">
            <w:pPr>
              <w:pStyle w:val="TableParagraph"/>
              <w:spacing w:line="252" w:lineRule="exact"/>
              <w:ind w:left="109" w:right="-15"/>
            </w:pPr>
            <w:r>
              <w:t>cronograma</w:t>
            </w:r>
          </w:p>
          <w:p w14:paraId="2F16C24E" w14:textId="77777777" w:rsidR="00952064" w:rsidRDefault="00C83FBA">
            <w:pPr>
              <w:pStyle w:val="TableParagraph"/>
              <w:spacing w:line="252" w:lineRule="exact"/>
              <w:ind w:left="109" w:right="100"/>
            </w:pPr>
            <w:r>
              <w:t>activdades</w:t>
            </w:r>
            <w:r>
              <w:rPr>
                <w:spacing w:val="-59"/>
              </w:rPr>
              <w:t xml:space="preserve"> </w:t>
            </w:r>
            <w:r>
              <w:t>proyecto</w:t>
            </w:r>
          </w:p>
        </w:tc>
        <w:tc>
          <w:tcPr>
            <w:tcW w:w="509" w:type="dxa"/>
            <w:tcBorders>
              <w:left w:val="nil"/>
              <w:bottom w:val="single" w:sz="6" w:space="0" w:color="000000"/>
              <w:right w:val="nil"/>
            </w:tcBorders>
          </w:tcPr>
          <w:p w14:paraId="1728FC89" w14:textId="77777777" w:rsidR="00952064" w:rsidRDefault="00C83FBA">
            <w:pPr>
              <w:pStyle w:val="TableParagraph"/>
              <w:spacing w:line="238" w:lineRule="exact"/>
              <w:ind w:left="11"/>
            </w:pPr>
            <w:r>
              <w:t>con</w:t>
            </w:r>
          </w:p>
        </w:tc>
        <w:tc>
          <w:tcPr>
            <w:tcW w:w="551" w:type="dxa"/>
            <w:tcBorders>
              <w:left w:val="nil"/>
              <w:bottom w:val="single" w:sz="6" w:space="0" w:color="000000"/>
            </w:tcBorders>
          </w:tcPr>
          <w:p w14:paraId="1A6CD137" w14:textId="77777777" w:rsidR="00952064" w:rsidRDefault="00C83FBA">
            <w:pPr>
              <w:pStyle w:val="TableParagraph"/>
              <w:spacing w:line="238" w:lineRule="exact"/>
              <w:ind w:left="282"/>
            </w:pPr>
            <w:r>
              <w:t>el</w:t>
            </w:r>
          </w:p>
          <w:p w14:paraId="5BA2DC5B" w14:textId="77777777" w:rsidR="00952064" w:rsidRDefault="00C83FBA">
            <w:pPr>
              <w:pStyle w:val="TableParagraph"/>
              <w:ind w:left="160" w:right="72" w:firstLine="47"/>
            </w:pPr>
            <w:r>
              <w:t>de</w:t>
            </w:r>
            <w:r>
              <w:rPr>
                <w:spacing w:val="-59"/>
              </w:rPr>
              <w:t xml:space="preserve"> </w:t>
            </w:r>
            <w:r>
              <w:t>del</w:t>
            </w:r>
          </w:p>
        </w:tc>
      </w:tr>
      <w:tr w:rsidR="00952064" w14:paraId="108BF6D7" w14:textId="77777777">
        <w:trPr>
          <w:trHeight w:val="1007"/>
        </w:trPr>
        <w:tc>
          <w:tcPr>
            <w:tcW w:w="1697" w:type="dxa"/>
            <w:vMerge/>
            <w:tcBorders>
              <w:top w:val="nil"/>
            </w:tcBorders>
          </w:tcPr>
          <w:p w14:paraId="398902CD" w14:textId="77777777" w:rsidR="00952064" w:rsidRDefault="00952064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 w:val="restart"/>
            <w:tcBorders>
              <w:top w:val="single" w:sz="6" w:space="0" w:color="000000"/>
            </w:tcBorders>
          </w:tcPr>
          <w:p w14:paraId="583D3635" w14:textId="77777777" w:rsidR="00952064" w:rsidRDefault="00952064">
            <w:pPr>
              <w:pStyle w:val="TableParagraph"/>
              <w:spacing w:before="8"/>
              <w:rPr>
                <w:sz w:val="21"/>
              </w:rPr>
            </w:pPr>
          </w:p>
          <w:p w14:paraId="3F5570E3" w14:textId="77777777" w:rsidR="00952064" w:rsidRDefault="00C83FBA">
            <w:pPr>
              <w:pStyle w:val="TableParagraph"/>
              <w:ind w:left="108"/>
              <w:jc w:val="both"/>
            </w:pPr>
            <w:r>
              <w:t xml:space="preserve">Cambios        </w:t>
            </w:r>
            <w:r>
              <w:rPr>
                <w:spacing w:val="56"/>
              </w:rPr>
              <w:t xml:space="preserve"> </w:t>
            </w:r>
            <w:r>
              <w:t>y/o</w:t>
            </w:r>
          </w:p>
          <w:p w14:paraId="4BD881F1" w14:textId="77777777" w:rsidR="00952064" w:rsidRDefault="00C83FBA">
            <w:pPr>
              <w:pStyle w:val="TableParagraph"/>
              <w:tabs>
                <w:tab w:val="left" w:pos="1511"/>
              </w:tabs>
              <w:spacing w:before="1" w:line="252" w:lineRule="exact"/>
              <w:ind w:left="108"/>
              <w:jc w:val="both"/>
            </w:pPr>
            <w:r>
              <w:t>ajustes</w:t>
            </w:r>
            <w:r>
              <w:tab/>
              <w:t>que</w:t>
            </w:r>
          </w:p>
          <w:p w14:paraId="4BFDCD59" w14:textId="77777777" w:rsidR="00952064" w:rsidRDefault="00C83FBA">
            <w:pPr>
              <w:pStyle w:val="TableParagraph"/>
              <w:ind w:left="108" w:right="92"/>
              <w:jc w:val="both"/>
            </w:pPr>
            <w:r>
              <w:t>modifiquen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59"/>
              </w:rPr>
              <w:t xml:space="preserve"> </w:t>
            </w:r>
            <w:r>
              <w:t>forma</w:t>
            </w:r>
            <w:r>
              <w:rPr>
                <w:spacing w:val="1"/>
              </w:rPr>
              <w:t xml:space="preserve"> </w:t>
            </w:r>
            <w:r>
              <w:t>sustancial</w:t>
            </w:r>
            <w:r>
              <w:rPr>
                <w:spacing w:val="-59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Alternativa</w:t>
            </w:r>
            <w:r>
              <w:rPr>
                <w:spacing w:val="1"/>
              </w:rPr>
              <w:t xml:space="preserve"> </w:t>
            </w:r>
            <w:r>
              <w:t>seleccionada</w:t>
            </w:r>
          </w:p>
        </w:tc>
        <w:tc>
          <w:tcPr>
            <w:tcW w:w="2976" w:type="dxa"/>
            <w:tcBorders>
              <w:top w:val="single" w:sz="6" w:space="0" w:color="000000"/>
            </w:tcBorders>
          </w:tcPr>
          <w:p w14:paraId="62BB9E28" w14:textId="77777777" w:rsidR="00952064" w:rsidRDefault="00C83FBA">
            <w:pPr>
              <w:pStyle w:val="TableParagraph"/>
              <w:tabs>
                <w:tab w:val="left" w:pos="1233"/>
              </w:tabs>
              <w:ind w:left="108" w:right="92"/>
              <w:jc w:val="both"/>
            </w:pPr>
            <w:r>
              <w:t>Modificación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diseño</w:t>
            </w:r>
            <w:r>
              <w:rPr>
                <w:spacing w:val="1"/>
              </w:rPr>
              <w:t xml:space="preserve"> </w:t>
            </w:r>
            <w:r>
              <w:t>urbanísitco</w:t>
            </w:r>
            <w:r>
              <w:rPr>
                <w:spacing w:val="1"/>
              </w:rPr>
              <w:t xml:space="preserve"> </w:t>
            </w:r>
            <w:r>
              <w:t>-arquitectónico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tab/>
              <w:t>estaciones</w:t>
            </w:r>
            <w:r>
              <w:rPr>
                <w:spacing w:val="33"/>
              </w:rPr>
              <w:t xml:space="preserve"> </w:t>
            </w:r>
            <w:r>
              <w:t>y/o</w:t>
            </w:r>
          </w:p>
          <w:p w14:paraId="52AF41AB" w14:textId="77777777" w:rsidR="00952064" w:rsidRDefault="00C83FBA">
            <w:pPr>
              <w:pStyle w:val="TableParagraph"/>
              <w:spacing w:line="231" w:lineRule="exact"/>
              <w:ind w:left="108"/>
            </w:pPr>
            <w:r>
              <w:t>plazoletas.</w:t>
            </w:r>
          </w:p>
        </w:tc>
        <w:tc>
          <w:tcPr>
            <w:tcW w:w="1286" w:type="dxa"/>
            <w:tcBorders>
              <w:top w:val="single" w:sz="6" w:space="0" w:color="000000"/>
              <w:right w:val="nil"/>
            </w:tcBorders>
          </w:tcPr>
          <w:p w14:paraId="28770E7F" w14:textId="77777777" w:rsidR="00952064" w:rsidRDefault="00C83FBA">
            <w:pPr>
              <w:pStyle w:val="TableParagraph"/>
              <w:ind w:left="109" w:right="-22"/>
            </w:pPr>
            <w:r>
              <w:t>Cumplir</w:t>
            </w:r>
            <w:r>
              <w:rPr>
                <w:spacing w:val="1"/>
              </w:rPr>
              <w:t xml:space="preserve"> </w:t>
            </w:r>
            <w:r>
              <w:t>cronograma</w:t>
            </w:r>
            <w:r>
              <w:rPr>
                <w:spacing w:val="-59"/>
              </w:rPr>
              <w:t xml:space="preserve"> </w:t>
            </w:r>
            <w:r>
              <w:t>activdades</w:t>
            </w:r>
          </w:p>
          <w:p w14:paraId="7A73DBA6" w14:textId="77777777" w:rsidR="00952064" w:rsidRDefault="00C83FBA">
            <w:pPr>
              <w:pStyle w:val="TableParagraph"/>
              <w:spacing w:line="231" w:lineRule="exact"/>
              <w:ind w:left="109"/>
            </w:pPr>
            <w:r>
              <w:t>proyecto</w:t>
            </w:r>
          </w:p>
        </w:tc>
        <w:tc>
          <w:tcPr>
            <w:tcW w:w="509" w:type="dxa"/>
            <w:tcBorders>
              <w:top w:val="single" w:sz="6" w:space="0" w:color="000000"/>
              <w:left w:val="nil"/>
              <w:right w:val="nil"/>
            </w:tcBorders>
          </w:tcPr>
          <w:p w14:paraId="49BE7461" w14:textId="77777777" w:rsidR="00952064" w:rsidRDefault="00C83FBA">
            <w:pPr>
              <w:pStyle w:val="TableParagraph"/>
              <w:spacing w:line="251" w:lineRule="exact"/>
              <w:ind w:left="11"/>
            </w:pPr>
            <w:r>
              <w:t>con</w:t>
            </w:r>
          </w:p>
        </w:tc>
        <w:tc>
          <w:tcPr>
            <w:tcW w:w="551" w:type="dxa"/>
            <w:tcBorders>
              <w:top w:val="single" w:sz="6" w:space="0" w:color="000000"/>
              <w:left w:val="nil"/>
            </w:tcBorders>
          </w:tcPr>
          <w:p w14:paraId="2A83777E" w14:textId="77777777" w:rsidR="00952064" w:rsidRDefault="00C83FBA">
            <w:pPr>
              <w:pStyle w:val="TableParagraph"/>
              <w:ind w:left="160" w:right="89" w:firstLine="121"/>
              <w:jc w:val="both"/>
            </w:pPr>
            <w:r>
              <w:t>el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del</w:t>
            </w:r>
          </w:p>
        </w:tc>
      </w:tr>
      <w:tr w:rsidR="00952064" w14:paraId="2EACEE0B" w14:textId="77777777">
        <w:trPr>
          <w:trHeight w:val="1266"/>
        </w:trPr>
        <w:tc>
          <w:tcPr>
            <w:tcW w:w="1697" w:type="dxa"/>
            <w:vMerge/>
            <w:tcBorders>
              <w:top w:val="nil"/>
            </w:tcBorders>
          </w:tcPr>
          <w:p w14:paraId="64895651" w14:textId="77777777" w:rsidR="00952064" w:rsidRDefault="00952064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03C154D2" w14:textId="77777777" w:rsidR="00952064" w:rsidRDefault="00952064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2ADFA547" w14:textId="77777777" w:rsidR="00952064" w:rsidRDefault="00C83FBA">
            <w:pPr>
              <w:pStyle w:val="TableParagraph"/>
              <w:ind w:left="108" w:right="93"/>
              <w:jc w:val="both"/>
            </w:pPr>
            <w:r>
              <w:t>Cambios</w:t>
            </w:r>
            <w:r>
              <w:rPr>
                <w:spacing w:val="1"/>
              </w:rPr>
              <w:t xml:space="preserve"> </w:t>
            </w:r>
            <w:r>
              <w:t>y/o</w:t>
            </w:r>
            <w:r>
              <w:rPr>
                <w:spacing w:val="1"/>
              </w:rPr>
              <w:t xml:space="preserve"> </w:t>
            </w:r>
            <w:r>
              <w:t>ajustes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redes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solicite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ESP,</w:t>
            </w:r>
            <w:r>
              <w:rPr>
                <w:spacing w:val="-59"/>
              </w:rPr>
              <w:t xml:space="preserve"> </w:t>
            </w:r>
            <w:r>
              <w:t>IDU.</w:t>
            </w:r>
          </w:p>
        </w:tc>
        <w:tc>
          <w:tcPr>
            <w:tcW w:w="2346" w:type="dxa"/>
            <w:gridSpan w:val="3"/>
          </w:tcPr>
          <w:p w14:paraId="60D455FB" w14:textId="77777777" w:rsidR="00952064" w:rsidRDefault="00C83FBA">
            <w:pPr>
              <w:pStyle w:val="TableParagraph"/>
              <w:ind w:left="109" w:right="90"/>
              <w:jc w:val="both"/>
            </w:pPr>
            <w:r>
              <w:t>Mantener</w:t>
            </w:r>
            <w:r>
              <w:rPr>
                <w:spacing w:val="-11"/>
              </w:rPr>
              <w:t xml:space="preserve"> </w:t>
            </w:r>
            <w:r>
              <w:t>informado</w:t>
            </w:r>
            <w:r>
              <w:rPr>
                <w:spacing w:val="-15"/>
              </w:rPr>
              <w:t xml:space="preserve"> </w:t>
            </w:r>
            <w:r>
              <w:t>a</w:t>
            </w:r>
            <w:r>
              <w:rPr>
                <w:spacing w:val="-59"/>
              </w:rPr>
              <w:t xml:space="preserve"> </w:t>
            </w:r>
            <w:r>
              <w:t>la ESP del desarrollo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25"/>
              </w:rPr>
              <w:t xml:space="preserve"> </w:t>
            </w:r>
            <w:r>
              <w:t>proyecto</w:t>
            </w:r>
            <w:r>
              <w:rPr>
                <w:spacing w:val="26"/>
              </w:rPr>
              <w:t xml:space="preserve"> </w:t>
            </w:r>
            <w:r>
              <w:t>y</w:t>
            </w:r>
            <w:r>
              <w:rPr>
                <w:spacing w:val="25"/>
              </w:rPr>
              <w:t xml:space="preserve"> </w:t>
            </w:r>
            <w:r>
              <w:t>de</w:t>
            </w:r>
            <w:r>
              <w:rPr>
                <w:spacing w:val="23"/>
              </w:rPr>
              <w:t xml:space="preserve"> </w:t>
            </w:r>
            <w:r>
              <w:t>las</w:t>
            </w:r>
          </w:p>
          <w:p w14:paraId="4CF35912" w14:textId="77777777" w:rsidR="00952064" w:rsidRDefault="00C83FBA">
            <w:pPr>
              <w:pStyle w:val="TableParagraph"/>
              <w:spacing w:line="252" w:lineRule="exact"/>
              <w:ind w:left="109" w:right="1118"/>
            </w:pPr>
            <w:r>
              <w:t>soluciones</w:t>
            </w:r>
            <w:r>
              <w:rPr>
                <w:spacing w:val="-59"/>
              </w:rPr>
              <w:t xml:space="preserve"> </w:t>
            </w:r>
            <w:r>
              <w:t>propuestas</w:t>
            </w:r>
          </w:p>
        </w:tc>
      </w:tr>
      <w:tr w:rsidR="00952064" w14:paraId="39E224EA" w14:textId="77777777">
        <w:trPr>
          <w:trHeight w:val="1771"/>
        </w:trPr>
        <w:tc>
          <w:tcPr>
            <w:tcW w:w="1697" w:type="dxa"/>
            <w:vMerge w:val="restart"/>
          </w:tcPr>
          <w:p w14:paraId="3B34E20E" w14:textId="77777777" w:rsidR="00952064" w:rsidRDefault="00952064">
            <w:pPr>
              <w:pStyle w:val="TableParagraph"/>
              <w:rPr>
                <w:sz w:val="24"/>
              </w:rPr>
            </w:pPr>
          </w:p>
          <w:p w14:paraId="76D1068E" w14:textId="77777777" w:rsidR="00952064" w:rsidRDefault="00952064">
            <w:pPr>
              <w:pStyle w:val="TableParagraph"/>
              <w:rPr>
                <w:sz w:val="20"/>
              </w:rPr>
            </w:pPr>
          </w:p>
          <w:p w14:paraId="4BF55CC3" w14:textId="77777777" w:rsidR="00952064" w:rsidRDefault="00C83FBA">
            <w:pPr>
              <w:pStyle w:val="TableParagraph"/>
              <w:ind w:left="107" w:right="93"/>
            </w:pPr>
            <w:r>
              <w:t>APROBACIÓN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PRODUCTOS</w:t>
            </w:r>
          </w:p>
        </w:tc>
        <w:tc>
          <w:tcPr>
            <w:tcW w:w="1984" w:type="dxa"/>
            <w:vMerge w:val="restart"/>
          </w:tcPr>
          <w:p w14:paraId="1EF48354" w14:textId="77777777" w:rsidR="00952064" w:rsidRDefault="00952064">
            <w:pPr>
              <w:pStyle w:val="TableParagraph"/>
              <w:rPr>
                <w:sz w:val="24"/>
              </w:rPr>
            </w:pPr>
          </w:p>
          <w:p w14:paraId="255EE2DE" w14:textId="77777777" w:rsidR="00952064" w:rsidRDefault="00952064">
            <w:pPr>
              <w:pStyle w:val="TableParagraph"/>
              <w:rPr>
                <w:sz w:val="24"/>
              </w:rPr>
            </w:pPr>
          </w:p>
          <w:p w14:paraId="44321EB6" w14:textId="77777777" w:rsidR="00952064" w:rsidRDefault="00952064">
            <w:pPr>
              <w:pStyle w:val="TableParagraph"/>
              <w:rPr>
                <w:sz w:val="24"/>
              </w:rPr>
            </w:pPr>
          </w:p>
          <w:p w14:paraId="51D11192" w14:textId="77777777" w:rsidR="00952064" w:rsidRDefault="00C83FBA">
            <w:pPr>
              <w:pStyle w:val="TableParagraph"/>
              <w:spacing w:before="183"/>
              <w:ind w:left="108" w:right="91"/>
              <w:jc w:val="both"/>
            </w:pPr>
            <w:r>
              <w:t>Aprobación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Diseños por parte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ESP.</w:t>
            </w:r>
          </w:p>
        </w:tc>
        <w:tc>
          <w:tcPr>
            <w:tcW w:w="2976" w:type="dxa"/>
          </w:tcPr>
          <w:p w14:paraId="5C9BE5A1" w14:textId="77777777" w:rsidR="00952064" w:rsidRDefault="00C83FBA">
            <w:pPr>
              <w:pStyle w:val="TableParagraph"/>
              <w:ind w:left="108" w:right="93"/>
              <w:jc w:val="both"/>
            </w:pPr>
            <w:r>
              <w:t>Proceso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revisión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aprobación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4"/>
              </w:rPr>
              <w:t xml:space="preserve"> </w:t>
            </w:r>
            <w:r>
              <w:t>productos</w:t>
            </w:r>
            <w:r>
              <w:rPr>
                <w:spacing w:val="-16"/>
              </w:rPr>
              <w:t xml:space="preserve"> </w:t>
            </w:r>
            <w:r>
              <w:t>por</w:t>
            </w:r>
            <w:r>
              <w:rPr>
                <w:spacing w:val="-59"/>
              </w:rPr>
              <w:t xml:space="preserve"> </w:t>
            </w:r>
            <w:r>
              <w:t>parte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ESP,</w:t>
            </w:r>
            <w:r>
              <w:rPr>
                <w:spacing w:val="1"/>
              </w:rPr>
              <w:t xml:space="preserve"> </w:t>
            </w:r>
            <w:r>
              <w:t>Jardín</w:t>
            </w:r>
            <w:r>
              <w:rPr>
                <w:spacing w:val="-60"/>
              </w:rPr>
              <w:t xml:space="preserve"> </w:t>
            </w:r>
            <w:r>
              <w:t>Botánico, etc.</w:t>
            </w:r>
          </w:p>
        </w:tc>
        <w:tc>
          <w:tcPr>
            <w:tcW w:w="2346" w:type="dxa"/>
            <w:gridSpan w:val="3"/>
          </w:tcPr>
          <w:p w14:paraId="63C5384A" w14:textId="77777777" w:rsidR="00952064" w:rsidRDefault="00C83FBA">
            <w:pPr>
              <w:pStyle w:val="TableParagraph"/>
              <w:ind w:left="109" w:right="89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tiempos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revisión y aprobación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diseños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parte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EAAB-</w:t>
            </w:r>
            <w:r>
              <w:rPr>
                <w:spacing w:val="-59"/>
              </w:rPr>
              <w:t xml:space="preserve"> </w:t>
            </w:r>
            <w:r>
              <w:t>ESP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están</w:t>
            </w:r>
            <w:r>
              <w:rPr>
                <w:spacing w:val="-59"/>
              </w:rPr>
              <w:t xml:space="preserve"> </w:t>
            </w:r>
            <w:r>
              <w:t>establecios</w:t>
            </w:r>
            <w:r>
              <w:rPr>
                <w:spacing w:val="58"/>
              </w:rPr>
              <w:t xml:space="preserve"> </w:t>
            </w:r>
            <w:r>
              <w:t>en</w:t>
            </w:r>
            <w:r>
              <w:rPr>
                <w:spacing w:val="55"/>
              </w:rPr>
              <w:t xml:space="preserve"> </w:t>
            </w:r>
            <w:r>
              <w:t>el</w:t>
            </w:r>
          </w:p>
          <w:p w14:paraId="200D50D1" w14:textId="77777777" w:rsidR="00952064" w:rsidRDefault="00C83FBA">
            <w:pPr>
              <w:pStyle w:val="TableParagraph"/>
              <w:spacing w:line="234" w:lineRule="exact"/>
              <w:ind w:left="109"/>
            </w:pPr>
            <w:r>
              <w:t>contrato.</w:t>
            </w:r>
          </w:p>
        </w:tc>
      </w:tr>
      <w:tr w:rsidR="00952064" w14:paraId="3C952F47" w14:textId="77777777">
        <w:trPr>
          <w:trHeight w:val="1770"/>
        </w:trPr>
        <w:tc>
          <w:tcPr>
            <w:tcW w:w="1697" w:type="dxa"/>
            <w:vMerge/>
            <w:tcBorders>
              <w:top w:val="nil"/>
            </w:tcBorders>
          </w:tcPr>
          <w:p w14:paraId="33AEE752" w14:textId="77777777" w:rsidR="00952064" w:rsidRDefault="00952064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57ED051C" w14:textId="77777777" w:rsidR="00952064" w:rsidRDefault="00952064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3AE9F896" w14:textId="77777777" w:rsidR="00952064" w:rsidRDefault="00C83FBA">
            <w:pPr>
              <w:pStyle w:val="TableParagraph"/>
              <w:ind w:left="108" w:right="93"/>
              <w:jc w:val="both"/>
            </w:pPr>
            <w:r>
              <w:t>Trámites</w:t>
            </w:r>
            <w:r>
              <w:rPr>
                <w:spacing w:val="-14"/>
              </w:rPr>
              <w:t xml:space="preserve"> </w:t>
            </w:r>
            <w:r>
              <w:t>internos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la</w:t>
            </w:r>
            <w:r>
              <w:rPr>
                <w:spacing w:val="-11"/>
              </w:rPr>
              <w:t xml:space="preserve"> </w:t>
            </w:r>
            <w:r>
              <w:t>ESP,</w:t>
            </w:r>
            <w:r>
              <w:rPr>
                <w:spacing w:val="-59"/>
              </w:rPr>
              <w:t xml:space="preserve"> </w:t>
            </w:r>
            <w:r>
              <w:t>para pronunciarse sobre la</w:t>
            </w:r>
            <w:r>
              <w:rPr>
                <w:spacing w:val="1"/>
              </w:rPr>
              <w:t xml:space="preserve"> </w:t>
            </w:r>
            <w:r>
              <w:t>factibilidad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servicios</w:t>
            </w:r>
            <w:r>
              <w:rPr>
                <w:spacing w:val="-59"/>
              </w:rPr>
              <w:t xml:space="preserve"> </w:t>
            </w:r>
            <w:r>
              <w:t>públicos.</w:t>
            </w:r>
          </w:p>
        </w:tc>
        <w:tc>
          <w:tcPr>
            <w:tcW w:w="2346" w:type="dxa"/>
            <w:gridSpan w:val="3"/>
          </w:tcPr>
          <w:p w14:paraId="3CF25E2C" w14:textId="77777777" w:rsidR="00952064" w:rsidRDefault="00C83FBA">
            <w:pPr>
              <w:pStyle w:val="TableParagraph"/>
              <w:ind w:left="109" w:right="89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tiempos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revisión y aprobación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diseños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parte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EAAB-</w:t>
            </w:r>
            <w:r>
              <w:rPr>
                <w:spacing w:val="-59"/>
              </w:rPr>
              <w:t xml:space="preserve"> </w:t>
            </w:r>
            <w:r>
              <w:t>ESP</w:t>
            </w:r>
            <w:r>
              <w:rPr>
                <w:spacing w:val="20"/>
              </w:rPr>
              <w:t xml:space="preserve"> </w:t>
            </w:r>
            <w:r>
              <w:t>no</w:t>
            </w:r>
            <w:r>
              <w:rPr>
                <w:spacing w:val="21"/>
              </w:rPr>
              <w:t xml:space="preserve"> </w:t>
            </w:r>
            <w:r>
              <w:t>están</w:t>
            </w:r>
          </w:p>
          <w:p w14:paraId="391382FE" w14:textId="77777777" w:rsidR="00952064" w:rsidRDefault="00C83FBA">
            <w:pPr>
              <w:pStyle w:val="TableParagraph"/>
              <w:spacing w:line="252" w:lineRule="exact"/>
              <w:ind w:left="109" w:right="89"/>
              <w:jc w:val="both"/>
            </w:pPr>
            <w:r>
              <w:t>establecios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contrato.</w:t>
            </w:r>
          </w:p>
        </w:tc>
      </w:tr>
    </w:tbl>
    <w:p w14:paraId="42438AF0" w14:textId="77777777" w:rsidR="00952064" w:rsidRDefault="00952064">
      <w:pPr>
        <w:spacing w:line="252" w:lineRule="exact"/>
        <w:jc w:val="both"/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3435F25A" w14:textId="77777777" w:rsidR="00952064" w:rsidRDefault="00952064">
      <w:pPr>
        <w:pStyle w:val="Textoindependiente"/>
        <w:spacing w:before="11"/>
        <w:rPr>
          <w:sz w:val="19"/>
        </w:rPr>
      </w:pPr>
    </w:p>
    <w:p w14:paraId="149F4662" w14:textId="77777777" w:rsidR="00952064" w:rsidRDefault="00C83FBA">
      <w:pPr>
        <w:pStyle w:val="Ttulo1"/>
        <w:numPr>
          <w:ilvl w:val="0"/>
          <w:numId w:val="1"/>
        </w:numPr>
        <w:tabs>
          <w:tab w:val="left" w:pos="1166"/>
        </w:tabs>
        <w:ind w:hanging="361"/>
      </w:pPr>
      <w:bookmarkStart w:id="159" w:name="_bookmark159"/>
      <w:bookmarkEnd w:id="159"/>
      <w:r>
        <w:t>CONCLUSIONES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RECOMENDACIONES</w:t>
      </w:r>
    </w:p>
    <w:p w14:paraId="3D5BCF5B" w14:textId="77777777" w:rsidR="00952064" w:rsidRDefault="00952064">
      <w:pPr>
        <w:pStyle w:val="Textoindependiente"/>
        <w:rPr>
          <w:rFonts w:ascii="Arial"/>
          <w:b/>
          <w:sz w:val="26"/>
        </w:rPr>
      </w:pPr>
    </w:p>
    <w:p w14:paraId="062EA0EA" w14:textId="77777777" w:rsidR="00952064" w:rsidRDefault="00952064">
      <w:pPr>
        <w:pStyle w:val="Textoindependiente"/>
        <w:spacing w:before="10"/>
        <w:rPr>
          <w:rFonts w:ascii="Arial"/>
          <w:b/>
          <w:sz w:val="33"/>
        </w:rPr>
      </w:pPr>
    </w:p>
    <w:p w14:paraId="45DFF617" w14:textId="77777777" w:rsidR="00952064" w:rsidRDefault="00C83FBA">
      <w:pPr>
        <w:pStyle w:val="Textoindependiente"/>
        <w:spacing w:line="259" w:lineRule="auto"/>
        <w:ind w:left="445" w:right="612"/>
        <w:jc w:val="both"/>
      </w:pPr>
      <w:r>
        <w:t>Las</w:t>
      </w:r>
      <w:r>
        <w:rPr>
          <w:spacing w:val="-11"/>
        </w:rPr>
        <w:t xml:space="preserve"> </w:t>
      </w:r>
      <w:r>
        <w:t>alternativas</w:t>
      </w:r>
      <w:r>
        <w:rPr>
          <w:spacing w:val="-10"/>
        </w:rPr>
        <w:t xml:space="preserve"> </w:t>
      </w:r>
      <w:r>
        <w:t>evaluadas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preente</w:t>
      </w:r>
      <w:r>
        <w:rPr>
          <w:spacing w:val="-11"/>
        </w:rPr>
        <w:t xml:space="preserve"> </w:t>
      </w:r>
      <w:r>
        <w:t>estudio</w:t>
      </w:r>
      <w:r>
        <w:rPr>
          <w:spacing w:val="-12"/>
        </w:rPr>
        <w:t xml:space="preserve"> </w:t>
      </w:r>
      <w:r>
        <w:t>corresponden</w:t>
      </w:r>
      <w:r>
        <w:rPr>
          <w:spacing w:val="-1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propuestas</w:t>
      </w:r>
      <w:r>
        <w:rPr>
          <w:spacing w:val="-10"/>
        </w:rPr>
        <w:t xml:space="preserve"> </w:t>
      </w:r>
      <w:r>
        <w:t>priorizadas</w:t>
      </w:r>
      <w:r>
        <w:rPr>
          <w:spacing w:val="-59"/>
        </w:rPr>
        <w:t xml:space="preserve"> </w:t>
      </w:r>
      <w:r>
        <w:t>para localizar las estaciones Tranferencia, Intermedia y Retorno, junto con el trazado del</w:t>
      </w:r>
      <w:r>
        <w:rPr>
          <w:spacing w:val="1"/>
        </w:rPr>
        <w:t xml:space="preserve"> </w:t>
      </w:r>
      <w:r>
        <w:t>Cable</w:t>
      </w:r>
      <w:r>
        <w:rPr>
          <w:spacing w:val="-1"/>
        </w:rPr>
        <w:t xml:space="preserve"> </w:t>
      </w:r>
      <w:r>
        <w:t>para conectarlas.</w:t>
      </w:r>
    </w:p>
    <w:p w14:paraId="3BF0BC54" w14:textId="77777777" w:rsidR="00952064" w:rsidRDefault="00C83FBA">
      <w:pPr>
        <w:pStyle w:val="Textoindependiente"/>
        <w:spacing w:before="160" w:line="259" w:lineRule="auto"/>
        <w:ind w:left="445" w:right="610"/>
        <w:jc w:val="both"/>
      </w:pPr>
      <w:r>
        <w:rPr>
          <w:noProof/>
        </w:rPr>
        <w:drawing>
          <wp:anchor distT="0" distB="0" distL="0" distR="0" simplePos="0" relativeHeight="483942400" behindDoc="1" locked="0" layoutInCell="1" allowOverlap="1" wp14:anchorId="6A31B0AB" wp14:editId="0F537FEB">
            <wp:simplePos x="0" y="0"/>
            <wp:positionH relativeFrom="page">
              <wp:posOffset>2961894</wp:posOffset>
            </wp:positionH>
            <wp:positionV relativeFrom="paragraph">
              <wp:posOffset>1029054</wp:posOffset>
            </wp:positionV>
            <wp:extent cx="2209800" cy="2393950"/>
            <wp:effectExtent l="0" t="0" r="0" b="0"/>
            <wp:wrapNone/>
            <wp:docPr id="37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Para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Estación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Transferencia,</w:t>
      </w:r>
      <w:r>
        <w:rPr>
          <w:spacing w:val="-10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analizó</w:t>
      </w:r>
      <w:r>
        <w:rPr>
          <w:spacing w:val="-16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ubicación</w:t>
      </w:r>
      <w:r>
        <w:rPr>
          <w:spacing w:val="-13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patio</w:t>
      </w:r>
      <w:r>
        <w:rPr>
          <w:spacing w:val="-13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maniobras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buses</w:t>
      </w:r>
      <w:r>
        <w:rPr>
          <w:spacing w:val="-59"/>
        </w:rPr>
        <w:t xml:space="preserve"> </w:t>
      </w:r>
      <w:r>
        <w:t>de transmilenio (Alt. 1), al costado norte de la estación sobre los estacionamientos de los</w:t>
      </w:r>
      <w:r>
        <w:rPr>
          <w:spacing w:val="1"/>
        </w:rPr>
        <w:t xml:space="preserve"> </w:t>
      </w:r>
      <w:r>
        <w:t>vehículos particulares de los funcionarios de la Empresa (Alt. 4) y la propuesta de localiz</w:t>
      </w:r>
      <w:r>
        <w:t>ar</w:t>
      </w:r>
      <w:r>
        <w:rPr>
          <w:spacing w:val="-59"/>
        </w:rPr>
        <w:t xml:space="preserve"> </w:t>
      </w:r>
      <w:r>
        <w:t>la estación en la plataforma de buses biarticulados y articulados del sistema (Alt. 6). De</w:t>
      </w:r>
      <w:r>
        <w:rPr>
          <w:spacing w:val="1"/>
        </w:rPr>
        <w:t xml:space="preserve"> </w:t>
      </w:r>
      <w:r>
        <w:t>estas alternativas, la uno (1) y seis (6) presentan las menores interferencias. La alternativa</w:t>
      </w:r>
      <w:r>
        <w:rPr>
          <w:spacing w:val="-59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presenta interferencia</w:t>
      </w:r>
      <w:r>
        <w:rPr>
          <w:spacing w:val="-2"/>
        </w:rPr>
        <w:t xml:space="preserve"> </w:t>
      </w:r>
      <w:r>
        <w:t>con una</w:t>
      </w:r>
      <w:r>
        <w:rPr>
          <w:spacing w:val="-3"/>
        </w:rPr>
        <w:t xml:space="preserve"> </w:t>
      </w:r>
      <w:r>
        <w:t>tubería</w:t>
      </w:r>
      <w:r>
        <w:rPr>
          <w:spacing w:val="-2"/>
        </w:rPr>
        <w:t xml:space="preserve"> </w:t>
      </w:r>
      <w:r>
        <w:t>sanitaria</w:t>
      </w:r>
      <w:r>
        <w:rPr>
          <w:spacing w:val="-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24”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diámetro.</w:t>
      </w:r>
    </w:p>
    <w:p w14:paraId="1D75B28B" w14:textId="77777777" w:rsidR="00952064" w:rsidRDefault="00C83FBA">
      <w:pPr>
        <w:spacing w:before="161" w:line="256" w:lineRule="auto"/>
        <w:ind w:left="445" w:right="609"/>
        <w:jc w:val="both"/>
      </w:pPr>
      <w:r>
        <w:t>En el análsis de las alternativas del sector 1, la Estación Intermedia se localiza con la</w:t>
      </w:r>
      <w:r>
        <w:rPr>
          <w:spacing w:val="1"/>
        </w:rPr>
        <w:t xml:space="preserve"> </w:t>
      </w:r>
      <w:r>
        <w:t>propuesta</w:t>
      </w:r>
      <w:r>
        <w:rPr>
          <w:spacing w:val="-6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“</w:t>
      </w:r>
      <w:r>
        <w:rPr>
          <w:rFonts w:ascii="Arial" w:hAnsi="Arial"/>
          <w:i/>
        </w:rPr>
        <w:t>Estudio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factibilidad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para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los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corredores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transporte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por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Cable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aéreo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las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localidades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 Ciudad Bolívar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San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Cristóbal</w:t>
      </w:r>
      <w:r>
        <w:rPr>
          <w:rFonts w:ascii="Arial" w:hAnsi="Arial"/>
          <w:i/>
          <w:spacing w:val="2"/>
        </w:rPr>
        <w:t xml:space="preserve"> </w:t>
      </w:r>
      <w:r>
        <w:t>“.</w:t>
      </w:r>
    </w:p>
    <w:p w14:paraId="474F31AC" w14:textId="77777777" w:rsidR="00952064" w:rsidRDefault="00C83FBA">
      <w:pPr>
        <w:pStyle w:val="Textoindependiente"/>
        <w:spacing w:before="167" w:line="259" w:lineRule="auto"/>
        <w:ind w:left="445" w:right="611"/>
        <w:jc w:val="both"/>
      </w:pP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análisis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alternativas</w:t>
      </w:r>
      <w:r>
        <w:rPr>
          <w:spacing w:val="-11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tramo</w:t>
      </w:r>
      <w:r>
        <w:rPr>
          <w:spacing w:val="-13"/>
        </w:rPr>
        <w:t xml:space="preserve"> </w:t>
      </w:r>
      <w:r>
        <w:t>2,</w:t>
      </w:r>
      <w:r>
        <w:rPr>
          <w:spacing w:val="42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cual</w:t>
      </w:r>
      <w:r>
        <w:rPr>
          <w:spacing w:val="-11"/>
        </w:rPr>
        <w:t xml:space="preserve"> </w:t>
      </w:r>
      <w:r>
        <w:t>va</w:t>
      </w:r>
      <w:r>
        <w:rPr>
          <w:spacing w:val="-11"/>
        </w:rPr>
        <w:t xml:space="preserve"> </w:t>
      </w:r>
      <w:r>
        <w:t>desde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Estación</w:t>
      </w:r>
      <w:r>
        <w:rPr>
          <w:spacing w:val="-13"/>
        </w:rPr>
        <w:t xml:space="preserve"> </w:t>
      </w:r>
      <w:r>
        <w:t>Intermedia</w:t>
      </w:r>
      <w:r>
        <w:rPr>
          <w:spacing w:val="-12"/>
        </w:rPr>
        <w:t xml:space="preserve"> </w:t>
      </w:r>
      <w:r>
        <w:t>(sin</w:t>
      </w:r>
      <w:r>
        <w:rPr>
          <w:spacing w:val="-11"/>
        </w:rPr>
        <w:t xml:space="preserve"> </w:t>
      </w:r>
      <w:r>
        <w:t>incluir</w:t>
      </w:r>
      <w:r>
        <w:rPr>
          <w:spacing w:val="-59"/>
        </w:rPr>
        <w:t xml:space="preserve"> </w:t>
      </w:r>
      <w:r>
        <w:t>información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estación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este</w:t>
      </w:r>
      <w:r>
        <w:rPr>
          <w:spacing w:val="-10"/>
        </w:rPr>
        <w:t xml:space="preserve"> </w:t>
      </w:r>
      <w:r>
        <w:t>análisis,</w:t>
      </w:r>
      <w:r>
        <w:rPr>
          <w:spacing w:val="-9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cuanto</w:t>
      </w:r>
      <w:r>
        <w:rPr>
          <w:spacing w:val="-10"/>
        </w:rPr>
        <w:t xml:space="preserve"> </w:t>
      </w:r>
      <w:r>
        <w:t>ya</w:t>
      </w:r>
      <w:r>
        <w:rPr>
          <w:spacing w:val="-12"/>
        </w:rPr>
        <w:t xml:space="preserve"> </w:t>
      </w:r>
      <w:r>
        <w:t>fue</w:t>
      </w:r>
      <w:r>
        <w:rPr>
          <w:spacing w:val="-11"/>
        </w:rPr>
        <w:t xml:space="preserve"> </w:t>
      </w:r>
      <w:r>
        <w:t>tenido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cuenta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análisis</w:t>
      </w:r>
      <w:r>
        <w:rPr>
          <w:spacing w:val="-59"/>
        </w:rPr>
        <w:t xml:space="preserve"> </w:t>
      </w:r>
      <w:r>
        <w:t>del Tramo 1) hasta la Estación de Retorno en Altamira, incluye el trazado del cable y las</w:t>
      </w:r>
      <w:r>
        <w:rPr>
          <w:spacing w:val="1"/>
        </w:rPr>
        <w:t xml:space="preserve"> </w:t>
      </w:r>
      <w:r>
        <w:t>pilones de cada una de estas alternativas. El análisis de interferencia arrojó resultados</w:t>
      </w:r>
      <w:r>
        <w:rPr>
          <w:spacing w:val="1"/>
        </w:rPr>
        <w:t xml:space="preserve"> </w:t>
      </w:r>
      <w:r>
        <w:t xml:space="preserve">similares para las tres propuestas de localización de las estaciones y para </w:t>
      </w:r>
      <w:r>
        <w:t>las pilonas la</w:t>
      </w:r>
      <w:r>
        <w:rPr>
          <w:spacing w:val="1"/>
        </w:rPr>
        <w:t xml:space="preserve"> </w:t>
      </w:r>
      <w:r>
        <w:t>alternativa más desfavorable es la cinco (5), por la interferencia con colector de 36” de</w:t>
      </w:r>
      <w:r>
        <w:rPr>
          <w:spacing w:val="1"/>
        </w:rPr>
        <w:t xml:space="preserve"> </w:t>
      </w:r>
      <w:r>
        <w:t>diámetro.</w:t>
      </w:r>
    </w:p>
    <w:p w14:paraId="44316FA5" w14:textId="77777777" w:rsidR="00952064" w:rsidRDefault="00C83FBA">
      <w:pPr>
        <w:pStyle w:val="Textoindependiente"/>
        <w:spacing w:before="157" w:line="259" w:lineRule="auto"/>
        <w:ind w:left="445" w:right="611"/>
        <w:jc w:val="both"/>
      </w:pPr>
      <w:r>
        <w:t>En el análisis de alternativas del tramo 3,</w:t>
      </w:r>
      <w:r>
        <w:rPr>
          <w:spacing w:val="1"/>
        </w:rPr>
        <w:t xml:space="preserve"> </w:t>
      </w:r>
      <w:r>
        <w:t>el cual va desde la Estación Intermedia (incluye</w:t>
      </w:r>
      <w:r>
        <w:rPr>
          <w:spacing w:val="1"/>
        </w:rPr>
        <w:t xml:space="preserve"> </w:t>
      </w:r>
      <w:r>
        <w:t>la infraestructura de la estación hacia el secto</w:t>
      </w:r>
      <w:r>
        <w:t>r de Juan Rey) hasta la Estación de Retorno</w:t>
      </w:r>
      <w:r>
        <w:rPr>
          <w:spacing w:val="1"/>
        </w:rPr>
        <w:t xml:space="preserve"> </w:t>
      </w:r>
      <w:r>
        <w:t>en Juan Rey, incluye el trazado del cable y las pilones de cada una de estas alternativas.</w:t>
      </w:r>
      <w:r>
        <w:rPr>
          <w:spacing w:val="1"/>
        </w:rPr>
        <w:t xml:space="preserve"> </w:t>
      </w:r>
      <w:r>
        <w:t>El análisis de interferencia arrojó resultados similares para las alternativas 1 y 2, siendo</w:t>
      </w:r>
      <w:r>
        <w:rPr>
          <w:spacing w:val="1"/>
        </w:rPr>
        <w:t xml:space="preserve"> </w:t>
      </w:r>
      <w:r>
        <w:t>más desfavorable la 3, porqu</w:t>
      </w:r>
      <w:r>
        <w:t>e intercepta redes de alcantarillado sanitario y pluvial. En</w:t>
      </w:r>
      <w:r>
        <w:rPr>
          <w:spacing w:val="1"/>
        </w:rPr>
        <w:t xml:space="preserve"> </w:t>
      </w:r>
      <w:r>
        <w:t>cuanto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pilonas,</w:t>
      </w:r>
      <w:r>
        <w:rPr>
          <w:spacing w:val="-9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alternativa</w:t>
      </w:r>
      <w:r>
        <w:rPr>
          <w:spacing w:val="-10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ser</w:t>
      </w:r>
      <w:r>
        <w:rPr>
          <w:spacing w:val="-8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mayor</w:t>
      </w:r>
      <w:r>
        <w:rPr>
          <w:spacing w:val="-8"/>
        </w:rPr>
        <w:t xml:space="preserve"> </w:t>
      </w:r>
      <w:r>
        <w:t>longitud,</w:t>
      </w:r>
      <w:r>
        <w:rPr>
          <w:spacing w:val="-9"/>
        </w:rPr>
        <w:t xml:space="preserve"> </w:t>
      </w:r>
      <w:r>
        <w:t>presenta</w:t>
      </w:r>
      <w:r>
        <w:rPr>
          <w:spacing w:val="-13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mayor</w:t>
      </w:r>
      <w:r>
        <w:rPr>
          <w:spacing w:val="-8"/>
        </w:rPr>
        <w:t xml:space="preserve"> </w:t>
      </w:r>
      <w:r>
        <w:t>número</w:t>
      </w:r>
      <w:r>
        <w:rPr>
          <w:spacing w:val="-5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interferencias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redes de</w:t>
      </w:r>
      <w:r>
        <w:rPr>
          <w:spacing w:val="-2"/>
        </w:rPr>
        <w:t xml:space="preserve"> </w:t>
      </w:r>
      <w:r>
        <w:t>acueducto y</w:t>
      </w:r>
      <w:r>
        <w:rPr>
          <w:spacing w:val="-1"/>
        </w:rPr>
        <w:t xml:space="preserve"> </w:t>
      </w:r>
      <w:r>
        <w:t>alcantarillado.</w:t>
      </w:r>
    </w:p>
    <w:p w14:paraId="3794F6D1" w14:textId="77777777" w:rsidR="00952064" w:rsidRDefault="00952064">
      <w:pPr>
        <w:pStyle w:val="Textoindependiente"/>
        <w:spacing w:before="8"/>
        <w:rPr>
          <w:sz w:val="35"/>
        </w:rPr>
      </w:pPr>
    </w:p>
    <w:p w14:paraId="68CD7CA6" w14:textId="77777777" w:rsidR="00952064" w:rsidRDefault="00C83FBA">
      <w:pPr>
        <w:pStyle w:val="Textoindependiente"/>
        <w:ind w:left="445" w:right="616"/>
        <w:jc w:val="both"/>
      </w:pPr>
      <w:r>
        <w:t>Los análisis técnicos efectuados en e</w:t>
      </w:r>
      <w:r>
        <w:t>l estudio de factibilidad, por todas las especialidades</w:t>
      </w:r>
      <w:r>
        <w:rPr>
          <w:spacing w:val="1"/>
        </w:rPr>
        <w:t xml:space="preserve"> </w:t>
      </w:r>
      <w:r>
        <w:t>involucradas en el proyecto del Cable de San Cristóbal, y aplicando la metodología de</w:t>
      </w:r>
      <w:r>
        <w:rPr>
          <w:spacing w:val="1"/>
        </w:rPr>
        <w:t xml:space="preserve"> </w:t>
      </w:r>
      <w:r>
        <w:t>matriz</w:t>
      </w:r>
      <w:r>
        <w:rPr>
          <w:spacing w:val="-3"/>
        </w:rPr>
        <w:t xml:space="preserve"> </w:t>
      </w:r>
      <w:r>
        <w:t>multicriterio, arrojaron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mayor puntaje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alternativas:</w:t>
      </w:r>
    </w:p>
    <w:p w14:paraId="2E33EC82" w14:textId="77777777" w:rsidR="00952064" w:rsidRDefault="00952064">
      <w:pPr>
        <w:pStyle w:val="Textoindependiente"/>
        <w:spacing w:before="1"/>
      </w:pPr>
    </w:p>
    <w:p w14:paraId="190508E7" w14:textId="77777777" w:rsidR="00952064" w:rsidRDefault="00C83FBA">
      <w:pPr>
        <w:pStyle w:val="Prrafodelista"/>
        <w:numPr>
          <w:ilvl w:val="0"/>
          <w:numId w:val="4"/>
        </w:numPr>
        <w:tabs>
          <w:tab w:val="left" w:pos="1285"/>
          <w:tab w:val="left" w:pos="1286"/>
        </w:tabs>
        <w:spacing w:line="269" w:lineRule="exact"/>
        <w:ind w:hanging="361"/>
      </w:pPr>
      <w:r>
        <w:t>Estación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Transferencia:</w:t>
      </w:r>
      <w:r>
        <w:rPr>
          <w:spacing w:val="-1"/>
        </w:rPr>
        <w:t xml:space="preserve"> </w:t>
      </w:r>
      <w:r>
        <w:t>Alternativa</w:t>
      </w:r>
      <w:r>
        <w:rPr>
          <w:spacing w:val="-4"/>
        </w:rPr>
        <w:t xml:space="preserve"> </w:t>
      </w:r>
      <w:r>
        <w:t>seleccionada</w:t>
      </w:r>
      <w:r>
        <w:rPr>
          <w:spacing w:val="-2"/>
        </w:rPr>
        <w:t xml:space="preserve"> </w:t>
      </w:r>
      <w:r>
        <w:t>4.</w:t>
      </w:r>
    </w:p>
    <w:p w14:paraId="713338F1" w14:textId="77777777" w:rsidR="00952064" w:rsidRDefault="00C83FBA">
      <w:pPr>
        <w:pStyle w:val="Prrafodelista"/>
        <w:numPr>
          <w:ilvl w:val="0"/>
          <w:numId w:val="4"/>
        </w:numPr>
        <w:tabs>
          <w:tab w:val="left" w:pos="1285"/>
          <w:tab w:val="left" w:pos="1286"/>
        </w:tabs>
        <w:spacing w:line="268" w:lineRule="exact"/>
        <w:ind w:hanging="361"/>
      </w:pPr>
      <w:r>
        <w:t>Estación</w:t>
      </w:r>
      <w:r>
        <w:rPr>
          <w:spacing w:val="-3"/>
        </w:rPr>
        <w:t xml:space="preserve"> </w:t>
      </w:r>
      <w:r>
        <w:t>Intermedia:</w:t>
      </w:r>
      <w:r>
        <w:rPr>
          <w:spacing w:val="-4"/>
        </w:rPr>
        <w:t xml:space="preserve"> </w:t>
      </w:r>
      <w:r>
        <w:t>Alternativa</w:t>
      </w:r>
      <w:r>
        <w:rPr>
          <w:spacing w:val="-3"/>
        </w:rPr>
        <w:t xml:space="preserve"> </w:t>
      </w:r>
      <w:r>
        <w:t>única.</w:t>
      </w:r>
    </w:p>
    <w:p w14:paraId="551C6A23" w14:textId="77777777" w:rsidR="00952064" w:rsidRDefault="00C83FBA">
      <w:pPr>
        <w:pStyle w:val="Prrafodelista"/>
        <w:numPr>
          <w:ilvl w:val="0"/>
          <w:numId w:val="4"/>
        </w:numPr>
        <w:tabs>
          <w:tab w:val="left" w:pos="1285"/>
          <w:tab w:val="left" w:pos="1286"/>
        </w:tabs>
        <w:spacing w:line="268" w:lineRule="exact"/>
        <w:ind w:hanging="361"/>
      </w:pPr>
      <w:r>
        <w:t>Estación</w:t>
      </w:r>
      <w:r>
        <w:rPr>
          <w:spacing w:val="-2"/>
        </w:rPr>
        <w:t xml:space="preserve"> </w:t>
      </w:r>
      <w:r>
        <w:t>Retorno:</w:t>
      </w:r>
      <w:r>
        <w:rPr>
          <w:spacing w:val="-2"/>
        </w:rPr>
        <w:t xml:space="preserve"> </w:t>
      </w:r>
      <w:r>
        <w:t>Alternativa</w:t>
      </w:r>
      <w:r>
        <w:rPr>
          <w:spacing w:val="-1"/>
        </w:rPr>
        <w:t xml:space="preserve"> </w:t>
      </w:r>
      <w:r>
        <w:t>2.</w:t>
      </w:r>
    </w:p>
    <w:p w14:paraId="3E20B2D5" w14:textId="77777777" w:rsidR="00952064" w:rsidRDefault="00952064">
      <w:pPr>
        <w:pStyle w:val="Textoindependiente"/>
        <w:spacing w:before="10"/>
        <w:rPr>
          <w:sz w:val="21"/>
        </w:rPr>
      </w:pPr>
    </w:p>
    <w:p w14:paraId="0779615C" w14:textId="77777777" w:rsidR="00952064" w:rsidRDefault="00C83FBA">
      <w:pPr>
        <w:pStyle w:val="Textoindependiente"/>
        <w:ind w:left="445" w:right="614"/>
        <w:jc w:val="both"/>
      </w:pPr>
      <w:r>
        <w:t>Por lo consiguiente, en la fase de diseño se deberá realizar el levantamiento e inspección</w:t>
      </w:r>
      <w:r>
        <w:rPr>
          <w:spacing w:val="1"/>
        </w:rPr>
        <w:t xml:space="preserve"> </w:t>
      </w:r>
      <w:r>
        <w:t>detallada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infraestructura</w:t>
      </w:r>
      <w:r>
        <w:rPr>
          <w:spacing w:val="-11"/>
        </w:rPr>
        <w:t xml:space="preserve"> </w:t>
      </w:r>
      <w:r>
        <w:t>existente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acu</w:t>
      </w:r>
      <w:r>
        <w:t>educto</w:t>
      </w:r>
      <w:r>
        <w:rPr>
          <w:spacing w:val="-1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alcantarillado</w:t>
      </w:r>
      <w:r>
        <w:rPr>
          <w:spacing w:val="-8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aras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contar</w:t>
      </w:r>
      <w:r>
        <w:rPr>
          <w:spacing w:val="-9"/>
        </w:rPr>
        <w:t xml:space="preserve"> </w:t>
      </w:r>
      <w:r>
        <w:t>con</w:t>
      </w:r>
    </w:p>
    <w:p w14:paraId="5698C0F1" w14:textId="77777777" w:rsidR="00952064" w:rsidRDefault="00952064">
      <w:pPr>
        <w:jc w:val="both"/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3D2EB212" w14:textId="77777777" w:rsidR="00952064" w:rsidRDefault="00952064">
      <w:pPr>
        <w:pStyle w:val="Textoindependiente"/>
        <w:spacing w:before="10"/>
        <w:rPr>
          <w:sz w:val="12"/>
        </w:rPr>
      </w:pPr>
    </w:p>
    <w:p w14:paraId="4372322F" w14:textId="77777777" w:rsidR="00952064" w:rsidRDefault="00C83FBA">
      <w:pPr>
        <w:pStyle w:val="Textoindependiente"/>
        <w:spacing w:before="94"/>
        <w:ind w:left="445" w:right="610"/>
        <w:jc w:val="both"/>
      </w:pPr>
      <w:r>
        <w:t>la información mínima para revisar y verificar las interferencias del proyecto con esta</w:t>
      </w:r>
      <w:r>
        <w:rPr>
          <w:spacing w:val="1"/>
        </w:rPr>
        <w:t xml:space="preserve"> </w:t>
      </w:r>
      <w:r>
        <w:t>infraestructura y proponer soluciones óptimas acordes para con las normas vigentes de la</w:t>
      </w:r>
      <w:r>
        <w:rPr>
          <w:spacing w:val="1"/>
        </w:rPr>
        <w:t xml:space="preserve"> </w:t>
      </w:r>
      <w:r>
        <w:t>EAAB-ESP.</w:t>
      </w:r>
    </w:p>
    <w:p w14:paraId="0EFC0028" w14:textId="77777777" w:rsidR="00952064" w:rsidRDefault="00952064">
      <w:pPr>
        <w:pStyle w:val="Textoindependiente"/>
        <w:spacing w:before="1"/>
      </w:pPr>
    </w:p>
    <w:p w14:paraId="749EB227" w14:textId="77777777" w:rsidR="00952064" w:rsidRDefault="00C83FBA">
      <w:pPr>
        <w:pStyle w:val="Textoindependiente"/>
        <w:ind w:left="445" w:right="611"/>
        <w:jc w:val="both"/>
      </w:pPr>
      <w:r>
        <w:t>En</w:t>
      </w:r>
      <w:r>
        <w:rPr>
          <w:spacing w:val="-13"/>
        </w:rPr>
        <w:t xml:space="preserve"> </w:t>
      </w:r>
      <w:r>
        <w:t>general,</w:t>
      </w:r>
      <w:r>
        <w:rPr>
          <w:spacing w:val="-11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estudio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factibilidad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tiene</w:t>
      </w:r>
      <w:r>
        <w:rPr>
          <w:spacing w:val="-12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redes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acueducto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estaciones</w:t>
      </w:r>
      <w:r>
        <w:rPr>
          <w:spacing w:val="-59"/>
        </w:rPr>
        <w:t xml:space="preserve"> </w:t>
      </w:r>
      <w:r>
        <w:t>retorno, intermedia y transferencia cumplen con las normas vig</w:t>
      </w:r>
      <w:r>
        <w:t>entes de la AAB-ESP y no</w:t>
      </w:r>
      <w:r>
        <w:rPr>
          <w:spacing w:val="1"/>
        </w:rPr>
        <w:t xml:space="preserve"> </w:t>
      </w:r>
      <w:r>
        <w:t>se evidencia en esta fase del estudio, interferencias con las obras proyectadas del cable.</w:t>
      </w:r>
      <w:r>
        <w:rPr>
          <w:spacing w:val="1"/>
        </w:rPr>
        <w:t xml:space="preserve"> </w:t>
      </w:r>
      <w:r>
        <w:t>No obstante lo anterior, en la fase de diseño, una vez se tenga la implantación del puente</w:t>
      </w:r>
      <w:r>
        <w:rPr>
          <w:spacing w:val="1"/>
        </w:rPr>
        <w:t xml:space="preserve"> </w:t>
      </w:r>
      <w:r>
        <w:t>peatonal que comunicará la estación del cable con</w:t>
      </w:r>
      <w:r>
        <w:t xml:space="preserve"> el portal del 20 de julio, se deberá</w:t>
      </w:r>
      <w:r>
        <w:rPr>
          <w:spacing w:val="1"/>
        </w:rPr>
        <w:t xml:space="preserve"> </w:t>
      </w:r>
      <w:r>
        <w:t>verificar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localización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pilas</w:t>
      </w:r>
      <w:r>
        <w:rPr>
          <w:spacing w:val="-7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puente</w:t>
      </w:r>
      <w:r>
        <w:rPr>
          <w:spacing w:val="-7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evitar</w:t>
      </w:r>
      <w:r>
        <w:rPr>
          <w:spacing w:val="-7"/>
        </w:rPr>
        <w:t xml:space="preserve"> </w:t>
      </w:r>
      <w:r>
        <w:t>interferencia</w:t>
      </w:r>
      <w:r>
        <w:rPr>
          <w:spacing w:val="-9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red</w:t>
      </w:r>
      <w:r>
        <w:rPr>
          <w:spacing w:val="-9"/>
        </w:rPr>
        <w:t xml:space="preserve"> </w:t>
      </w:r>
      <w:r>
        <w:t>matriz</w:t>
      </w:r>
      <w:r>
        <w:rPr>
          <w:spacing w:val="-10"/>
        </w:rPr>
        <w:t xml:space="preserve"> </w:t>
      </w:r>
      <w:r>
        <w:t>que</w:t>
      </w:r>
      <w:r>
        <w:rPr>
          <w:spacing w:val="-59"/>
        </w:rPr>
        <w:t xml:space="preserve"> </w:t>
      </w:r>
      <w:r>
        <w:t>existe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24”</w:t>
      </w:r>
      <w:r>
        <w:rPr>
          <w:spacing w:val="-1"/>
        </w:rPr>
        <w:t xml:space="preserve"> </w:t>
      </w:r>
      <w:r>
        <w:t>de diámetro.</w:t>
      </w:r>
    </w:p>
    <w:p w14:paraId="07258825" w14:textId="77777777" w:rsidR="00952064" w:rsidRDefault="00952064">
      <w:pPr>
        <w:pStyle w:val="Textoindependiente"/>
      </w:pPr>
    </w:p>
    <w:p w14:paraId="45E49E3A" w14:textId="77777777" w:rsidR="00952064" w:rsidRDefault="00C83FBA">
      <w:pPr>
        <w:pStyle w:val="Textoindependiente"/>
        <w:ind w:left="445" w:right="609"/>
        <w:jc w:val="both"/>
      </w:pPr>
      <w:r>
        <w:rPr>
          <w:noProof/>
        </w:rPr>
        <w:drawing>
          <wp:anchor distT="0" distB="0" distL="0" distR="0" simplePos="0" relativeHeight="483942912" behindDoc="1" locked="0" layoutInCell="1" allowOverlap="1" wp14:anchorId="115F0E26" wp14:editId="06AE8EFE">
            <wp:simplePos x="0" y="0"/>
            <wp:positionH relativeFrom="page">
              <wp:posOffset>2961894</wp:posOffset>
            </wp:positionH>
            <wp:positionV relativeFrom="paragraph">
              <wp:posOffset>284326</wp:posOffset>
            </wp:positionV>
            <wp:extent cx="2209800" cy="2393950"/>
            <wp:effectExtent l="0" t="0" r="0" b="0"/>
            <wp:wrapNone/>
            <wp:docPr id="37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revisión</w:t>
      </w:r>
      <w:r>
        <w:rPr>
          <w:spacing w:val="-13"/>
        </w:rPr>
        <w:t xml:space="preserve"> </w:t>
      </w:r>
      <w:r>
        <w:rPr>
          <w:spacing w:val="-1"/>
        </w:rPr>
        <w:t>hidráulica</w:t>
      </w:r>
      <w:r>
        <w:rPr>
          <w:spacing w:val="-17"/>
        </w:rPr>
        <w:t xml:space="preserve"> </w:t>
      </w:r>
      <w:r>
        <w:t>realizada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colectores</w:t>
      </w:r>
      <w:r>
        <w:rPr>
          <w:spacing w:val="-18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alcantarillado</w:t>
      </w:r>
      <w:r>
        <w:rPr>
          <w:spacing w:val="-13"/>
        </w:rPr>
        <w:t xml:space="preserve"> </w:t>
      </w:r>
      <w:r>
        <w:t>pluvial</w:t>
      </w:r>
      <w:r>
        <w:rPr>
          <w:spacing w:val="-17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las</w:t>
      </w:r>
      <w:r>
        <w:rPr>
          <w:spacing w:val="-17"/>
        </w:rPr>
        <w:t xml:space="preserve"> </w:t>
      </w:r>
      <w:r>
        <w:t>estaciones</w:t>
      </w:r>
      <w:r>
        <w:rPr>
          <w:spacing w:val="-59"/>
        </w:rPr>
        <w:t xml:space="preserve"> </w:t>
      </w:r>
      <w:r>
        <w:t>retorno e intermedia, se puede mencionar que estos colectores cumplen con la capacidad</w:t>
      </w:r>
      <w:r>
        <w:rPr>
          <w:spacing w:val="1"/>
        </w:rPr>
        <w:t xml:space="preserve"> </w:t>
      </w:r>
      <w:r>
        <w:t>hidráulica, no obstante, en la fase de diseño se deberán corroborar las pendientes de las</w:t>
      </w:r>
      <w:r>
        <w:rPr>
          <w:spacing w:val="1"/>
        </w:rPr>
        <w:t xml:space="preserve"> </w:t>
      </w:r>
      <w:r>
        <w:t>tuberías</w:t>
      </w:r>
      <w:r>
        <w:rPr>
          <w:spacing w:val="-5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comprobar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cumplen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normas</w:t>
      </w:r>
      <w:r>
        <w:rPr>
          <w:spacing w:val="-5"/>
        </w:rPr>
        <w:t xml:space="preserve"> </w:t>
      </w:r>
      <w:r>
        <w:t>vigentes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EA</w:t>
      </w:r>
      <w:r>
        <w:t>AB-ESP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cuanto</w:t>
      </w:r>
      <w:r>
        <w:rPr>
          <w:spacing w:val="-59"/>
        </w:rPr>
        <w:t xml:space="preserve"> </w:t>
      </w:r>
      <w:r>
        <w:t>capacidad</w:t>
      </w:r>
      <w:r>
        <w:rPr>
          <w:spacing w:val="-1"/>
        </w:rPr>
        <w:t xml:space="preserve"> </w:t>
      </w:r>
      <w:r>
        <w:t>hidráulica,</w:t>
      </w:r>
      <w:r>
        <w:rPr>
          <w:spacing w:val="1"/>
        </w:rPr>
        <w:t xml:space="preserve"> </w:t>
      </w:r>
      <w:r>
        <w:t>velocidad mínima,</w:t>
      </w:r>
      <w:r>
        <w:rPr>
          <w:spacing w:val="-1"/>
        </w:rPr>
        <w:t xml:space="preserve"> </w:t>
      </w:r>
      <w:r>
        <w:t>fuerza</w:t>
      </w:r>
      <w:r>
        <w:rPr>
          <w:spacing w:val="-2"/>
        </w:rPr>
        <w:t xml:space="preserve"> </w:t>
      </w:r>
      <w:r>
        <w:t>tractiva</w:t>
      </w:r>
      <w:r>
        <w:rPr>
          <w:spacing w:val="-1"/>
        </w:rPr>
        <w:t xml:space="preserve"> </w:t>
      </w:r>
      <w:r>
        <w:t>etc.</w:t>
      </w:r>
    </w:p>
    <w:p w14:paraId="6E96E60B" w14:textId="77777777" w:rsidR="00952064" w:rsidRDefault="00952064">
      <w:pPr>
        <w:jc w:val="both"/>
        <w:sectPr w:rsidR="00952064">
          <w:pgSz w:w="12250" w:h="15850"/>
          <w:pgMar w:top="2300" w:right="800" w:bottom="1220" w:left="1540" w:header="713" w:footer="784" w:gutter="0"/>
          <w:cols w:space="720"/>
        </w:sectPr>
      </w:pPr>
    </w:p>
    <w:p w14:paraId="2E041F12" w14:textId="77777777" w:rsidR="00952064" w:rsidRDefault="00952064">
      <w:pPr>
        <w:pStyle w:val="Textoindependiente"/>
        <w:spacing w:before="11"/>
        <w:rPr>
          <w:sz w:val="19"/>
        </w:rPr>
      </w:pPr>
    </w:p>
    <w:p w14:paraId="6F28BEBE" w14:textId="77777777" w:rsidR="00952064" w:rsidRDefault="00C83FBA">
      <w:pPr>
        <w:pStyle w:val="Ttulo1"/>
        <w:numPr>
          <w:ilvl w:val="0"/>
          <w:numId w:val="1"/>
        </w:numPr>
        <w:tabs>
          <w:tab w:val="left" w:pos="1166"/>
        </w:tabs>
        <w:ind w:hanging="361"/>
      </w:pPr>
      <w:bookmarkStart w:id="160" w:name="_bookmark160"/>
      <w:bookmarkEnd w:id="160"/>
      <w:r>
        <w:t>BIBLIOGRAFIA</w:t>
      </w:r>
    </w:p>
    <w:p w14:paraId="092A6AA0" w14:textId="77777777" w:rsidR="00952064" w:rsidRDefault="00952064">
      <w:pPr>
        <w:pStyle w:val="Textoindependiente"/>
        <w:spacing w:before="8"/>
        <w:rPr>
          <w:rFonts w:ascii="Arial"/>
          <w:b/>
          <w:sz w:val="37"/>
        </w:rPr>
      </w:pPr>
    </w:p>
    <w:p w14:paraId="3B49294F" w14:textId="77777777" w:rsidR="00952064" w:rsidRDefault="00C83FBA">
      <w:pPr>
        <w:pStyle w:val="Prrafodelista"/>
        <w:numPr>
          <w:ilvl w:val="0"/>
          <w:numId w:val="3"/>
        </w:numPr>
        <w:tabs>
          <w:tab w:val="left" w:pos="1154"/>
        </w:tabs>
        <w:spacing w:before="1"/>
        <w:ind w:right="613" w:firstLine="0"/>
        <w:jc w:val="both"/>
      </w:pPr>
      <w:r>
        <w:t>NS-166.</w:t>
      </w:r>
      <w:r>
        <w:rPr>
          <w:spacing w:val="1"/>
        </w:rPr>
        <w:t xml:space="preserve"> </w:t>
      </w:r>
      <w:r>
        <w:t>CRITERIOS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DISEÑO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CONSTRUCCIÓN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URBANOS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DRENAJE</w:t>
      </w:r>
      <w:r>
        <w:rPr>
          <w:spacing w:val="-1"/>
        </w:rPr>
        <w:t xml:space="preserve"> </w:t>
      </w:r>
      <w:r>
        <w:t>SOSTENIBLE</w:t>
      </w:r>
      <w:r>
        <w:rPr>
          <w:spacing w:val="-4"/>
        </w:rPr>
        <w:t xml:space="preserve"> </w:t>
      </w:r>
      <w:r>
        <w:t>(SUDS)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NORMA</w:t>
      </w:r>
      <w:r>
        <w:rPr>
          <w:spacing w:val="-4"/>
        </w:rPr>
        <w:t xml:space="preserve"> </w:t>
      </w:r>
      <w:r>
        <w:t>TÉCNICA</w:t>
      </w:r>
      <w:r>
        <w:rPr>
          <w:spacing w:val="-1"/>
        </w:rPr>
        <w:t xml:space="preserve"> </w:t>
      </w:r>
      <w:r>
        <w:t>EAAB.</w:t>
      </w:r>
    </w:p>
    <w:p w14:paraId="00C2837C" w14:textId="77777777" w:rsidR="00952064" w:rsidRDefault="00952064">
      <w:pPr>
        <w:pStyle w:val="Textoindependiente"/>
        <w:spacing w:before="10"/>
        <w:rPr>
          <w:sz w:val="21"/>
        </w:rPr>
      </w:pPr>
    </w:p>
    <w:p w14:paraId="413ADFF9" w14:textId="77777777" w:rsidR="00952064" w:rsidRDefault="00C83FBA">
      <w:pPr>
        <w:pStyle w:val="Prrafodelista"/>
        <w:numPr>
          <w:ilvl w:val="0"/>
          <w:numId w:val="3"/>
        </w:numPr>
        <w:tabs>
          <w:tab w:val="left" w:pos="1154"/>
        </w:tabs>
        <w:ind w:right="616" w:firstLine="0"/>
        <w:jc w:val="both"/>
      </w:pPr>
      <w:r>
        <w:t>INVESTIGACIÓN DE LAS TIPOLOGÍAS Y/O TECNOLOGÍAS DE SISTEMAS DE</w:t>
      </w:r>
      <w:r>
        <w:rPr>
          <w:spacing w:val="1"/>
        </w:rPr>
        <w:t xml:space="preserve"> </w:t>
      </w:r>
      <w:r>
        <w:t>DRENAJE SOSTENIBLES (SUDS) QUE MÁS SE ADAPTEN A LAS CONDICIONES 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CIUDAD DE BOGOTÁ D.C.</w:t>
      </w:r>
    </w:p>
    <w:p w14:paraId="0AAF2895" w14:textId="77777777" w:rsidR="00952064" w:rsidRDefault="00952064">
      <w:pPr>
        <w:pStyle w:val="Textoindependiente"/>
        <w:spacing w:before="2"/>
      </w:pPr>
    </w:p>
    <w:p w14:paraId="7CB481E4" w14:textId="77777777" w:rsidR="00952064" w:rsidRDefault="00C83FBA">
      <w:pPr>
        <w:pStyle w:val="Prrafodelista"/>
        <w:numPr>
          <w:ilvl w:val="0"/>
          <w:numId w:val="3"/>
        </w:numPr>
        <w:tabs>
          <w:tab w:val="left" w:pos="1154"/>
        </w:tabs>
        <w:ind w:left="1153" w:hanging="709"/>
        <w:jc w:val="both"/>
      </w:pPr>
      <w:r>
        <w:t>ANEXO 12.1</w:t>
      </w:r>
      <w:r>
        <w:rPr>
          <w:spacing w:val="-4"/>
        </w:rPr>
        <w:t xml:space="preserve"> </w:t>
      </w:r>
      <w:r>
        <w:t>FICHAS</w:t>
      </w:r>
      <w:r>
        <w:rPr>
          <w:spacing w:val="-2"/>
        </w:rPr>
        <w:t xml:space="preserve"> </w:t>
      </w:r>
      <w:r>
        <w:t>TIPOLOGÍAS</w:t>
      </w:r>
      <w:r>
        <w:rPr>
          <w:spacing w:val="-5"/>
        </w:rPr>
        <w:t xml:space="preserve"> </w:t>
      </w:r>
      <w:r>
        <w:t>SUDS.</w:t>
      </w:r>
    </w:p>
    <w:p w14:paraId="33E7F6A6" w14:textId="77777777" w:rsidR="00952064" w:rsidRDefault="00952064">
      <w:pPr>
        <w:pStyle w:val="Textoindependiente"/>
      </w:pPr>
    </w:p>
    <w:p w14:paraId="64EE0AA8" w14:textId="77777777" w:rsidR="00952064" w:rsidRDefault="00C83FBA">
      <w:pPr>
        <w:pStyle w:val="Prrafodelista"/>
        <w:numPr>
          <w:ilvl w:val="0"/>
          <w:numId w:val="3"/>
        </w:numPr>
        <w:tabs>
          <w:tab w:val="left" w:pos="1154"/>
        </w:tabs>
        <w:ind w:right="620" w:firstLine="0"/>
        <w:jc w:val="both"/>
      </w:pPr>
      <w:r>
        <w:rPr>
          <w:noProof/>
        </w:rPr>
        <w:drawing>
          <wp:anchor distT="0" distB="0" distL="0" distR="0" simplePos="0" relativeHeight="483943424" behindDoc="1" locked="0" layoutInCell="1" allowOverlap="1" wp14:anchorId="71B048D0" wp14:editId="12E649A7">
            <wp:simplePos x="0" y="0"/>
            <wp:positionH relativeFrom="page">
              <wp:posOffset>2961894</wp:posOffset>
            </wp:positionH>
            <wp:positionV relativeFrom="paragraph">
              <wp:posOffset>264513</wp:posOffset>
            </wp:positionV>
            <wp:extent cx="2209800" cy="2393950"/>
            <wp:effectExtent l="0" t="0" r="0" b="0"/>
            <wp:wrapNone/>
            <wp:docPr id="38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NS-24.</w:t>
      </w:r>
      <w:r>
        <w:rPr>
          <w:spacing w:val="1"/>
        </w:rPr>
        <w:t xml:space="preserve"> </w:t>
      </w:r>
      <w:r>
        <w:t>INSTALACIÓN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ACOMETIDAS</w:t>
      </w:r>
      <w:r>
        <w:rPr>
          <w:spacing w:val="1"/>
        </w:rPr>
        <w:t xml:space="preserve"> </w:t>
      </w:r>
      <w:r>
        <w:t>DOMICILIARIAS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ACUEDUCTO</w:t>
      </w:r>
      <w:r>
        <w:rPr>
          <w:spacing w:val="1"/>
        </w:rPr>
        <w:t xml:space="preserve"> </w:t>
      </w:r>
      <w:r>
        <w:t>DIÁMETROS</w:t>
      </w:r>
      <w:r>
        <w:rPr>
          <w:spacing w:val="-4"/>
        </w:rPr>
        <w:t xml:space="preserve"> </w:t>
      </w:r>
      <w:r>
        <w:t>1/2"</w:t>
      </w:r>
      <w:r>
        <w:rPr>
          <w:spacing w:val="1"/>
        </w:rPr>
        <w:t xml:space="preserve"> </w:t>
      </w:r>
      <w:r>
        <w:t>Y 3/4"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NORMA</w:t>
      </w:r>
      <w:r>
        <w:rPr>
          <w:spacing w:val="-4"/>
        </w:rPr>
        <w:t xml:space="preserve"> </w:t>
      </w:r>
      <w:r>
        <w:t>TÉCNICA EAAB.</w:t>
      </w:r>
    </w:p>
    <w:p w14:paraId="1B1BAC65" w14:textId="77777777" w:rsidR="00952064" w:rsidRDefault="00952064">
      <w:pPr>
        <w:pStyle w:val="Textoindependiente"/>
      </w:pPr>
    </w:p>
    <w:p w14:paraId="0FB15E9C" w14:textId="77777777" w:rsidR="00952064" w:rsidRDefault="00C83FBA">
      <w:pPr>
        <w:pStyle w:val="Prrafodelista"/>
        <w:numPr>
          <w:ilvl w:val="0"/>
          <w:numId w:val="3"/>
        </w:numPr>
        <w:tabs>
          <w:tab w:val="left" w:pos="1154"/>
        </w:tabs>
        <w:ind w:right="619" w:firstLine="0"/>
        <w:jc w:val="both"/>
      </w:pPr>
      <w:r>
        <w:t>NS-36. CRITERIOS PARA DISEÑO DE RED DE ACUEDUCTO SECUNDARIA Y</w:t>
      </w:r>
      <w:r>
        <w:rPr>
          <w:spacing w:val="1"/>
        </w:rPr>
        <w:t xml:space="preserve"> </w:t>
      </w:r>
      <w:r>
        <w:t>MENOR</w:t>
      </w:r>
      <w:r>
        <w:rPr>
          <w:spacing w:val="-1"/>
        </w:rPr>
        <w:t xml:space="preserve"> </w:t>
      </w:r>
      <w:r>
        <w:t>DE DISTRIBUCIÓN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NORMA</w:t>
      </w:r>
      <w:r>
        <w:rPr>
          <w:spacing w:val="-4"/>
        </w:rPr>
        <w:t xml:space="preserve"> </w:t>
      </w:r>
      <w:r>
        <w:t>TÉCNICA EAAB.</w:t>
      </w:r>
    </w:p>
    <w:p w14:paraId="228737D4" w14:textId="77777777" w:rsidR="00952064" w:rsidRDefault="00C83FBA">
      <w:pPr>
        <w:pStyle w:val="Textoindependiente"/>
        <w:ind w:left="445"/>
      </w:pPr>
      <w:r>
        <w:t>6.</w:t>
      </w:r>
    </w:p>
    <w:p w14:paraId="3875797D" w14:textId="77777777" w:rsidR="00952064" w:rsidRDefault="00952064">
      <w:pPr>
        <w:pStyle w:val="Textoindependiente"/>
        <w:spacing w:before="1"/>
      </w:pPr>
    </w:p>
    <w:p w14:paraId="0DC2701A" w14:textId="77777777" w:rsidR="00952064" w:rsidRDefault="00C83FBA">
      <w:pPr>
        <w:pStyle w:val="Prrafodelista"/>
        <w:numPr>
          <w:ilvl w:val="0"/>
          <w:numId w:val="2"/>
        </w:numPr>
        <w:tabs>
          <w:tab w:val="left" w:pos="1154"/>
        </w:tabs>
        <w:ind w:right="613" w:firstLine="0"/>
        <w:jc w:val="both"/>
      </w:pPr>
      <w:r>
        <w:t>NS-85.</w:t>
      </w:r>
      <w:r>
        <w:rPr>
          <w:spacing w:val="-4"/>
        </w:rPr>
        <w:t xml:space="preserve"> </w:t>
      </w:r>
      <w:r>
        <w:t>CRITERIOS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DISEÑO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SISTEMAS</w:t>
      </w:r>
      <w:r>
        <w:rPr>
          <w:spacing w:val="-9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ALCANTARILLADO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NORMA</w:t>
      </w:r>
      <w:r>
        <w:rPr>
          <w:spacing w:val="-59"/>
        </w:rPr>
        <w:t xml:space="preserve"> </w:t>
      </w:r>
      <w:r>
        <w:t>TÉCNICA</w:t>
      </w:r>
      <w:r>
        <w:rPr>
          <w:spacing w:val="-1"/>
        </w:rPr>
        <w:t xml:space="preserve"> </w:t>
      </w:r>
      <w:r>
        <w:t>EAAB.</w:t>
      </w:r>
    </w:p>
    <w:p w14:paraId="7753580E" w14:textId="77777777" w:rsidR="00952064" w:rsidRDefault="00952064">
      <w:pPr>
        <w:pStyle w:val="Textoindependiente"/>
        <w:spacing w:before="11"/>
        <w:rPr>
          <w:sz w:val="21"/>
        </w:rPr>
      </w:pPr>
    </w:p>
    <w:p w14:paraId="5365FD48" w14:textId="77777777" w:rsidR="00952064" w:rsidRDefault="00C83FBA">
      <w:pPr>
        <w:pStyle w:val="Prrafodelista"/>
        <w:numPr>
          <w:ilvl w:val="0"/>
          <w:numId w:val="2"/>
        </w:numPr>
        <w:tabs>
          <w:tab w:val="left" w:pos="1154"/>
        </w:tabs>
        <w:ind w:right="618" w:firstLine="0"/>
        <w:jc w:val="both"/>
      </w:pPr>
      <w:r>
        <w:t>NS-028.</w:t>
      </w:r>
      <w:r>
        <w:rPr>
          <w:spacing w:val="1"/>
        </w:rPr>
        <w:t xml:space="preserve"> </w:t>
      </w:r>
      <w:r>
        <w:t>PRESENTACIÓN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ESTUDIOS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DISEÑOS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ACUEDUCTO-</w:t>
      </w:r>
      <w:r>
        <w:rPr>
          <w:spacing w:val="1"/>
        </w:rPr>
        <w:t xml:space="preserve"> </w:t>
      </w:r>
      <w:r>
        <w:t>NORMA</w:t>
      </w:r>
      <w:r>
        <w:rPr>
          <w:spacing w:val="-5"/>
        </w:rPr>
        <w:t xml:space="preserve"> </w:t>
      </w:r>
      <w:r>
        <w:t>TÉCNICA EAAB.</w:t>
      </w:r>
    </w:p>
    <w:p w14:paraId="0AB29817" w14:textId="77777777" w:rsidR="00952064" w:rsidRDefault="00952064">
      <w:pPr>
        <w:pStyle w:val="Textoindependiente"/>
        <w:spacing w:before="11"/>
        <w:rPr>
          <w:sz w:val="21"/>
        </w:rPr>
      </w:pPr>
    </w:p>
    <w:p w14:paraId="0081512C" w14:textId="77777777" w:rsidR="00952064" w:rsidRDefault="00C83FBA">
      <w:pPr>
        <w:pStyle w:val="Prrafodelista"/>
        <w:numPr>
          <w:ilvl w:val="0"/>
          <w:numId w:val="2"/>
        </w:numPr>
        <w:tabs>
          <w:tab w:val="left" w:pos="1154"/>
        </w:tabs>
        <w:ind w:right="612" w:firstLine="0"/>
        <w:jc w:val="both"/>
      </w:pPr>
      <w:r>
        <w:t>NS-054. PRESENTACIÓN DE DISEÑOS DE SISTEMAS DE ALCANTARILLADO-</w:t>
      </w:r>
      <w:r>
        <w:rPr>
          <w:spacing w:val="1"/>
        </w:rPr>
        <w:t xml:space="preserve"> </w:t>
      </w:r>
      <w:r>
        <w:t>NORMA</w:t>
      </w:r>
      <w:r>
        <w:rPr>
          <w:spacing w:val="-1"/>
        </w:rPr>
        <w:t xml:space="preserve"> </w:t>
      </w:r>
      <w:r>
        <w:t>TÉCNICA EAAB.</w:t>
      </w:r>
    </w:p>
    <w:p w14:paraId="7C13BBE7" w14:textId="77777777" w:rsidR="00952064" w:rsidRDefault="00952064">
      <w:pPr>
        <w:pStyle w:val="Textoindependiente"/>
        <w:spacing w:before="11"/>
        <w:rPr>
          <w:sz w:val="21"/>
        </w:rPr>
      </w:pPr>
    </w:p>
    <w:p w14:paraId="1C1C9298" w14:textId="77777777" w:rsidR="00952064" w:rsidRDefault="00C83FBA">
      <w:pPr>
        <w:pStyle w:val="Prrafodelista"/>
        <w:numPr>
          <w:ilvl w:val="0"/>
          <w:numId w:val="2"/>
        </w:numPr>
        <w:tabs>
          <w:tab w:val="left" w:pos="1154"/>
        </w:tabs>
        <w:ind w:right="611" w:firstLine="0"/>
        <w:jc w:val="both"/>
      </w:pPr>
      <w:r>
        <w:t>NS-090.</w:t>
      </w:r>
      <w:r>
        <w:rPr>
          <w:spacing w:val="1"/>
        </w:rPr>
        <w:t xml:space="preserve"> </w:t>
      </w:r>
      <w:r>
        <w:t>PROTECCIÓN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TUBERÍAS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ACUEDUCTO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ALCANTARILLADO-</w:t>
      </w:r>
      <w:r>
        <w:rPr>
          <w:spacing w:val="1"/>
        </w:rPr>
        <w:t xml:space="preserve"> </w:t>
      </w:r>
      <w:r>
        <w:t>NORMA TÉCNICA EAAB.</w:t>
      </w:r>
    </w:p>
    <w:sectPr w:rsidR="00952064">
      <w:pgSz w:w="12250" w:h="15850"/>
      <w:pgMar w:top="2300" w:right="800" w:bottom="1220" w:left="1540" w:header="713" w:footer="7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00BE83" w14:textId="77777777" w:rsidR="00C83FBA" w:rsidRDefault="00C83FBA">
      <w:r>
        <w:separator/>
      </w:r>
    </w:p>
  </w:endnote>
  <w:endnote w:type="continuationSeparator" w:id="0">
    <w:p w14:paraId="56D5F5CF" w14:textId="77777777" w:rsidR="00C83FBA" w:rsidRDefault="00C83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6D724" w14:textId="77777777" w:rsidR="00952064" w:rsidRDefault="00C83FBA">
    <w:pPr>
      <w:pStyle w:val="Textoindependiente"/>
      <w:spacing w:line="14" w:lineRule="auto"/>
      <w:rPr>
        <w:sz w:val="20"/>
      </w:rPr>
    </w:pPr>
    <w:r>
      <w:pict w14:anchorId="3F7C1403">
        <v:line id="_x0000_s1058" style="position:absolute;z-index:-19465728;mso-position-horizontal-relative:page;mso-position-vertical-relative:page" from="99.25pt,735.45pt" to="566.95pt,735.45pt" strokecolor="#7e7e7e" strokeweight="1.25pt">
          <w10:wrap anchorx="page" anchory="page"/>
        </v:line>
      </w:pict>
    </w:r>
    <w:r>
      <w:pict w14:anchorId="161882D8">
        <v:shapetype id="_x0000_t202" coordsize="21600,21600" o:spt="202" path="m,l,21600r21600,l21600,xe">
          <v:stroke joinstyle="miter"/>
          <v:path gradientshapeok="t" o:connecttype="rect"/>
        </v:shapetype>
        <v:shape id="_x0000_s1057" type="#_x0000_t202" style="position:absolute;margin-left:314.25pt;margin-top:737.95pt;width:12.15pt;height:14.35pt;z-index:-19465216;mso-position-horizontal-relative:page;mso-position-vertical-relative:page" filled="f" stroked="f">
          <v:textbox inset="0,0,0,0">
            <w:txbxContent>
              <w:p w14:paraId="48F48045" w14:textId="77777777" w:rsidR="00952064" w:rsidRDefault="00C83FBA">
                <w:pPr>
                  <w:pStyle w:val="Textoindependiente"/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1AA50" w14:textId="77777777" w:rsidR="00952064" w:rsidRDefault="00C83FBA">
    <w:pPr>
      <w:pStyle w:val="Textoindependiente"/>
      <w:spacing w:line="14" w:lineRule="auto"/>
      <w:rPr>
        <w:sz w:val="20"/>
      </w:rPr>
    </w:pPr>
    <w:r>
      <w:pict w14:anchorId="2133C6EF">
        <v:line id="_x0000_s1051" style="position:absolute;z-index:-19463680;mso-position-horizontal-relative:page;mso-position-vertical-relative:page" from="99.25pt,735.45pt" to="566.95pt,735.45pt" strokecolor="#7e7e7e" strokeweight="1.25pt">
          <w10:wrap anchorx="page" anchory="page"/>
        </v:line>
      </w:pict>
    </w:r>
    <w:r>
      <w:pict w14:anchorId="5A637273"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311.1pt;margin-top:737.95pt;width:18.25pt;height:14.35pt;z-index:-19463168;mso-position-horizontal-relative:page;mso-position-vertical-relative:page" filled="f" stroked="f">
          <v:textbox inset="0,0,0,0">
            <w:txbxContent>
              <w:p w14:paraId="57EE5ED9" w14:textId="77777777" w:rsidR="00952064" w:rsidRDefault="00C83FBA">
                <w:pPr>
                  <w:pStyle w:val="Textoindependiente"/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A0C9D" w14:textId="77777777" w:rsidR="00952064" w:rsidRDefault="00C83FBA">
    <w:pPr>
      <w:pStyle w:val="Textoindependiente"/>
      <w:spacing w:line="14" w:lineRule="auto"/>
      <w:rPr>
        <w:sz w:val="20"/>
      </w:rPr>
    </w:pPr>
    <w:r>
      <w:pict w14:anchorId="00924214">
        <v:line id="_x0000_s1043" style="position:absolute;z-index:-19461120;mso-position-horizontal-relative:page;mso-position-vertical-relative:page" from="99.25pt,727.45pt" to="540.25pt,727.45pt" strokecolor="#7e7e7e" strokeweight="1.25pt">
          <w10:wrap anchorx="page" anchory="page"/>
        </v:line>
      </w:pict>
    </w:r>
    <w:r>
      <w:pict w14:anchorId="05FDAA93"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311.1pt;margin-top:737.95pt;width:18.25pt;height:14.35pt;z-index:-19460608;mso-position-horizontal-relative:page;mso-position-vertical-relative:page" filled="f" stroked="f">
          <v:textbox inset="0,0,0,0">
            <w:txbxContent>
              <w:p w14:paraId="7071EF7F" w14:textId="77777777" w:rsidR="00952064" w:rsidRDefault="00C83FBA">
                <w:pPr>
                  <w:pStyle w:val="Textoindependiente"/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723CF" w14:textId="77777777" w:rsidR="00952064" w:rsidRDefault="00C83FBA">
    <w:pPr>
      <w:pStyle w:val="Textoindependiente"/>
      <w:spacing w:line="14" w:lineRule="auto"/>
      <w:rPr>
        <w:sz w:val="20"/>
      </w:rPr>
    </w:pPr>
    <w:r>
      <w:pict w14:anchorId="7670B1AE">
        <v:line id="_x0000_s1034" style="position:absolute;z-index:-19458048;mso-position-horizontal-relative:page;mso-position-vertical-relative:page" from="99.25pt,727.45pt" to="540.25pt,727.45pt" strokecolor="#7e7e7e" strokeweight="1.25pt">
          <w10:wrap anchorx="page" anchory="page"/>
        </v:line>
      </w:pict>
    </w:r>
    <w:r>
      <w:pict w14:anchorId="5C5D67C1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311.1pt;margin-top:737.95pt;width:18.25pt;height:14.35pt;z-index:-19457536;mso-position-horizontal-relative:page;mso-position-vertical-relative:page" filled="f" stroked="f">
          <v:textbox inset="0,0,0,0">
            <w:txbxContent>
              <w:p w14:paraId="09411889" w14:textId="77777777" w:rsidR="00952064" w:rsidRDefault="00C83FBA">
                <w:pPr>
                  <w:pStyle w:val="Textoindependiente"/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CB014" w14:textId="77777777" w:rsidR="00952064" w:rsidRDefault="00C83FBA">
    <w:pPr>
      <w:pStyle w:val="Textoindependiente"/>
      <w:spacing w:line="14" w:lineRule="auto"/>
      <w:rPr>
        <w:sz w:val="17"/>
      </w:rPr>
    </w:pPr>
    <w:r>
      <w:pict w14:anchorId="04B164A5">
        <v:line id="_x0000_s1026" style="position:absolute;z-index:-19455488;mso-position-horizontal-relative:page;mso-position-vertical-relative:page" from="99.25pt,727.45pt" to="540.25pt,727.45pt" strokecolor="#7e7e7e" strokeweight="1.25pt">
          <w10:wrap anchorx="page" anchory="page"/>
        </v:line>
      </w:pict>
    </w:r>
    <w:r>
      <w:pict w14:anchorId="246EBEB9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8.1pt;margin-top:737.95pt;width:24.4pt;height:14.35pt;z-index:-19454976;mso-position-horizontal-relative:page;mso-position-vertical-relative:page" filled="f" stroked="f">
          <v:textbox inset="0,0,0,0">
            <w:txbxContent>
              <w:p w14:paraId="2821B65B" w14:textId="77777777" w:rsidR="00952064" w:rsidRDefault="00C83FBA">
                <w:pPr>
                  <w:pStyle w:val="Textoindependiente"/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174AF" w14:textId="77777777" w:rsidR="00C83FBA" w:rsidRDefault="00C83FBA">
      <w:r>
        <w:separator/>
      </w:r>
    </w:p>
  </w:footnote>
  <w:footnote w:type="continuationSeparator" w:id="0">
    <w:p w14:paraId="651657FD" w14:textId="77777777" w:rsidR="00C83FBA" w:rsidRDefault="00C83F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F7C2A" w14:textId="77777777" w:rsidR="00952064" w:rsidRDefault="00C83FBA">
    <w:pPr>
      <w:pStyle w:val="Textoindependiente"/>
      <w:spacing w:line="14" w:lineRule="auto"/>
      <w:rPr>
        <w:sz w:val="20"/>
      </w:rPr>
    </w:pPr>
    <w:r>
      <w:pict w14:anchorId="45606472">
        <v:shapetype id="_x0000_t202" coordsize="21600,21600" o:spt="202" path="m,l,21600r21600,l21600,xe">
          <v:stroke joinstyle="miter"/>
          <v:path gradientshapeok="t" o:connecttype="rect"/>
        </v:shapetype>
        <v:shape id="_x0000_s1056" type="#_x0000_t202" style="position:absolute;margin-left:82.35pt;margin-top:48.1pt;width:476.05pt;height:71.45pt;z-index:15729664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2319"/>
                  <w:gridCol w:w="5389"/>
                  <w:gridCol w:w="1798"/>
                </w:tblGrid>
                <w:tr w:rsidR="00952064" w14:paraId="794E8464" w14:textId="77777777">
                  <w:trPr>
                    <w:trHeight w:val="1408"/>
                  </w:trPr>
                  <w:tc>
                    <w:tcPr>
                      <w:tcW w:w="2319" w:type="dxa"/>
                    </w:tcPr>
                    <w:p w14:paraId="2E7C62B9" w14:textId="77777777" w:rsidR="00952064" w:rsidRDefault="00952064">
                      <w:pPr>
                        <w:pStyle w:val="TableParagraph"/>
                        <w:rPr>
                          <w:rFonts w:ascii="Times New Roman"/>
                          <w:sz w:val="12"/>
                        </w:rPr>
                      </w:pPr>
                    </w:p>
                  </w:tc>
                  <w:tc>
                    <w:tcPr>
                      <w:tcW w:w="5389" w:type="dxa"/>
                    </w:tcPr>
                    <w:p w14:paraId="74E4124B" w14:textId="77777777" w:rsidR="00952064" w:rsidRDefault="00952064">
                      <w:pPr>
                        <w:pStyle w:val="TableParagraph"/>
                        <w:spacing w:before="9"/>
                        <w:rPr>
                          <w:sz w:val="21"/>
                        </w:rPr>
                      </w:pPr>
                    </w:p>
                    <w:p w14:paraId="6C9EC533" w14:textId="77777777" w:rsidR="00952064" w:rsidRDefault="00C83FBA">
                      <w:pPr>
                        <w:pStyle w:val="TableParagraph"/>
                        <w:spacing w:before="1" w:line="259" w:lineRule="auto"/>
                        <w:ind w:left="114" w:right="109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ACTUALIZACIÓN, AJUSTES Y COMPLEMENTACIÓN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 LA FACTIBILIDAD Y ESTUDIOS Y DISEÑOS DEL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CABLE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AÉREO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SAN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CRISTÓBAL,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BOGOTÁ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D.C.</w:t>
                      </w:r>
                    </w:p>
                  </w:tc>
                  <w:tc>
                    <w:tcPr>
                      <w:tcW w:w="1798" w:type="dxa"/>
                    </w:tcPr>
                    <w:p w14:paraId="22001C68" w14:textId="77777777" w:rsidR="00952064" w:rsidRDefault="00952064">
                      <w:pPr>
                        <w:pStyle w:val="TableParagraph"/>
                        <w:rPr>
                          <w:rFonts w:ascii="Times New Roman"/>
                          <w:sz w:val="12"/>
                        </w:rPr>
                      </w:pPr>
                    </w:p>
                  </w:tc>
                </w:tr>
              </w:tbl>
              <w:p w14:paraId="5439DC86" w14:textId="77777777" w:rsidR="00952064" w:rsidRDefault="00952064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  <w:r>
      <w:rPr>
        <w:noProof/>
      </w:rPr>
      <w:drawing>
        <wp:anchor distT="0" distB="0" distL="0" distR="0" simplePos="0" relativeHeight="483851776" behindDoc="1" locked="0" layoutInCell="1" allowOverlap="1" wp14:anchorId="1DFA4A4C" wp14:editId="26011A21">
          <wp:simplePos x="0" y="0"/>
          <wp:positionH relativeFrom="page">
            <wp:posOffset>1408175</wp:posOffset>
          </wp:positionH>
          <wp:positionV relativeFrom="page">
            <wp:posOffset>659764</wp:posOffset>
          </wp:positionV>
          <wp:extent cx="710004" cy="720527"/>
          <wp:effectExtent l="0" t="0" r="0" b="0"/>
          <wp:wrapNone/>
          <wp:docPr id="5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0004" cy="7205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35439A2">
        <v:group id="_x0000_s1052" style="position:absolute;margin-left:468.15pt;margin-top:63.7pt;width:88.1pt;height:33.5pt;z-index:-19464192;mso-position-horizontal-relative:page;mso-position-vertical-relative:page" coordorigin="9363,1274" coordsize="1762,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type="#_x0000_t75" style="position:absolute;left:9655;top:1274;width:1165;height:498">
            <v:imagedata r:id="rId2" o:title=""/>
          </v:shape>
          <v:shape id="_x0000_s1054" type="#_x0000_t75" style="position:absolute;left:9362;top:1762;width:780;height:182">
            <v:imagedata r:id="rId3" o:title=""/>
          </v:shape>
          <v:shape id="_x0000_s1053" type="#_x0000_t75" style="position:absolute;left:10236;top:1789;width:889;height:143">
            <v:imagedata r:id="rId4" o:title="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2410C" w14:textId="77777777" w:rsidR="00952064" w:rsidRDefault="00C83FBA">
    <w:pPr>
      <w:pStyle w:val="Textoindependiente"/>
      <w:spacing w:line="14" w:lineRule="auto"/>
      <w:rPr>
        <w:sz w:val="20"/>
      </w:rPr>
    </w:pPr>
    <w:r>
      <w:pict w14:anchorId="342A8563"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82.35pt;margin-top:35.4pt;width:476.05pt;height:71.45pt;z-index:15737856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2319"/>
                  <w:gridCol w:w="5389"/>
                  <w:gridCol w:w="1798"/>
                </w:tblGrid>
                <w:tr w:rsidR="00952064" w14:paraId="77D21E02" w14:textId="77777777">
                  <w:trPr>
                    <w:trHeight w:val="1408"/>
                  </w:trPr>
                  <w:tc>
                    <w:tcPr>
                      <w:tcW w:w="2319" w:type="dxa"/>
                    </w:tcPr>
                    <w:p w14:paraId="5EA7C635" w14:textId="77777777" w:rsidR="00952064" w:rsidRDefault="00952064">
                      <w:pPr>
                        <w:pStyle w:val="TableParagraph"/>
                        <w:rPr>
                          <w:rFonts w:ascii="Times New Roman"/>
                          <w:sz w:val="20"/>
                        </w:rPr>
                      </w:pPr>
                    </w:p>
                  </w:tc>
                  <w:tc>
                    <w:tcPr>
                      <w:tcW w:w="5389" w:type="dxa"/>
                    </w:tcPr>
                    <w:p w14:paraId="656BBAE4" w14:textId="77777777" w:rsidR="00952064" w:rsidRDefault="00952064">
                      <w:pPr>
                        <w:pStyle w:val="TableParagraph"/>
                        <w:spacing w:before="9"/>
                        <w:rPr>
                          <w:sz w:val="21"/>
                        </w:rPr>
                      </w:pPr>
                    </w:p>
                    <w:p w14:paraId="70ED9C49" w14:textId="77777777" w:rsidR="00952064" w:rsidRDefault="00C83FBA">
                      <w:pPr>
                        <w:pStyle w:val="TableParagraph"/>
                        <w:spacing w:before="1" w:line="259" w:lineRule="auto"/>
                        <w:ind w:left="114" w:right="109" w:firstLine="1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ACTUALIZACIÓN, AJUSTES Y COMPLEMENTACIÓN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 LA FACTIBILIDAD Y ESTUDIOS Y DISEÑOS DEL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CABLE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AÉREO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SAN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CRISTÓBAL,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BOGOTÁ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D.C.</w:t>
                      </w:r>
                    </w:p>
                  </w:tc>
                  <w:tc>
                    <w:tcPr>
                      <w:tcW w:w="1798" w:type="dxa"/>
                    </w:tcPr>
                    <w:p w14:paraId="66918617" w14:textId="77777777" w:rsidR="00952064" w:rsidRDefault="00952064">
                      <w:pPr>
                        <w:pStyle w:val="TableParagraph"/>
                        <w:rPr>
                          <w:rFonts w:ascii="Times New Roman"/>
                          <w:sz w:val="20"/>
                        </w:rPr>
                      </w:pPr>
                    </w:p>
                  </w:tc>
                </w:tr>
              </w:tbl>
              <w:p w14:paraId="52D62404" w14:textId="77777777" w:rsidR="00952064" w:rsidRDefault="00952064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  <w:r>
      <w:rPr>
        <w:noProof/>
      </w:rPr>
      <w:drawing>
        <wp:anchor distT="0" distB="0" distL="0" distR="0" simplePos="0" relativeHeight="483853824" behindDoc="1" locked="0" layoutInCell="1" allowOverlap="1" wp14:anchorId="5E4BF81C" wp14:editId="237A3F83">
          <wp:simplePos x="0" y="0"/>
          <wp:positionH relativeFrom="page">
            <wp:posOffset>1408175</wp:posOffset>
          </wp:positionH>
          <wp:positionV relativeFrom="page">
            <wp:posOffset>499109</wp:posOffset>
          </wp:positionV>
          <wp:extent cx="710004" cy="720527"/>
          <wp:effectExtent l="0" t="0" r="0" b="0"/>
          <wp:wrapNone/>
          <wp:docPr id="25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0004" cy="7205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3E3494D">
        <v:group id="_x0000_s1045" style="position:absolute;margin-left:468.15pt;margin-top:51.05pt;width:88.1pt;height:33.5pt;z-index:-19462144;mso-position-horizontal-relative:page;mso-position-vertical-relative:page" coordorigin="9363,1021" coordsize="1762,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left:9655;top:1021;width:1165;height:498">
            <v:imagedata r:id="rId2" o:title=""/>
          </v:shape>
          <v:shape id="_x0000_s1047" type="#_x0000_t75" style="position:absolute;left:9362;top:1509;width:780;height:182">
            <v:imagedata r:id="rId3" o:title=""/>
          </v:shape>
          <v:shape id="_x0000_s1046" type="#_x0000_t75" style="position:absolute;left:10236;top:1536;width:889;height:143">
            <v:imagedata r:id="rId4" o:title=""/>
          </v:shape>
          <w10:wrap anchorx="page" anchory="page"/>
        </v:group>
      </w:pict>
    </w:r>
    <w:r>
      <w:pict w14:anchorId="617FD81A">
        <v:line id="_x0000_s1044" style="position:absolute;z-index:-19461632;mso-position-horizontal-relative:page;mso-position-vertical-relative:page" from="98.95pt,114.85pt" to="539.95pt,114.85pt" strokecolor="#7e7e7e" strokeweight="1.25pt">
          <w10:wrap anchorx="page" anchory="page"/>
        </v:lin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872E0" w14:textId="77777777" w:rsidR="00952064" w:rsidRDefault="00C83FBA">
    <w:pPr>
      <w:pStyle w:val="Textoindependiente"/>
      <w:spacing w:line="14" w:lineRule="auto"/>
      <w:rPr>
        <w:sz w:val="20"/>
      </w:rPr>
    </w:pPr>
    <w:r>
      <w:pict w14:anchorId="6F856A72"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82.35pt;margin-top:35.4pt;width:476.05pt;height:71.45pt;z-index:15747072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2319"/>
                  <w:gridCol w:w="5389"/>
                  <w:gridCol w:w="1798"/>
                </w:tblGrid>
                <w:tr w:rsidR="00952064" w14:paraId="4C3E0B2B" w14:textId="77777777">
                  <w:trPr>
                    <w:trHeight w:val="1408"/>
                  </w:trPr>
                  <w:tc>
                    <w:tcPr>
                      <w:tcW w:w="2319" w:type="dxa"/>
                    </w:tcPr>
                    <w:p w14:paraId="6D6FFA63" w14:textId="77777777" w:rsidR="00952064" w:rsidRDefault="00952064">
                      <w:pPr>
                        <w:pStyle w:val="TableParagraph"/>
                        <w:rPr>
                          <w:rFonts w:ascii="Times New Roman"/>
                          <w:sz w:val="20"/>
                        </w:rPr>
                      </w:pPr>
                    </w:p>
                  </w:tc>
                  <w:tc>
                    <w:tcPr>
                      <w:tcW w:w="5389" w:type="dxa"/>
                    </w:tcPr>
                    <w:p w14:paraId="7BE5949C" w14:textId="77777777" w:rsidR="00952064" w:rsidRDefault="00952064">
                      <w:pPr>
                        <w:pStyle w:val="TableParagraph"/>
                        <w:spacing w:before="9"/>
                        <w:rPr>
                          <w:rFonts w:ascii="Arial"/>
                          <w:b/>
                          <w:i/>
                          <w:sz w:val="21"/>
                        </w:rPr>
                      </w:pPr>
                    </w:p>
                    <w:p w14:paraId="31830D33" w14:textId="77777777" w:rsidR="00952064" w:rsidRDefault="00C83FBA">
                      <w:pPr>
                        <w:pStyle w:val="TableParagraph"/>
                        <w:spacing w:before="1" w:line="259" w:lineRule="auto"/>
                        <w:ind w:left="114" w:right="109" w:firstLine="1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ACTUALIZACIÓN, AJUSTES Y COMPLEMENTACIÓN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 LA FACTIBILIDAD Y ESTUDIOS Y DISEÑOS DEL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CABLE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AÉREO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SAN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CRISTÓBAL,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BOGOTÁ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D.C.</w:t>
                      </w:r>
                    </w:p>
                  </w:tc>
                  <w:tc>
                    <w:tcPr>
                      <w:tcW w:w="1798" w:type="dxa"/>
                    </w:tcPr>
                    <w:p w14:paraId="0B9E1FFE" w14:textId="77777777" w:rsidR="00952064" w:rsidRDefault="00952064">
                      <w:pPr>
                        <w:pStyle w:val="TableParagraph"/>
                        <w:rPr>
                          <w:rFonts w:ascii="Times New Roman"/>
                          <w:sz w:val="20"/>
                        </w:rPr>
                      </w:pPr>
                    </w:p>
                  </w:tc>
                </w:tr>
              </w:tbl>
              <w:p w14:paraId="033F5DCC" w14:textId="77777777" w:rsidR="00952064" w:rsidRDefault="00952064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  <w:r>
      <w:rPr>
        <w:noProof/>
      </w:rPr>
      <w:drawing>
        <wp:anchor distT="0" distB="0" distL="0" distR="0" simplePos="0" relativeHeight="483856384" behindDoc="1" locked="0" layoutInCell="1" allowOverlap="1" wp14:anchorId="6C5180B8" wp14:editId="0DC4039D">
          <wp:simplePos x="0" y="0"/>
          <wp:positionH relativeFrom="page">
            <wp:posOffset>1408175</wp:posOffset>
          </wp:positionH>
          <wp:positionV relativeFrom="page">
            <wp:posOffset>499109</wp:posOffset>
          </wp:positionV>
          <wp:extent cx="710004" cy="720527"/>
          <wp:effectExtent l="0" t="0" r="0" b="0"/>
          <wp:wrapNone/>
          <wp:docPr id="59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0004" cy="7205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3CB5FC0">
        <v:group id="_x0000_s1037" style="position:absolute;margin-left:468.15pt;margin-top:51.05pt;width:88.1pt;height:33.5pt;z-index:-19459584;mso-position-horizontal-relative:page;mso-position-vertical-relative:page" coordorigin="9363,1021" coordsize="1762,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9655;top:1021;width:1165;height:498">
            <v:imagedata r:id="rId2" o:title=""/>
          </v:shape>
          <v:shape id="_x0000_s1039" type="#_x0000_t75" style="position:absolute;left:9362;top:1509;width:780;height:182">
            <v:imagedata r:id="rId3" o:title=""/>
          </v:shape>
          <v:shape id="_x0000_s1038" type="#_x0000_t75" style="position:absolute;left:10236;top:1536;width:889;height:143">
            <v:imagedata r:id="rId4" o:title=""/>
          </v:shape>
          <w10:wrap anchorx="page" anchory="page"/>
        </v:group>
      </w:pict>
    </w:r>
    <w:r>
      <w:pict w14:anchorId="1C2507B1">
        <v:line id="_x0000_s1036" style="position:absolute;z-index:-19459072;mso-position-horizontal-relative:page;mso-position-vertical-relative:page" from="98.95pt,114.85pt" to="539.95pt,114.85pt" strokecolor="#7e7e7e" strokeweight="1.25pt">
          <w10:wrap anchorx="page" anchory="page"/>
        </v:line>
      </w:pict>
    </w:r>
    <w:r>
      <w:pict w14:anchorId="53A4DAF4">
        <v:shape id="_x0000_s1035" type="#_x0000_t202" style="position:absolute;margin-left:257.75pt;margin-top:126.9pt;width:124.8pt;height:13.15pt;z-index:-19458560;mso-position-horizontal-relative:page;mso-position-vertical-relative:page" filled="f" stroked="f">
          <v:textbox inset="0,0,0,0">
            <w:txbxContent>
              <w:p w14:paraId="1B7FD951" w14:textId="77777777" w:rsidR="00952064" w:rsidRDefault="00C83FBA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Fuente: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Elaboración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propia.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2EB4C" w14:textId="77777777" w:rsidR="00952064" w:rsidRDefault="00C83FBA">
    <w:pPr>
      <w:pStyle w:val="Textoindependiente"/>
      <w:spacing w:line="14" w:lineRule="auto"/>
      <w:rPr>
        <w:sz w:val="20"/>
      </w:rPr>
    </w:pPr>
    <w:r>
      <w:pict w14:anchorId="06624796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82.35pt;margin-top:35.4pt;width:476.05pt;height:71.45pt;z-index:15749120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2319"/>
                  <w:gridCol w:w="5389"/>
                  <w:gridCol w:w="1798"/>
                </w:tblGrid>
                <w:tr w:rsidR="00952064" w14:paraId="5AE2EA49" w14:textId="77777777">
                  <w:trPr>
                    <w:trHeight w:val="1408"/>
                  </w:trPr>
                  <w:tc>
                    <w:tcPr>
                      <w:tcW w:w="2319" w:type="dxa"/>
                    </w:tcPr>
                    <w:p w14:paraId="203D03DF" w14:textId="77777777" w:rsidR="00952064" w:rsidRDefault="00952064">
                      <w:pPr>
                        <w:pStyle w:val="TableParagraph"/>
                        <w:rPr>
                          <w:rFonts w:ascii="Times New Roman"/>
                          <w:sz w:val="20"/>
                        </w:rPr>
                      </w:pPr>
                    </w:p>
                  </w:tc>
                  <w:tc>
                    <w:tcPr>
                      <w:tcW w:w="5389" w:type="dxa"/>
                    </w:tcPr>
                    <w:p w14:paraId="5FCA3F87" w14:textId="77777777" w:rsidR="00952064" w:rsidRDefault="00952064">
                      <w:pPr>
                        <w:pStyle w:val="TableParagraph"/>
                        <w:spacing w:before="9"/>
                        <w:rPr>
                          <w:sz w:val="21"/>
                        </w:rPr>
                      </w:pPr>
                    </w:p>
                    <w:p w14:paraId="6CF3FCC0" w14:textId="77777777" w:rsidR="00952064" w:rsidRDefault="00C83FBA">
                      <w:pPr>
                        <w:pStyle w:val="TableParagraph"/>
                        <w:spacing w:before="1" w:line="259" w:lineRule="auto"/>
                        <w:ind w:left="114" w:right="109" w:firstLine="1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ACTUALIZACIÓN, AJUSTES Y COMPLEMENTACIÓN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 LA FACTIBILIDAD Y ESTUDIOS Y DISEÑOS DEL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CABLE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AÉREO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SAN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CRISTÓBAL,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BOGOTÁ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D.C.</w:t>
                      </w:r>
                    </w:p>
                  </w:tc>
                  <w:tc>
                    <w:tcPr>
                      <w:tcW w:w="1798" w:type="dxa"/>
                    </w:tcPr>
                    <w:p w14:paraId="6734425D" w14:textId="77777777" w:rsidR="00952064" w:rsidRDefault="00952064">
                      <w:pPr>
                        <w:pStyle w:val="TableParagraph"/>
                        <w:rPr>
                          <w:rFonts w:ascii="Times New Roman"/>
                          <w:sz w:val="20"/>
                        </w:rPr>
                      </w:pPr>
                    </w:p>
                  </w:tc>
                </w:tr>
              </w:tbl>
              <w:p w14:paraId="4E42E010" w14:textId="77777777" w:rsidR="00952064" w:rsidRDefault="00952064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  <w:r>
      <w:rPr>
        <w:noProof/>
      </w:rPr>
      <w:drawing>
        <wp:anchor distT="0" distB="0" distL="0" distR="0" simplePos="0" relativeHeight="483859456" behindDoc="1" locked="0" layoutInCell="1" allowOverlap="1" wp14:anchorId="0360EB43" wp14:editId="382E0B6F">
          <wp:simplePos x="0" y="0"/>
          <wp:positionH relativeFrom="page">
            <wp:posOffset>1408175</wp:posOffset>
          </wp:positionH>
          <wp:positionV relativeFrom="page">
            <wp:posOffset>499109</wp:posOffset>
          </wp:positionV>
          <wp:extent cx="710004" cy="720527"/>
          <wp:effectExtent l="0" t="0" r="0" b="0"/>
          <wp:wrapNone/>
          <wp:docPr id="67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0004" cy="7205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9796D9A">
        <v:group id="_x0000_s1028" style="position:absolute;margin-left:468.15pt;margin-top:51.05pt;width:88.1pt;height:33.5pt;z-index:-19456512;mso-position-horizontal-relative:page;mso-position-vertical-relative:page" coordorigin="9363,1021" coordsize="1762,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9655;top:1021;width:1165;height:498">
            <v:imagedata r:id="rId2" o:title=""/>
          </v:shape>
          <v:shape id="_x0000_s1030" type="#_x0000_t75" style="position:absolute;left:9362;top:1509;width:780;height:182">
            <v:imagedata r:id="rId3" o:title=""/>
          </v:shape>
          <v:shape id="_x0000_s1029" type="#_x0000_t75" style="position:absolute;left:10236;top:1536;width:889;height:143">
            <v:imagedata r:id="rId4" o:title=""/>
          </v:shape>
          <w10:wrap anchorx="page" anchory="page"/>
        </v:group>
      </w:pict>
    </w:r>
    <w:r>
      <w:pict w14:anchorId="226E8357">
        <v:line id="_x0000_s1027" style="position:absolute;z-index:-19456000;mso-position-horizontal-relative:page;mso-position-vertical-relative:page" from="98.95pt,114.85pt" to="539.95pt,114.85pt" strokecolor="#7e7e7e" strokeweight="1.25pt">
          <w10:wrap anchorx="page" anchory="page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586A"/>
    <w:multiLevelType w:val="hybridMultilevel"/>
    <w:tmpl w:val="56E024BC"/>
    <w:lvl w:ilvl="0" w:tplc="A420FF5A">
      <w:numFmt w:val="bullet"/>
      <w:lvlText w:val=""/>
      <w:lvlJc w:val="left"/>
      <w:pPr>
        <w:ind w:left="1165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AB08FA36">
      <w:numFmt w:val="bullet"/>
      <w:lvlText w:val="•"/>
      <w:lvlJc w:val="left"/>
      <w:pPr>
        <w:ind w:left="2034" w:hanging="360"/>
      </w:pPr>
      <w:rPr>
        <w:rFonts w:hint="default"/>
        <w:lang w:val="es-ES" w:eastAsia="en-US" w:bidi="ar-SA"/>
      </w:rPr>
    </w:lvl>
    <w:lvl w:ilvl="2" w:tplc="84342EC0">
      <w:numFmt w:val="bullet"/>
      <w:lvlText w:val="•"/>
      <w:lvlJc w:val="left"/>
      <w:pPr>
        <w:ind w:left="2908" w:hanging="360"/>
      </w:pPr>
      <w:rPr>
        <w:rFonts w:hint="default"/>
        <w:lang w:val="es-ES" w:eastAsia="en-US" w:bidi="ar-SA"/>
      </w:rPr>
    </w:lvl>
    <w:lvl w:ilvl="3" w:tplc="C038CDFE">
      <w:numFmt w:val="bullet"/>
      <w:lvlText w:val="•"/>
      <w:lvlJc w:val="left"/>
      <w:pPr>
        <w:ind w:left="3782" w:hanging="360"/>
      </w:pPr>
      <w:rPr>
        <w:rFonts w:hint="default"/>
        <w:lang w:val="es-ES" w:eastAsia="en-US" w:bidi="ar-SA"/>
      </w:rPr>
    </w:lvl>
    <w:lvl w:ilvl="4" w:tplc="0EA2C1AE">
      <w:numFmt w:val="bullet"/>
      <w:lvlText w:val="•"/>
      <w:lvlJc w:val="left"/>
      <w:pPr>
        <w:ind w:left="4656" w:hanging="360"/>
      </w:pPr>
      <w:rPr>
        <w:rFonts w:hint="default"/>
        <w:lang w:val="es-ES" w:eastAsia="en-US" w:bidi="ar-SA"/>
      </w:rPr>
    </w:lvl>
    <w:lvl w:ilvl="5" w:tplc="C374D600">
      <w:numFmt w:val="bullet"/>
      <w:lvlText w:val="•"/>
      <w:lvlJc w:val="left"/>
      <w:pPr>
        <w:ind w:left="5531" w:hanging="360"/>
      </w:pPr>
      <w:rPr>
        <w:rFonts w:hint="default"/>
        <w:lang w:val="es-ES" w:eastAsia="en-US" w:bidi="ar-SA"/>
      </w:rPr>
    </w:lvl>
    <w:lvl w:ilvl="6" w:tplc="6F9E6210">
      <w:numFmt w:val="bullet"/>
      <w:lvlText w:val="•"/>
      <w:lvlJc w:val="left"/>
      <w:pPr>
        <w:ind w:left="6405" w:hanging="360"/>
      </w:pPr>
      <w:rPr>
        <w:rFonts w:hint="default"/>
        <w:lang w:val="es-ES" w:eastAsia="en-US" w:bidi="ar-SA"/>
      </w:rPr>
    </w:lvl>
    <w:lvl w:ilvl="7" w:tplc="844E3674">
      <w:numFmt w:val="bullet"/>
      <w:lvlText w:val="•"/>
      <w:lvlJc w:val="left"/>
      <w:pPr>
        <w:ind w:left="7279" w:hanging="360"/>
      </w:pPr>
      <w:rPr>
        <w:rFonts w:hint="default"/>
        <w:lang w:val="es-ES" w:eastAsia="en-US" w:bidi="ar-SA"/>
      </w:rPr>
    </w:lvl>
    <w:lvl w:ilvl="8" w:tplc="85523578">
      <w:numFmt w:val="bullet"/>
      <w:lvlText w:val="•"/>
      <w:lvlJc w:val="left"/>
      <w:pPr>
        <w:ind w:left="8153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9F934E1"/>
    <w:multiLevelType w:val="hybridMultilevel"/>
    <w:tmpl w:val="BE6A5A7E"/>
    <w:lvl w:ilvl="0" w:tplc="0E52B7F2">
      <w:numFmt w:val="bullet"/>
      <w:lvlText w:val=""/>
      <w:lvlJc w:val="left"/>
      <w:pPr>
        <w:ind w:left="1165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73BA2B36">
      <w:numFmt w:val="bullet"/>
      <w:lvlText w:val="•"/>
      <w:lvlJc w:val="left"/>
      <w:pPr>
        <w:ind w:left="2034" w:hanging="360"/>
      </w:pPr>
      <w:rPr>
        <w:rFonts w:hint="default"/>
        <w:lang w:val="es-ES" w:eastAsia="en-US" w:bidi="ar-SA"/>
      </w:rPr>
    </w:lvl>
    <w:lvl w:ilvl="2" w:tplc="33EADDDC">
      <w:numFmt w:val="bullet"/>
      <w:lvlText w:val="•"/>
      <w:lvlJc w:val="left"/>
      <w:pPr>
        <w:ind w:left="2908" w:hanging="360"/>
      </w:pPr>
      <w:rPr>
        <w:rFonts w:hint="default"/>
        <w:lang w:val="es-ES" w:eastAsia="en-US" w:bidi="ar-SA"/>
      </w:rPr>
    </w:lvl>
    <w:lvl w:ilvl="3" w:tplc="C4BE6064">
      <w:numFmt w:val="bullet"/>
      <w:lvlText w:val="•"/>
      <w:lvlJc w:val="left"/>
      <w:pPr>
        <w:ind w:left="3782" w:hanging="360"/>
      </w:pPr>
      <w:rPr>
        <w:rFonts w:hint="default"/>
        <w:lang w:val="es-ES" w:eastAsia="en-US" w:bidi="ar-SA"/>
      </w:rPr>
    </w:lvl>
    <w:lvl w:ilvl="4" w:tplc="66567CFC">
      <w:numFmt w:val="bullet"/>
      <w:lvlText w:val="•"/>
      <w:lvlJc w:val="left"/>
      <w:pPr>
        <w:ind w:left="4656" w:hanging="360"/>
      </w:pPr>
      <w:rPr>
        <w:rFonts w:hint="default"/>
        <w:lang w:val="es-ES" w:eastAsia="en-US" w:bidi="ar-SA"/>
      </w:rPr>
    </w:lvl>
    <w:lvl w:ilvl="5" w:tplc="5BB0F6DC">
      <w:numFmt w:val="bullet"/>
      <w:lvlText w:val="•"/>
      <w:lvlJc w:val="left"/>
      <w:pPr>
        <w:ind w:left="5531" w:hanging="360"/>
      </w:pPr>
      <w:rPr>
        <w:rFonts w:hint="default"/>
        <w:lang w:val="es-ES" w:eastAsia="en-US" w:bidi="ar-SA"/>
      </w:rPr>
    </w:lvl>
    <w:lvl w:ilvl="6" w:tplc="131A3A2E">
      <w:numFmt w:val="bullet"/>
      <w:lvlText w:val="•"/>
      <w:lvlJc w:val="left"/>
      <w:pPr>
        <w:ind w:left="6405" w:hanging="360"/>
      </w:pPr>
      <w:rPr>
        <w:rFonts w:hint="default"/>
        <w:lang w:val="es-ES" w:eastAsia="en-US" w:bidi="ar-SA"/>
      </w:rPr>
    </w:lvl>
    <w:lvl w:ilvl="7" w:tplc="7BAAAD98">
      <w:numFmt w:val="bullet"/>
      <w:lvlText w:val="•"/>
      <w:lvlJc w:val="left"/>
      <w:pPr>
        <w:ind w:left="7279" w:hanging="360"/>
      </w:pPr>
      <w:rPr>
        <w:rFonts w:hint="default"/>
        <w:lang w:val="es-ES" w:eastAsia="en-US" w:bidi="ar-SA"/>
      </w:rPr>
    </w:lvl>
    <w:lvl w:ilvl="8" w:tplc="22B87486">
      <w:numFmt w:val="bullet"/>
      <w:lvlText w:val="•"/>
      <w:lvlJc w:val="left"/>
      <w:pPr>
        <w:ind w:left="8153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B0332F1"/>
    <w:multiLevelType w:val="hybridMultilevel"/>
    <w:tmpl w:val="22DE120E"/>
    <w:lvl w:ilvl="0" w:tplc="0B2008B8">
      <w:numFmt w:val="bullet"/>
      <w:lvlText w:val=""/>
      <w:lvlJc w:val="left"/>
      <w:pPr>
        <w:ind w:left="1165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FD58BE60">
      <w:numFmt w:val="bullet"/>
      <w:lvlText w:val="•"/>
      <w:lvlJc w:val="left"/>
      <w:pPr>
        <w:ind w:left="2034" w:hanging="360"/>
      </w:pPr>
      <w:rPr>
        <w:rFonts w:hint="default"/>
        <w:lang w:val="es-ES" w:eastAsia="en-US" w:bidi="ar-SA"/>
      </w:rPr>
    </w:lvl>
    <w:lvl w:ilvl="2" w:tplc="103075C2">
      <w:numFmt w:val="bullet"/>
      <w:lvlText w:val="•"/>
      <w:lvlJc w:val="left"/>
      <w:pPr>
        <w:ind w:left="2908" w:hanging="360"/>
      </w:pPr>
      <w:rPr>
        <w:rFonts w:hint="default"/>
        <w:lang w:val="es-ES" w:eastAsia="en-US" w:bidi="ar-SA"/>
      </w:rPr>
    </w:lvl>
    <w:lvl w:ilvl="3" w:tplc="2E76CC32">
      <w:numFmt w:val="bullet"/>
      <w:lvlText w:val="•"/>
      <w:lvlJc w:val="left"/>
      <w:pPr>
        <w:ind w:left="3782" w:hanging="360"/>
      </w:pPr>
      <w:rPr>
        <w:rFonts w:hint="default"/>
        <w:lang w:val="es-ES" w:eastAsia="en-US" w:bidi="ar-SA"/>
      </w:rPr>
    </w:lvl>
    <w:lvl w:ilvl="4" w:tplc="1B4A3348">
      <w:numFmt w:val="bullet"/>
      <w:lvlText w:val="•"/>
      <w:lvlJc w:val="left"/>
      <w:pPr>
        <w:ind w:left="4656" w:hanging="360"/>
      </w:pPr>
      <w:rPr>
        <w:rFonts w:hint="default"/>
        <w:lang w:val="es-ES" w:eastAsia="en-US" w:bidi="ar-SA"/>
      </w:rPr>
    </w:lvl>
    <w:lvl w:ilvl="5" w:tplc="A28C411C">
      <w:numFmt w:val="bullet"/>
      <w:lvlText w:val="•"/>
      <w:lvlJc w:val="left"/>
      <w:pPr>
        <w:ind w:left="5531" w:hanging="360"/>
      </w:pPr>
      <w:rPr>
        <w:rFonts w:hint="default"/>
        <w:lang w:val="es-ES" w:eastAsia="en-US" w:bidi="ar-SA"/>
      </w:rPr>
    </w:lvl>
    <w:lvl w:ilvl="6" w:tplc="64A21B4C">
      <w:numFmt w:val="bullet"/>
      <w:lvlText w:val="•"/>
      <w:lvlJc w:val="left"/>
      <w:pPr>
        <w:ind w:left="6405" w:hanging="360"/>
      </w:pPr>
      <w:rPr>
        <w:rFonts w:hint="default"/>
        <w:lang w:val="es-ES" w:eastAsia="en-US" w:bidi="ar-SA"/>
      </w:rPr>
    </w:lvl>
    <w:lvl w:ilvl="7" w:tplc="B0F0938C">
      <w:numFmt w:val="bullet"/>
      <w:lvlText w:val="•"/>
      <w:lvlJc w:val="left"/>
      <w:pPr>
        <w:ind w:left="7279" w:hanging="360"/>
      </w:pPr>
      <w:rPr>
        <w:rFonts w:hint="default"/>
        <w:lang w:val="es-ES" w:eastAsia="en-US" w:bidi="ar-SA"/>
      </w:rPr>
    </w:lvl>
    <w:lvl w:ilvl="8" w:tplc="018245BE">
      <w:numFmt w:val="bullet"/>
      <w:lvlText w:val="•"/>
      <w:lvlJc w:val="left"/>
      <w:pPr>
        <w:ind w:left="8153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0CEC70F7"/>
    <w:multiLevelType w:val="multilevel"/>
    <w:tmpl w:val="2864FB68"/>
    <w:lvl w:ilvl="0">
      <w:start w:val="4"/>
      <w:numFmt w:val="decimal"/>
      <w:lvlText w:val="%1"/>
      <w:lvlJc w:val="left"/>
      <w:pPr>
        <w:ind w:left="445" w:hanging="708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445" w:hanging="708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53" w:hanging="708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1153" w:hanging="708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4">
      <w:numFmt w:val="bullet"/>
      <w:lvlText w:val="o"/>
      <w:lvlJc w:val="left"/>
      <w:pPr>
        <w:ind w:left="1165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s-ES" w:eastAsia="en-US" w:bidi="ar-SA"/>
      </w:rPr>
    </w:lvl>
    <w:lvl w:ilvl="5">
      <w:numFmt w:val="bullet"/>
      <w:lvlText w:val="•"/>
      <w:lvlJc w:val="left"/>
      <w:pPr>
        <w:ind w:left="5045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016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988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959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0D744DD1"/>
    <w:multiLevelType w:val="hybridMultilevel"/>
    <w:tmpl w:val="339061B6"/>
    <w:lvl w:ilvl="0" w:tplc="DD6024F8">
      <w:numFmt w:val="bullet"/>
      <w:lvlText w:val=""/>
      <w:lvlJc w:val="left"/>
      <w:pPr>
        <w:ind w:left="1873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8D16FF9E">
      <w:numFmt w:val="bullet"/>
      <w:lvlText w:val="•"/>
      <w:lvlJc w:val="left"/>
      <w:pPr>
        <w:ind w:left="2682" w:hanging="360"/>
      </w:pPr>
      <w:rPr>
        <w:rFonts w:hint="default"/>
        <w:lang w:val="es-ES" w:eastAsia="en-US" w:bidi="ar-SA"/>
      </w:rPr>
    </w:lvl>
    <w:lvl w:ilvl="2" w:tplc="109C7448">
      <w:numFmt w:val="bullet"/>
      <w:lvlText w:val="•"/>
      <w:lvlJc w:val="left"/>
      <w:pPr>
        <w:ind w:left="3484" w:hanging="360"/>
      </w:pPr>
      <w:rPr>
        <w:rFonts w:hint="default"/>
        <w:lang w:val="es-ES" w:eastAsia="en-US" w:bidi="ar-SA"/>
      </w:rPr>
    </w:lvl>
    <w:lvl w:ilvl="3" w:tplc="5732ACEE">
      <w:numFmt w:val="bullet"/>
      <w:lvlText w:val="•"/>
      <w:lvlJc w:val="left"/>
      <w:pPr>
        <w:ind w:left="4286" w:hanging="360"/>
      </w:pPr>
      <w:rPr>
        <w:rFonts w:hint="default"/>
        <w:lang w:val="es-ES" w:eastAsia="en-US" w:bidi="ar-SA"/>
      </w:rPr>
    </w:lvl>
    <w:lvl w:ilvl="4" w:tplc="DA78DC56">
      <w:numFmt w:val="bullet"/>
      <w:lvlText w:val="•"/>
      <w:lvlJc w:val="left"/>
      <w:pPr>
        <w:ind w:left="5088" w:hanging="360"/>
      </w:pPr>
      <w:rPr>
        <w:rFonts w:hint="default"/>
        <w:lang w:val="es-ES" w:eastAsia="en-US" w:bidi="ar-SA"/>
      </w:rPr>
    </w:lvl>
    <w:lvl w:ilvl="5" w:tplc="5C4A1F98">
      <w:numFmt w:val="bullet"/>
      <w:lvlText w:val="•"/>
      <w:lvlJc w:val="left"/>
      <w:pPr>
        <w:ind w:left="5891" w:hanging="360"/>
      </w:pPr>
      <w:rPr>
        <w:rFonts w:hint="default"/>
        <w:lang w:val="es-ES" w:eastAsia="en-US" w:bidi="ar-SA"/>
      </w:rPr>
    </w:lvl>
    <w:lvl w:ilvl="6" w:tplc="7640DF4C">
      <w:numFmt w:val="bullet"/>
      <w:lvlText w:val="•"/>
      <w:lvlJc w:val="left"/>
      <w:pPr>
        <w:ind w:left="6693" w:hanging="360"/>
      </w:pPr>
      <w:rPr>
        <w:rFonts w:hint="default"/>
        <w:lang w:val="es-ES" w:eastAsia="en-US" w:bidi="ar-SA"/>
      </w:rPr>
    </w:lvl>
    <w:lvl w:ilvl="7" w:tplc="EB3CDC0C">
      <w:numFmt w:val="bullet"/>
      <w:lvlText w:val="•"/>
      <w:lvlJc w:val="left"/>
      <w:pPr>
        <w:ind w:left="7495" w:hanging="360"/>
      </w:pPr>
      <w:rPr>
        <w:rFonts w:hint="default"/>
        <w:lang w:val="es-ES" w:eastAsia="en-US" w:bidi="ar-SA"/>
      </w:rPr>
    </w:lvl>
    <w:lvl w:ilvl="8" w:tplc="30B28304">
      <w:numFmt w:val="bullet"/>
      <w:lvlText w:val="•"/>
      <w:lvlJc w:val="left"/>
      <w:pPr>
        <w:ind w:left="8297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1177243B"/>
    <w:multiLevelType w:val="hybridMultilevel"/>
    <w:tmpl w:val="4552D7CE"/>
    <w:lvl w:ilvl="0" w:tplc="AF8AB15E">
      <w:start w:val="4"/>
      <w:numFmt w:val="decimal"/>
      <w:lvlText w:val="%1"/>
      <w:lvlJc w:val="left"/>
      <w:pPr>
        <w:ind w:left="1165" w:hanging="360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15D4A9DE">
      <w:numFmt w:val="bullet"/>
      <w:lvlText w:val=""/>
      <w:lvlJc w:val="left"/>
      <w:pPr>
        <w:ind w:left="1285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1600786E">
      <w:numFmt w:val="bullet"/>
      <w:lvlText w:val="•"/>
      <w:lvlJc w:val="left"/>
      <w:pPr>
        <w:ind w:left="2238" w:hanging="360"/>
      </w:pPr>
      <w:rPr>
        <w:rFonts w:hint="default"/>
        <w:lang w:val="es-ES" w:eastAsia="en-US" w:bidi="ar-SA"/>
      </w:rPr>
    </w:lvl>
    <w:lvl w:ilvl="3" w:tplc="7B1A13C8">
      <w:numFmt w:val="bullet"/>
      <w:lvlText w:val="•"/>
      <w:lvlJc w:val="left"/>
      <w:pPr>
        <w:ind w:left="3196" w:hanging="360"/>
      </w:pPr>
      <w:rPr>
        <w:rFonts w:hint="default"/>
        <w:lang w:val="es-ES" w:eastAsia="en-US" w:bidi="ar-SA"/>
      </w:rPr>
    </w:lvl>
    <w:lvl w:ilvl="4" w:tplc="3D7AF34E">
      <w:numFmt w:val="bullet"/>
      <w:lvlText w:val="•"/>
      <w:lvlJc w:val="left"/>
      <w:pPr>
        <w:ind w:left="4154" w:hanging="360"/>
      </w:pPr>
      <w:rPr>
        <w:rFonts w:hint="default"/>
        <w:lang w:val="es-ES" w:eastAsia="en-US" w:bidi="ar-SA"/>
      </w:rPr>
    </w:lvl>
    <w:lvl w:ilvl="5" w:tplc="92BE185C">
      <w:numFmt w:val="bullet"/>
      <w:lvlText w:val="•"/>
      <w:lvlJc w:val="left"/>
      <w:pPr>
        <w:ind w:left="5112" w:hanging="360"/>
      </w:pPr>
      <w:rPr>
        <w:rFonts w:hint="default"/>
        <w:lang w:val="es-ES" w:eastAsia="en-US" w:bidi="ar-SA"/>
      </w:rPr>
    </w:lvl>
    <w:lvl w:ilvl="6" w:tplc="E6AE575A">
      <w:numFmt w:val="bullet"/>
      <w:lvlText w:val="•"/>
      <w:lvlJc w:val="left"/>
      <w:pPr>
        <w:ind w:left="6070" w:hanging="360"/>
      </w:pPr>
      <w:rPr>
        <w:rFonts w:hint="default"/>
        <w:lang w:val="es-ES" w:eastAsia="en-US" w:bidi="ar-SA"/>
      </w:rPr>
    </w:lvl>
    <w:lvl w:ilvl="7" w:tplc="ADAC1842">
      <w:numFmt w:val="bullet"/>
      <w:lvlText w:val="•"/>
      <w:lvlJc w:val="left"/>
      <w:pPr>
        <w:ind w:left="7028" w:hanging="360"/>
      </w:pPr>
      <w:rPr>
        <w:rFonts w:hint="default"/>
        <w:lang w:val="es-ES" w:eastAsia="en-US" w:bidi="ar-SA"/>
      </w:rPr>
    </w:lvl>
    <w:lvl w:ilvl="8" w:tplc="1AD81672">
      <w:numFmt w:val="bullet"/>
      <w:lvlText w:val="•"/>
      <w:lvlJc w:val="left"/>
      <w:pPr>
        <w:ind w:left="7986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15656CD6"/>
    <w:multiLevelType w:val="hybridMultilevel"/>
    <w:tmpl w:val="2AFAFF18"/>
    <w:lvl w:ilvl="0" w:tplc="C14E779E">
      <w:numFmt w:val="bullet"/>
      <w:lvlText w:val=""/>
      <w:lvlJc w:val="left"/>
      <w:pPr>
        <w:ind w:left="1165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5F98C338">
      <w:numFmt w:val="bullet"/>
      <w:lvlText w:val="•"/>
      <w:lvlJc w:val="left"/>
      <w:pPr>
        <w:ind w:left="2034" w:hanging="360"/>
      </w:pPr>
      <w:rPr>
        <w:rFonts w:hint="default"/>
        <w:lang w:val="es-ES" w:eastAsia="en-US" w:bidi="ar-SA"/>
      </w:rPr>
    </w:lvl>
    <w:lvl w:ilvl="2" w:tplc="F6EA24A6">
      <w:numFmt w:val="bullet"/>
      <w:lvlText w:val="•"/>
      <w:lvlJc w:val="left"/>
      <w:pPr>
        <w:ind w:left="2908" w:hanging="360"/>
      </w:pPr>
      <w:rPr>
        <w:rFonts w:hint="default"/>
        <w:lang w:val="es-ES" w:eastAsia="en-US" w:bidi="ar-SA"/>
      </w:rPr>
    </w:lvl>
    <w:lvl w:ilvl="3" w:tplc="3AE268DC">
      <w:numFmt w:val="bullet"/>
      <w:lvlText w:val="•"/>
      <w:lvlJc w:val="left"/>
      <w:pPr>
        <w:ind w:left="3782" w:hanging="360"/>
      </w:pPr>
      <w:rPr>
        <w:rFonts w:hint="default"/>
        <w:lang w:val="es-ES" w:eastAsia="en-US" w:bidi="ar-SA"/>
      </w:rPr>
    </w:lvl>
    <w:lvl w:ilvl="4" w:tplc="41EAFE14">
      <w:numFmt w:val="bullet"/>
      <w:lvlText w:val="•"/>
      <w:lvlJc w:val="left"/>
      <w:pPr>
        <w:ind w:left="4656" w:hanging="360"/>
      </w:pPr>
      <w:rPr>
        <w:rFonts w:hint="default"/>
        <w:lang w:val="es-ES" w:eastAsia="en-US" w:bidi="ar-SA"/>
      </w:rPr>
    </w:lvl>
    <w:lvl w:ilvl="5" w:tplc="EB60589C">
      <w:numFmt w:val="bullet"/>
      <w:lvlText w:val="•"/>
      <w:lvlJc w:val="left"/>
      <w:pPr>
        <w:ind w:left="5531" w:hanging="360"/>
      </w:pPr>
      <w:rPr>
        <w:rFonts w:hint="default"/>
        <w:lang w:val="es-ES" w:eastAsia="en-US" w:bidi="ar-SA"/>
      </w:rPr>
    </w:lvl>
    <w:lvl w:ilvl="6" w:tplc="F5E86B28">
      <w:numFmt w:val="bullet"/>
      <w:lvlText w:val="•"/>
      <w:lvlJc w:val="left"/>
      <w:pPr>
        <w:ind w:left="6405" w:hanging="360"/>
      </w:pPr>
      <w:rPr>
        <w:rFonts w:hint="default"/>
        <w:lang w:val="es-ES" w:eastAsia="en-US" w:bidi="ar-SA"/>
      </w:rPr>
    </w:lvl>
    <w:lvl w:ilvl="7" w:tplc="4BF684D0">
      <w:numFmt w:val="bullet"/>
      <w:lvlText w:val="•"/>
      <w:lvlJc w:val="left"/>
      <w:pPr>
        <w:ind w:left="7279" w:hanging="360"/>
      </w:pPr>
      <w:rPr>
        <w:rFonts w:hint="default"/>
        <w:lang w:val="es-ES" w:eastAsia="en-US" w:bidi="ar-SA"/>
      </w:rPr>
    </w:lvl>
    <w:lvl w:ilvl="8" w:tplc="A686ED8C">
      <w:numFmt w:val="bullet"/>
      <w:lvlText w:val="•"/>
      <w:lvlJc w:val="left"/>
      <w:pPr>
        <w:ind w:left="8153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165C06AA"/>
    <w:multiLevelType w:val="hybridMultilevel"/>
    <w:tmpl w:val="BEE27868"/>
    <w:lvl w:ilvl="0" w:tplc="A3045E18">
      <w:start w:val="1"/>
      <w:numFmt w:val="decimal"/>
      <w:lvlText w:val="(%1)"/>
      <w:lvlJc w:val="left"/>
      <w:pPr>
        <w:ind w:left="776" w:hanging="331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1B365414">
      <w:numFmt w:val="bullet"/>
      <w:lvlText w:val=""/>
      <w:lvlJc w:val="left"/>
      <w:pPr>
        <w:ind w:left="1525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2" w:tplc="158AB610">
      <w:numFmt w:val="bullet"/>
      <w:lvlText w:val="•"/>
      <w:lvlJc w:val="left"/>
      <w:pPr>
        <w:ind w:left="2451" w:hanging="360"/>
      </w:pPr>
      <w:rPr>
        <w:rFonts w:hint="default"/>
        <w:lang w:val="es-ES" w:eastAsia="en-US" w:bidi="ar-SA"/>
      </w:rPr>
    </w:lvl>
    <w:lvl w:ilvl="3" w:tplc="2138E962">
      <w:numFmt w:val="bullet"/>
      <w:lvlText w:val="•"/>
      <w:lvlJc w:val="left"/>
      <w:pPr>
        <w:ind w:left="3382" w:hanging="360"/>
      </w:pPr>
      <w:rPr>
        <w:rFonts w:hint="default"/>
        <w:lang w:val="es-ES" w:eastAsia="en-US" w:bidi="ar-SA"/>
      </w:rPr>
    </w:lvl>
    <w:lvl w:ilvl="4" w:tplc="1572FFE8">
      <w:numFmt w:val="bullet"/>
      <w:lvlText w:val="•"/>
      <w:lvlJc w:val="left"/>
      <w:pPr>
        <w:ind w:left="4314" w:hanging="360"/>
      </w:pPr>
      <w:rPr>
        <w:rFonts w:hint="default"/>
        <w:lang w:val="es-ES" w:eastAsia="en-US" w:bidi="ar-SA"/>
      </w:rPr>
    </w:lvl>
    <w:lvl w:ilvl="5" w:tplc="2B68B768">
      <w:numFmt w:val="bullet"/>
      <w:lvlText w:val="•"/>
      <w:lvlJc w:val="left"/>
      <w:pPr>
        <w:ind w:left="5245" w:hanging="360"/>
      </w:pPr>
      <w:rPr>
        <w:rFonts w:hint="default"/>
        <w:lang w:val="es-ES" w:eastAsia="en-US" w:bidi="ar-SA"/>
      </w:rPr>
    </w:lvl>
    <w:lvl w:ilvl="6" w:tplc="9EF4A062">
      <w:numFmt w:val="bullet"/>
      <w:lvlText w:val="•"/>
      <w:lvlJc w:val="left"/>
      <w:pPr>
        <w:ind w:left="6176" w:hanging="360"/>
      </w:pPr>
      <w:rPr>
        <w:rFonts w:hint="default"/>
        <w:lang w:val="es-ES" w:eastAsia="en-US" w:bidi="ar-SA"/>
      </w:rPr>
    </w:lvl>
    <w:lvl w:ilvl="7" w:tplc="781AE216">
      <w:numFmt w:val="bullet"/>
      <w:lvlText w:val="•"/>
      <w:lvlJc w:val="left"/>
      <w:pPr>
        <w:ind w:left="7108" w:hanging="360"/>
      </w:pPr>
      <w:rPr>
        <w:rFonts w:hint="default"/>
        <w:lang w:val="es-ES" w:eastAsia="en-US" w:bidi="ar-SA"/>
      </w:rPr>
    </w:lvl>
    <w:lvl w:ilvl="8" w:tplc="F77E36CE">
      <w:numFmt w:val="bullet"/>
      <w:lvlText w:val="•"/>
      <w:lvlJc w:val="left"/>
      <w:pPr>
        <w:ind w:left="8039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1A64309F"/>
    <w:multiLevelType w:val="hybridMultilevel"/>
    <w:tmpl w:val="EEFCF814"/>
    <w:lvl w:ilvl="0" w:tplc="BD0298C6">
      <w:numFmt w:val="bullet"/>
      <w:lvlText w:val=""/>
      <w:lvlJc w:val="left"/>
      <w:pPr>
        <w:ind w:left="1165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75441272">
      <w:numFmt w:val="bullet"/>
      <w:lvlText w:val="•"/>
      <w:lvlJc w:val="left"/>
      <w:pPr>
        <w:ind w:left="2034" w:hanging="360"/>
      </w:pPr>
      <w:rPr>
        <w:rFonts w:hint="default"/>
        <w:lang w:val="es-ES" w:eastAsia="en-US" w:bidi="ar-SA"/>
      </w:rPr>
    </w:lvl>
    <w:lvl w:ilvl="2" w:tplc="DD967BEA">
      <w:numFmt w:val="bullet"/>
      <w:lvlText w:val="•"/>
      <w:lvlJc w:val="left"/>
      <w:pPr>
        <w:ind w:left="2908" w:hanging="360"/>
      </w:pPr>
      <w:rPr>
        <w:rFonts w:hint="default"/>
        <w:lang w:val="es-ES" w:eastAsia="en-US" w:bidi="ar-SA"/>
      </w:rPr>
    </w:lvl>
    <w:lvl w:ilvl="3" w:tplc="4ABA3B50">
      <w:numFmt w:val="bullet"/>
      <w:lvlText w:val="•"/>
      <w:lvlJc w:val="left"/>
      <w:pPr>
        <w:ind w:left="3782" w:hanging="360"/>
      </w:pPr>
      <w:rPr>
        <w:rFonts w:hint="default"/>
        <w:lang w:val="es-ES" w:eastAsia="en-US" w:bidi="ar-SA"/>
      </w:rPr>
    </w:lvl>
    <w:lvl w:ilvl="4" w:tplc="E24ABD80">
      <w:numFmt w:val="bullet"/>
      <w:lvlText w:val="•"/>
      <w:lvlJc w:val="left"/>
      <w:pPr>
        <w:ind w:left="4656" w:hanging="360"/>
      </w:pPr>
      <w:rPr>
        <w:rFonts w:hint="default"/>
        <w:lang w:val="es-ES" w:eastAsia="en-US" w:bidi="ar-SA"/>
      </w:rPr>
    </w:lvl>
    <w:lvl w:ilvl="5" w:tplc="7C9CE190">
      <w:numFmt w:val="bullet"/>
      <w:lvlText w:val="•"/>
      <w:lvlJc w:val="left"/>
      <w:pPr>
        <w:ind w:left="5531" w:hanging="360"/>
      </w:pPr>
      <w:rPr>
        <w:rFonts w:hint="default"/>
        <w:lang w:val="es-ES" w:eastAsia="en-US" w:bidi="ar-SA"/>
      </w:rPr>
    </w:lvl>
    <w:lvl w:ilvl="6" w:tplc="D6A62B2C">
      <w:numFmt w:val="bullet"/>
      <w:lvlText w:val="•"/>
      <w:lvlJc w:val="left"/>
      <w:pPr>
        <w:ind w:left="6405" w:hanging="360"/>
      </w:pPr>
      <w:rPr>
        <w:rFonts w:hint="default"/>
        <w:lang w:val="es-ES" w:eastAsia="en-US" w:bidi="ar-SA"/>
      </w:rPr>
    </w:lvl>
    <w:lvl w:ilvl="7" w:tplc="AF9440C6">
      <w:numFmt w:val="bullet"/>
      <w:lvlText w:val="•"/>
      <w:lvlJc w:val="left"/>
      <w:pPr>
        <w:ind w:left="7279" w:hanging="360"/>
      </w:pPr>
      <w:rPr>
        <w:rFonts w:hint="default"/>
        <w:lang w:val="es-ES" w:eastAsia="en-US" w:bidi="ar-SA"/>
      </w:rPr>
    </w:lvl>
    <w:lvl w:ilvl="8" w:tplc="3586E2BE">
      <w:numFmt w:val="bullet"/>
      <w:lvlText w:val="•"/>
      <w:lvlJc w:val="left"/>
      <w:pPr>
        <w:ind w:left="8153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22803E06"/>
    <w:multiLevelType w:val="hybridMultilevel"/>
    <w:tmpl w:val="3D6A83AE"/>
    <w:lvl w:ilvl="0" w:tplc="4B4E5298">
      <w:numFmt w:val="bullet"/>
      <w:lvlText w:val="o"/>
      <w:lvlJc w:val="left"/>
      <w:pPr>
        <w:ind w:left="1165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s-ES" w:eastAsia="en-US" w:bidi="ar-SA"/>
      </w:rPr>
    </w:lvl>
    <w:lvl w:ilvl="1" w:tplc="E17C0672">
      <w:numFmt w:val="bullet"/>
      <w:lvlText w:val="•"/>
      <w:lvlJc w:val="left"/>
      <w:pPr>
        <w:ind w:left="2034" w:hanging="360"/>
      </w:pPr>
      <w:rPr>
        <w:rFonts w:hint="default"/>
        <w:lang w:val="es-ES" w:eastAsia="en-US" w:bidi="ar-SA"/>
      </w:rPr>
    </w:lvl>
    <w:lvl w:ilvl="2" w:tplc="993ACF62">
      <w:numFmt w:val="bullet"/>
      <w:lvlText w:val="•"/>
      <w:lvlJc w:val="left"/>
      <w:pPr>
        <w:ind w:left="2908" w:hanging="360"/>
      </w:pPr>
      <w:rPr>
        <w:rFonts w:hint="default"/>
        <w:lang w:val="es-ES" w:eastAsia="en-US" w:bidi="ar-SA"/>
      </w:rPr>
    </w:lvl>
    <w:lvl w:ilvl="3" w:tplc="8618B97C">
      <w:numFmt w:val="bullet"/>
      <w:lvlText w:val="•"/>
      <w:lvlJc w:val="left"/>
      <w:pPr>
        <w:ind w:left="3782" w:hanging="360"/>
      </w:pPr>
      <w:rPr>
        <w:rFonts w:hint="default"/>
        <w:lang w:val="es-ES" w:eastAsia="en-US" w:bidi="ar-SA"/>
      </w:rPr>
    </w:lvl>
    <w:lvl w:ilvl="4" w:tplc="38AA53A4">
      <w:numFmt w:val="bullet"/>
      <w:lvlText w:val="•"/>
      <w:lvlJc w:val="left"/>
      <w:pPr>
        <w:ind w:left="4656" w:hanging="360"/>
      </w:pPr>
      <w:rPr>
        <w:rFonts w:hint="default"/>
        <w:lang w:val="es-ES" w:eastAsia="en-US" w:bidi="ar-SA"/>
      </w:rPr>
    </w:lvl>
    <w:lvl w:ilvl="5" w:tplc="2512A8A2">
      <w:numFmt w:val="bullet"/>
      <w:lvlText w:val="•"/>
      <w:lvlJc w:val="left"/>
      <w:pPr>
        <w:ind w:left="5531" w:hanging="360"/>
      </w:pPr>
      <w:rPr>
        <w:rFonts w:hint="default"/>
        <w:lang w:val="es-ES" w:eastAsia="en-US" w:bidi="ar-SA"/>
      </w:rPr>
    </w:lvl>
    <w:lvl w:ilvl="6" w:tplc="B9989CF2">
      <w:numFmt w:val="bullet"/>
      <w:lvlText w:val="•"/>
      <w:lvlJc w:val="left"/>
      <w:pPr>
        <w:ind w:left="6405" w:hanging="360"/>
      </w:pPr>
      <w:rPr>
        <w:rFonts w:hint="default"/>
        <w:lang w:val="es-ES" w:eastAsia="en-US" w:bidi="ar-SA"/>
      </w:rPr>
    </w:lvl>
    <w:lvl w:ilvl="7" w:tplc="9F70FB1C">
      <w:numFmt w:val="bullet"/>
      <w:lvlText w:val="•"/>
      <w:lvlJc w:val="left"/>
      <w:pPr>
        <w:ind w:left="7279" w:hanging="360"/>
      </w:pPr>
      <w:rPr>
        <w:rFonts w:hint="default"/>
        <w:lang w:val="es-ES" w:eastAsia="en-US" w:bidi="ar-SA"/>
      </w:rPr>
    </w:lvl>
    <w:lvl w:ilvl="8" w:tplc="1FC2D1C2">
      <w:numFmt w:val="bullet"/>
      <w:lvlText w:val="•"/>
      <w:lvlJc w:val="left"/>
      <w:pPr>
        <w:ind w:left="8153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2475503D"/>
    <w:multiLevelType w:val="multilevel"/>
    <w:tmpl w:val="E0EEAE0E"/>
    <w:lvl w:ilvl="0">
      <w:start w:val="1"/>
      <w:numFmt w:val="decimal"/>
      <w:lvlText w:val="%1"/>
      <w:lvlJc w:val="left"/>
      <w:pPr>
        <w:ind w:left="884" w:hanging="440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326" w:hanging="66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765" w:hanging="881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760" w:hanging="88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2923" w:hanging="88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086" w:hanging="88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249" w:hanging="88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412" w:hanging="88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576" w:hanging="881"/>
      </w:pPr>
      <w:rPr>
        <w:rFonts w:hint="default"/>
        <w:lang w:val="es-ES" w:eastAsia="en-US" w:bidi="ar-SA"/>
      </w:rPr>
    </w:lvl>
  </w:abstractNum>
  <w:abstractNum w:abstractNumId="11" w15:restartNumberingAfterBreak="0">
    <w:nsid w:val="25335DD4"/>
    <w:multiLevelType w:val="hybridMultilevel"/>
    <w:tmpl w:val="B9F8FC8A"/>
    <w:lvl w:ilvl="0" w:tplc="F35A8F2C">
      <w:numFmt w:val="bullet"/>
      <w:lvlText w:val=""/>
      <w:lvlJc w:val="left"/>
      <w:pPr>
        <w:ind w:left="896" w:hanging="428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20D62F18">
      <w:numFmt w:val="bullet"/>
      <w:lvlText w:val=""/>
      <w:lvlJc w:val="left"/>
      <w:pPr>
        <w:ind w:left="1165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2" w:tplc="F208DCC4">
      <w:numFmt w:val="bullet"/>
      <w:lvlText w:val="•"/>
      <w:lvlJc w:val="left"/>
      <w:pPr>
        <w:ind w:left="2131" w:hanging="360"/>
      </w:pPr>
      <w:rPr>
        <w:rFonts w:hint="default"/>
        <w:lang w:val="es-ES" w:eastAsia="en-US" w:bidi="ar-SA"/>
      </w:rPr>
    </w:lvl>
    <w:lvl w:ilvl="3" w:tplc="0D34D604">
      <w:numFmt w:val="bullet"/>
      <w:lvlText w:val="•"/>
      <w:lvlJc w:val="left"/>
      <w:pPr>
        <w:ind w:left="3102" w:hanging="360"/>
      </w:pPr>
      <w:rPr>
        <w:rFonts w:hint="default"/>
        <w:lang w:val="es-ES" w:eastAsia="en-US" w:bidi="ar-SA"/>
      </w:rPr>
    </w:lvl>
    <w:lvl w:ilvl="4" w:tplc="E0C0D64A">
      <w:numFmt w:val="bullet"/>
      <w:lvlText w:val="•"/>
      <w:lvlJc w:val="left"/>
      <w:pPr>
        <w:ind w:left="4074" w:hanging="360"/>
      </w:pPr>
      <w:rPr>
        <w:rFonts w:hint="default"/>
        <w:lang w:val="es-ES" w:eastAsia="en-US" w:bidi="ar-SA"/>
      </w:rPr>
    </w:lvl>
    <w:lvl w:ilvl="5" w:tplc="73504464">
      <w:numFmt w:val="bullet"/>
      <w:lvlText w:val="•"/>
      <w:lvlJc w:val="left"/>
      <w:pPr>
        <w:ind w:left="5045" w:hanging="360"/>
      </w:pPr>
      <w:rPr>
        <w:rFonts w:hint="default"/>
        <w:lang w:val="es-ES" w:eastAsia="en-US" w:bidi="ar-SA"/>
      </w:rPr>
    </w:lvl>
    <w:lvl w:ilvl="6" w:tplc="334A09DE">
      <w:numFmt w:val="bullet"/>
      <w:lvlText w:val="•"/>
      <w:lvlJc w:val="left"/>
      <w:pPr>
        <w:ind w:left="6016" w:hanging="360"/>
      </w:pPr>
      <w:rPr>
        <w:rFonts w:hint="default"/>
        <w:lang w:val="es-ES" w:eastAsia="en-US" w:bidi="ar-SA"/>
      </w:rPr>
    </w:lvl>
    <w:lvl w:ilvl="7" w:tplc="CDD87598">
      <w:numFmt w:val="bullet"/>
      <w:lvlText w:val="•"/>
      <w:lvlJc w:val="left"/>
      <w:pPr>
        <w:ind w:left="6988" w:hanging="360"/>
      </w:pPr>
      <w:rPr>
        <w:rFonts w:hint="default"/>
        <w:lang w:val="es-ES" w:eastAsia="en-US" w:bidi="ar-SA"/>
      </w:rPr>
    </w:lvl>
    <w:lvl w:ilvl="8" w:tplc="EDB8536C">
      <w:numFmt w:val="bullet"/>
      <w:lvlText w:val="•"/>
      <w:lvlJc w:val="left"/>
      <w:pPr>
        <w:ind w:left="7959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257523F4"/>
    <w:multiLevelType w:val="hybridMultilevel"/>
    <w:tmpl w:val="E4AE7FE8"/>
    <w:lvl w:ilvl="0" w:tplc="64EE7CE2">
      <w:numFmt w:val="bullet"/>
      <w:lvlText w:val="o"/>
      <w:lvlJc w:val="left"/>
      <w:pPr>
        <w:ind w:left="1165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s-ES" w:eastAsia="en-US" w:bidi="ar-SA"/>
      </w:rPr>
    </w:lvl>
    <w:lvl w:ilvl="1" w:tplc="5F2C8D20">
      <w:numFmt w:val="bullet"/>
      <w:lvlText w:val="•"/>
      <w:lvlJc w:val="left"/>
      <w:pPr>
        <w:ind w:left="2034" w:hanging="360"/>
      </w:pPr>
      <w:rPr>
        <w:rFonts w:hint="default"/>
        <w:lang w:val="es-ES" w:eastAsia="en-US" w:bidi="ar-SA"/>
      </w:rPr>
    </w:lvl>
    <w:lvl w:ilvl="2" w:tplc="86AAD15A">
      <w:numFmt w:val="bullet"/>
      <w:lvlText w:val="•"/>
      <w:lvlJc w:val="left"/>
      <w:pPr>
        <w:ind w:left="2908" w:hanging="360"/>
      </w:pPr>
      <w:rPr>
        <w:rFonts w:hint="default"/>
        <w:lang w:val="es-ES" w:eastAsia="en-US" w:bidi="ar-SA"/>
      </w:rPr>
    </w:lvl>
    <w:lvl w:ilvl="3" w:tplc="069E3AA0">
      <w:numFmt w:val="bullet"/>
      <w:lvlText w:val="•"/>
      <w:lvlJc w:val="left"/>
      <w:pPr>
        <w:ind w:left="3782" w:hanging="360"/>
      </w:pPr>
      <w:rPr>
        <w:rFonts w:hint="default"/>
        <w:lang w:val="es-ES" w:eastAsia="en-US" w:bidi="ar-SA"/>
      </w:rPr>
    </w:lvl>
    <w:lvl w:ilvl="4" w:tplc="71462380">
      <w:numFmt w:val="bullet"/>
      <w:lvlText w:val="•"/>
      <w:lvlJc w:val="left"/>
      <w:pPr>
        <w:ind w:left="4656" w:hanging="360"/>
      </w:pPr>
      <w:rPr>
        <w:rFonts w:hint="default"/>
        <w:lang w:val="es-ES" w:eastAsia="en-US" w:bidi="ar-SA"/>
      </w:rPr>
    </w:lvl>
    <w:lvl w:ilvl="5" w:tplc="6AD0173C">
      <w:numFmt w:val="bullet"/>
      <w:lvlText w:val="•"/>
      <w:lvlJc w:val="left"/>
      <w:pPr>
        <w:ind w:left="5531" w:hanging="360"/>
      </w:pPr>
      <w:rPr>
        <w:rFonts w:hint="default"/>
        <w:lang w:val="es-ES" w:eastAsia="en-US" w:bidi="ar-SA"/>
      </w:rPr>
    </w:lvl>
    <w:lvl w:ilvl="6" w:tplc="D8A24DDE">
      <w:numFmt w:val="bullet"/>
      <w:lvlText w:val="•"/>
      <w:lvlJc w:val="left"/>
      <w:pPr>
        <w:ind w:left="6405" w:hanging="360"/>
      </w:pPr>
      <w:rPr>
        <w:rFonts w:hint="default"/>
        <w:lang w:val="es-ES" w:eastAsia="en-US" w:bidi="ar-SA"/>
      </w:rPr>
    </w:lvl>
    <w:lvl w:ilvl="7" w:tplc="B0A64E8E">
      <w:numFmt w:val="bullet"/>
      <w:lvlText w:val="•"/>
      <w:lvlJc w:val="left"/>
      <w:pPr>
        <w:ind w:left="7279" w:hanging="360"/>
      </w:pPr>
      <w:rPr>
        <w:rFonts w:hint="default"/>
        <w:lang w:val="es-ES" w:eastAsia="en-US" w:bidi="ar-SA"/>
      </w:rPr>
    </w:lvl>
    <w:lvl w:ilvl="8" w:tplc="0234D7BC">
      <w:numFmt w:val="bullet"/>
      <w:lvlText w:val="•"/>
      <w:lvlJc w:val="left"/>
      <w:pPr>
        <w:ind w:left="8153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25BA0AF3"/>
    <w:multiLevelType w:val="hybridMultilevel"/>
    <w:tmpl w:val="6792E764"/>
    <w:lvl w:ilvl="0" w:tplc="915A8E44">
      <w:numFmt w:val="bullet"/>
      <w:lvlText w:val=""/>
      <w:lvlJc w:val="left"/>
      <w:pPr>
        <w:ind w:left="1165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664029A6">
      <w:numFmt w:val="bullet"/>
      <w:lvlText w:val="o"/>
      <w:lvlJc w:val="left"/>
      <w:pPr>
        <w:ind w:left="1873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s-ES" w:eastAsia="en-US" w:bidi="ar-SA"/>
      </w:rPr>
    </w:lvl>
    <w:lvl w:ilvl="2" w:tplc="32786AF8">
      <w:numFmt w:val="bullet"/>
      <w:lvlText w:val="•"/>
      <w:lvlJc w:val="left"/>
      <w:pPr>
        <w:ind w:left="1880" w:hanging="360"/>
      </w:pPr>
      <w:rPr>
        <w:rFonts w:hint="default"/>
        <w:lang w:val="es-ES" w:eastAsia="en-US" w:bidi="ar-SA"/>
      </w:rPr>
    </w:lvl>
    <w:lvl w:ilvl="3" w:tplc="21D07A58">
      <w:numFmt w:val="bullet"/>
      <w:lvlText w:val="•"/>
      <w:lvlJc w:val="left"/>
      <w:pPr>
        <w:ind w:left="2882" w:hanging="360"/>
      </w:pPr>
      <w:rPr>
        <w:rFonts w:hint="default"/>
        <w:lang w:val="es-ES" w:eastAsia="en-US" w:bidi="ar-SA"/>
      </w:rPr>
    </w:lvl>
    <w:lvl w:ilvl="4" w:tplc="1E82B2B6">
      <w:numFmt w:val="bullet"/>
      <w:lvlText w:val="•"/>
      <w:lvlJc w:val="left"/>
      <w:pPr>
        <w:ind w:left="3885" w:hanging="360"/>
      </w:pPr>
      <w:rPr>
        <w:rFonts w:hint="default"/>
        <w:lang w:val="es-ES" w:eastAsia="en-US" w:bidi="ar-SA"/>
      </w:rPr>
    </w:lvl>
    <w:lvl w:ilvl="5" w:tplc="A296E6C4">
      <w:numFmt w:val="bullet"/>
      <w:lvlText w:val="•"/>
      <w:lvlJc w:val="left"/>
      <w:pPr>
        <w:ind w:left="4888" w:hanging="360"/>
      </w:pPr>
      <w:rPr>
        <w:rFonts w:hint="default"/>
        <w:lang w:val="es-ES" w:eastAsia="en-US" w:bidi="ar-SA"/>
      </w:rPr>
    </w:lvl>
    <w:lvl w:ilvl="6" w:tplc="73760D2A">
      <w:numFmt w:val="bullet"/>
      <w:lvlText w:val="•"/>
      <w:lvlJc w:val="left"/>
      <w:pPr>
        <w:ind w:left="5891" w:hanging="360"/>
      </w:pPr>
      <w:rPr>
        <w:rFonts w:hint="default"/>
        <w:lang w:val="es-ES" w:eastAsia="en-US" w:bidi="ar-SA"/>
      </w:rPr>
    </w:lvl>
    <w:lvl w:ilvl="7" w:tplc="413878B6">
      <w:numFmt w:val="bullet"/>
      <w:lvlText w:val="•"/>
      <w:lvlJc w:val="left"/>
      <w:pPr>
        <w:ind w:left="6894" w:hanging="360"/>
      </w:pPr>
      <w:rPr>
        <w:rFonts w:hint="default"/>
        <w:lang w:val="es-ES" w:eastAsia="en-US" w:bidi="ar-SA"/>
      </w:rPr>
    </w:lvl>
    <w:lvl w:ilvl="8" w:tplc="551A1E2E">
      <w:numFmt w:val="bullet"/>
      <w:lvlText w:val="•"/>
      <w:lvlJc w:val="left"/>
      <w:pPr>
        <w:ind w:left="7896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2946240C"/>
    <w:multiLevelType w:val="hybridMultilevel"/>
    <w:tmpl w:val="4AB435DC"/>
    <w:lvl w:ilvl="0" w:tplc="B4AEE9BC">
      <w:numFmt w:val="bullet"/>
      <w:lvlText w:val=""/>
      <w:lvlJc w:val="left"/>
      <w:pPr>
        <w:ind w:left="1227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5FF4850A">
      <w:numFmt w:val="bullet"/>
      <w:lvlText w:val="•"/>
      <w:lvlJc w:val="left"/>
      <w:pPr>
        <w:ind w:left="2088" w:hanging="360"/>
      </w:pPr>
      <w:rPr>
        <w:rFonts w:hint="default"/>
        <w:lang w:val="es-ES" w:eastAsia="en-US" w:bidi="ar-SA"/>
      </w:rPr>
    </w:lvl>
    <w:lvl w:ilvl="2" w:tplc="4016E9D8">
      <w:numFmt w:val="bullet"/>
      <w:lvlText w:val="•"/>
      <w:lvlJc w:val="left"/>
      <w:pPr>
        <w:ind w:left="2956" w:hanging="360"/>
      </w:pPr>
      <w:rPr>
        <w:rFonts w:hint="default"/>
        <w:lang w:val="es-ES" w:eastAsia="en-US" w:bidi="ar-SA"/>
      </w:rPr>
    </w:lvl>
    <w:lvl w:ilvl="3" w:tplc="9E3838CC">
      <w:numFmt w:val="bullet"/>
      <w:lvlText w:val="•"/>
      <w:lvlJc w:val="left"/>
      <w:pPr>
        <w:ind w:left="3824" w:hanging="360"/>
      </w:pPr>
      <w:rPr>
        <w:rFonts w:hint="default"/>
        <w:lang w:val="es-ES" w:eastAsia="en-US" w:bidi="ar-SA"/>
      </w:rPr>
    </w:lvl>
    <w:lvl w:ilvl="4" w:tplc="3148FD2A">
      <w:numFmt w:val="bullet"/>
      <w:lvlText w:val="•"/>
      <w:lvlJc w:val="left"/>
      <w:pPr>
        <w:ind w:left="4692" w:hanging="360"/>
      </w:pPr>
      <w:rPr>
        <w:rFonts w:hint="default"/>
        <w:lang w:val="es-ES" w:eastAsia="en-US" w:bidi="ar-SA"/>
      </w:rPr>
    </w:lvl>
    <w:lvl w:ilvl="5" w:tplc="F912C524">
      <w:numFmt w:val="bullet"/>
      <w:lvlText w:val="•"/>
      <w:lvlJc w:val="left"/>
      <w:pPr>
        <w:ind w:left="5561" w:hanging="360"/>
      </w:pPr>
      <w:rPr>
        <w:rFonts w:hint="default"/>
        <w:lang w:val="es-ES" w:eastAsia="en-US" w:bidi="ar-SA"/>
      </w:rPr>
    </w:lvl>
    <w:lvl w:ilvl="6" w:tplc="71761D98">
      <w:numFmt w:val="bullet"/>
      <w:lvlText w:val="•"/>
      <w:lvlJc w:val="left"/>
      <w:pPr>
        <w:ind w:left="6429" w:hanging="360"/>
      </w:pPr>
      <w:rPr>
        <w:rFonts w:hint="default"/>
        <w:lang w:val="es-ES" w:eastAsia="en-US" w:bidi="ar-SA"/>
      </w:rPr>
    </w:lvl>
    <w:lvl w:ilvl="7" w:tplc="AD0E943E">
      <w:numFmt w:val="bullet"/>
      <w:lvlText w:val="•"/>
      <w:lvlJc w:val="left"/>
      <w:pPr>
        <w:ind w:left="7297" w:hanging="360"/>
      </w:pPr>
      <w:rPr>
        <w:rFonts w:hint="default"/>
        <w:lang w:val="es-ES" w:eastAsia="en-US" w:bidi="ar-SA"/>
      </w:rPr>
    </w:lvl>
    <w:lvl w:ilvl="8" w:tplc="B3A67D3A">
      <w:numFmt w:val="bullet"/>
      <w:lvlText w:val="•"/>
      <w:lvlJc w:val="left"/>
      <w:pPr>
        <w:ind w:left="8165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2D4B59F4"/>
    <w:multiLevelType w:val="multilevel"/>
    <w:tmpl w:val="6906676A"/>
    <w:lvl w:ilvl="0">
      <w:start w:val="3"/>
      <w:numFmt w:val="decimal"/>
      <w:lvlText w:val="%1"/>
      <w:lvlJc w:val="left"/>
      <w:pPr>
        <w:ind w:left="1153" w:hanging="708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153" w:hanging="708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53" w:hanging="708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3782" w:hanging="70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56" w:hanging="70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31" w:hanging="70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05" w:hanging="70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79" w:hanging="70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53" w:hanging="708"/>
      </w:pPr>
      <w:rPr>
        <w:rFonts w:hint="default"/>
        <w:lang w:val="es-ES" w:eastAsia="en-US" w:bidi="ar-SA"/>
      </w:rPr>
    </w:lvl>
  </w:abstractNum>
  <w:abstractNum w:abstractNumId="16" w15:restartNumberingAfterBreak="0">
    <w:nsid w:val="2DF41A8F"/>
    <w:multiLevelType w:val="hybridMultilevel"/>
    <w:tmpl w:val="0AFE0696"/>
    <w:lvl w:ilvl="0" w:tplc="130E4074">
      <w:start w:val="1"/>
      <w:numFmt w:val="decimal"/>
      <w:lvlText w:val="%1."/>
      <w:lvlJc w:val="left"/>
      <w:pPr>
        <w:ind w:left="445" w:hanging="70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043A8B86">
      <w:numFmt w:val="bullet"/>
      <w:lvlText w:val="•"/>
      <w:lvlJc w:val="left"/>
      <w:pPr>
        <w:ind w:left="1386" w:hanging="708"/>
      </w:pPr>
      <w:rPr>
        <w:rFonts w:hint="default"/>
        <w:lang w:val="es-ES" w:eastAsia="en-US" w:bidi="ar-SA"/>
      </w:rPr>
    </w:lvl>
    <w:lvl w:ilvl="2" w:tplc="3808F1BA">
      <w:numFmt w:val="bullet"/>
      <w:lvlText w:val="•"/>
      <w:lvlJc w:val="left"/>
      <w:pPr>
        <w:ind w:left="2332" w:hanging="708"/>
      </w:pPr>
      <w:rPr>
        <w:rFonts w:hint="default"/>
        <w:lang w:val="es-ES" w:eastAsia="en-US" w:bidi="ar-SA"/>
      </w:rPr>
    </w:lvl>
    <w:lvl w:ilvl="3" w:tplc="3634F450">
      <w:numFmt w:val="bullet"/>
      <w:lvlText w:val="•"/>
      <w:lvlJc w:val="left"/>
      <w:pPr>
        <w:ind w:left="3278" w:hanging="708"/>
      </w:pPr>
      <w:rPr>
        <w:rFonts w:hint="default"/>
        <w:lang w:val="es-ES" w:eastAsia="en-US" w:bidi="ar-SA"/>
      </w:rPr>
    </w:lvl>
    <w:lvl w:ilvl="4" w:tplc="36EC60EE">
      <w:numFmt w:val="bullet"/>
      <w:lvlText w:val="•"/>
      <w:lvlJc w:val="left"/>
      <w:pPr>
        <w:ind w:left="4224" w:hanging="708"/>
      </w:pPr>
      <w:rPr>
        <w:rFonts w:hint="default"/>
        <w:lang w:val="es-ES" w:eastAsia="en-US" w:bidi="ar-SA"/>
      </w:rPr>
    </w:lvl>
    <w:lvl w:ilvl="5" w:tplc="DF8A3CDE">
      <w:numFmt w:val="bullet"/>
      <w:lvlText w:val="•"/>
      <w:lvlJc w:val="left"/>
      <w:pPr>
        <w:ind w:left="5171" w:hanging="708"/>
      </w:pPr>
      <w:rPr>
        <w:rFonts w:hint="default"/>
        <w:lang w:val="es-ES" w:eastAsia="en-US" w:bidi="ar-SA"/>
      </w:rPr>
    </w:lvl>
    <w:lvl w:ilvl="6" w:tplc="592A14D2">
      <w:numFmt w:val="bullet"/>
      <w:lvlText w:val="•"/>
      <w:lvlJc w:val="left"/>
      <w:pPr>
        <w:ind w:left="6117" w:hanging="708"/>
      </w:pPr>
      <w:rPr>
        <w:rFonts w:hint="default"/>
        <w:lang w:val="es-ES" w:eastAsia="en-US" w:bidi="ar-SA"/>
      </w:rPr>
    </w:lvl>
    <w:lvl w:ilvl="7" w:tplc="2EC0C8AA">
      <w:numFmt w:val="bullet"/>
      <w:lvlText w:val="•"/>
      <w:lvlJc w:val="left"/>
      <w:pPr>
        <w:ind w:left="7063" w:hanging="708"/>
      </w:pPr>
      <w:rPr>
        <w:rFonts w:hint="default"/>
        <w:lang w:val="es-ES" w:eastAsia="en-US" w:bidi="ar-SA"/>
      </w:rPr>
    </w:lvl>
    <w:lvl w:ilvl="8" w:tplc="CF84887E">
      <w:numFmt w:val="bullet"/>
      <w:lvlText w:val="•"/>
      <w:lvlJc w:val="left"/>
      <w:pPr>
        <w:ind w:left="8009" w:hanging="708"/>
      </w:pPr>
      <w:rPr>
        <w:rFonts w:hint="default"/>
        <w:lang w:val="es-ES" w:eastAsia="en-US" w:bidi="ar-SA"/>
      </w:rPr>
    </w:lvl>
  </w:abstractNum>
  <w:abstractNum w:abstractNumId="17" w15:restartNumberingAfterBreak="0">
    <w:nsid w:val="2F5877AF"/>
    <w:multiLevelType w:val="multilevel"/>
    <w:tmpl w:val="98849D48"/>
    <w:lvl w:ilvl="0">
      <w:start w:val="4"/>
      <w:numFmt w:val="decimal"/>
      <w:lvlText w:val="%1"/>
      <w:lvlJc w:val="left"/>
      <w:pPr>
        <w:ind w:left="1765" w:hanging="881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765" w:hanging="881"/>
        <w:jc w:val="left"/>
      </w:pPr>
      <w:rPr>
        <w:rFonts w:hint="default"/>
        <w:lang w:val="es-ES" w:eastAsia="en-US" w:bidi="ar-SA"/>
      </w:rPr>
    </w:lvl>
    <w:lvl w:ilvl="2">
      <w:start w:val="2"/>
      <w:numFmt w:val="decimal"/>
      <w:lvlText w:val="%1.%2.%3"/>
      <w:lvlJc w:val="left"/>
      <w:pPr>
        <w:ind w:left="1765" w:hanging="881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4202" w:hanging="88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016" w:hanging="88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831" w:hanging="88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45" w:hanging="88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459" w:hanging="88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73" w:hanging="881"/>
      </w:pPr>
      <w:rPr>
        <w:rFonts w:hint="default"/>
        <w:lang w:val="es-ES" w:eastAsia="en-US" w:bidi="ar-SA"/>
      </w:rPr>
    </w:lvl>
  </w:abstractNum>
  <w:abstractNum w:abstractNumId="18" w15:restartNumberingAfterBreak="0">
    <w:nsid w:val="307C434C"/>
    <w:multiLevelType w:val="multilevel"/>
    <w:tmpl w:val="144275BC"/>
    <w:lvl w:ilvl="0">
      <w:start w:val="7"/>
      <w:numFmt w:val="decimal"/>
      <w:lvlText w:val="%1"/>
      <w:lvlJc w:val="left"/>
      <w:pPr>
        <w:ind w:left="445" w:hanging="708"/>
        <w:jc w:val="left"/>
      </w:pPr>
      <w:rPr>
        <w:rFonts w:hint="default"/>
        <w:lang w:val="es-ES" w:eastAsia="en-US" w:bidi="ar-SA"/>
      </w:rPr>
    </w:lvl>
    <w:lvl w:ilvl="1">
      <w:start w:val="7"/>
      <w:numFmt w:val="decimal"/>
      <w:lvlText w:val="%1.%2"/>
      <w:lvlJc w:val="left"/>
      <w:pPr>
        <w:ind w:left="445" w:hanging="708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2">
      <w:numFmt w:val="bullet"/>
      <w:lvlText w:val=""/>
      <w:lvlJc w:val="left"/>
      <w:pPr>
        <w:ind w:left="1165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3102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74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045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016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988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959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319F4C8F"/>
    <w:multiLevelType w:val="hybridMultilevel"/>
    <w:tmpl w:val="8F901058"/>
    <w:lvl w:ilvl="0" w:tplc="81A287CE">
      <w:start w:val="7"/>
      <w:numFmt w:val="decimal"/>
      <w:lvlText w:val="%1."/>
      <w:lvlJc w:val="left"/>
      <w:pPr>
        <w:ind w:left="445" w:hanging="70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6D025FEA">
      <w:numFmt w:val="bullet"/>
      <w:lvlText w:val="•"/>
      <w:lvlJc w:val="left"/>
      <w:pPr>
        <w:ind w:left="1386" w:hanging="708"/>
      </w:pPr>
      <w:rPr>
        <w:rFonts w:hint="default"/>
        <w:lang w:val="es-ES" w:eastAsia="en-US" w:bidi="ar-SA"/>
      </w:rPr>
    </w:lvl>
    <w:lvl w:ilvl="2" w:tplc="215E5A90">
      <w:numFmt w:val="bullet"/>
      <w:lvlText w:val="•"/>
      <w:lvlJc w:val="left"/>
      <w:pPr>
        <w:ind w:left="2332" w:hanging="708"/>
      </w:pPr>
      <w:rPr>
        <w:rFonts w:hint="default"/>
        <w:lang w:val="es-ES" w:eastAsia="en-US" w:bidi="ar-SA"/>
      </w:rPr>
    </w:lvl>
    <w:lvl w:ilvl="3" w:tplc="E29074F8">
      <w:numFmt w:val="bullet"/>
      <w:lvlText w:val="•"/>
      <w:lvlJc w:val="left"/>
      <w:pPr>
        <w:ind w:left="3278" w:hanging="708"/>
      </w:pPr>
      <w:rPr>
        <w:rFonts w:hint="default"/>
        <w:lang w:val="es-ES" w:eastAsia="en-US" w:bidi="ar-SA"/>
      </w:rPr>
    </w:lvl>
    <w:lvl w:ilvl="4" w:tplc="A86CAD2C">
      <w:numFmt w:val="bullet"/>
      <w:lvlText w:val="•"/>
      <w:lvlJc w:val="left"/>
      <w:pPr>
        <w:ind w:left="4224" w:hanging="708"/>
      </w:pPr>
      <w:rPr>
        <w:rFonts w:hint="default"/>
        <w:lang w:val="es-ES" w:eastAsia="en-US" w:bidi="ar-SA"/>
      </w:rPr>
    </w:lvl>
    <w:lvl w:ilvl="5" w:tplc="DF94F57E">
      <w:numFmt w:val="bullet"/>
      <w:lvlText w:val="•"/>
      <w:lvlJc w:val="left"/>
      <w:pPr>
        <w:ind w:left="5171" w:hanging="708"/>
      </w:pPr>
      <w:rPr>
        <w:rFonts w:hint="default"/>
        <w:lang w:val="es-ES" w:eastAsia="en-US" w:bidi="ar-SA"/>
      </w:rPr>
    </w:lvl>
    <w:lvl w:ilvl="6" w:tplc="8A96052E">
      <w:numFmt w:val="bullet"/>
      <w:lvlText w:val="•"/>
      <w:lvlJc w:val="left"/>
      <w:pPr>
        <w:ind w:left="6117" w:hanging="708"/>
      </w:pPr>
      <w:rPr>
        <w:rFonts w:hint="default"/>
        <w:lang w:val="es-ES" w:eastAsia="en-US" w:bidi="ar-SA"/>
      </w:rPr>
    </w:lvl>
    <w:lvl w:ilvl="7" w:tplc="F480832A">
      <w:numFmt w:val="bullet"/>
      <w:lvlText w:val="•"/>
      <w:lvlJc w:val="left"/>
      <w:pPr>
        <w:ind w:left="7063" w:hanging="708"/>
      </w:pPr>
      <w:rPr>
        <w:rFonts w:hint="default"/>
        <w:lang w:val="es-ES" w:eastAsia="en-US" w:bidi="ar-SA"/>
      </w:rPr>
    </w:lvl>
    <w:lvl w:ilvl="8" w:tplc="726AD044">
      <w:numFmt w:val="bullet"/>
      <w:lvlText w:val="•"/>
      <w:lvlJc w:val="left"/>
      <w:pPr>
        <w:ind w:left="8009" w:hanging="708"/>
      </w:pPr>
      <w:rPr>
        <w:rFonts w:hint="default"/>
        <w:lang w:val="es-ES" w:eastAsia="en-US" w:bidi="ar-SA"/>
      </w:rPr>
    </w:lvl>
  </w:abstractNum>
  <w:abstractNum w:abstractNumId="20" w15:restartNumberingAfterBreak="0">
    <w:nsid w:val="35A8317A"/>
    <w:multiLevelType w:val="hybridMultilevel"/>
    <w:tmpl w:val="865C03C0"/>
    <w:lvl w:ilvl="0" w:tplc="60004B30">
      <w:numFmt w:val="bullet"/>
      <w:lvlText w:val="o"/>
      <w:lvlJc w:val="left"/>
      <w:pPr>
        <w:ind w:left="130" w:hanging="229"/>
      </w:pPr>
      <w:rPr>
        <w:rFonts w:ascii="Courier New" w:eastAsia="Courier New" w:hAnsi="Courier New" w:cs="Courier New" w:hint="default"/>
        <w:w w:val="99"/>
        <w:sz w:val="20"/>
        <w:szCs w:val="20"/>
        <w:lang w:val="es-ES" w:eastAsia="en-US" w:bidi="ar-SA"/>
      </w:rPr>
    </w:lvl>
    <w:lvl w:ilvl="1" w:tplc="F08E0F76">
      <w:numFmt w:val="bullet"/>
      <w:lvlText w:val="•"/>
      <w:lvlJc w:val="left"/>
      <w:pPr>
        <w:ind w:left="297" w:hanging="229"/>
      </w:pPr>
      <w:rPr>
        <w:rFonts w:hint="default"/>
        <w:lang w:val="es-ES" w:eastAsia="en-US" w:bidi="ar-SA"/>
      </w:rPr>
    </w:lvl>
    <w:lvl w:ilvl="2" w:tplc="7B2842C6">
      <w:numFmt w:val="bullet"/>
      <w:lvlText w:val="•"/>
      <w:lvlJc w:val="left"/>
      <w:pPr>
        <w:ind w:left="455" w:hanging="229"/>
      </w:pPr>
      <w:rPr>
        <w:rFonts w:hint="default"/>
        <w:lang w:val="es-ES" w:eastAsia="en-US" w:bidi="ar-SA"/>
      </w:rPr>
    </w:lvl>
    <w:lvl w:ilvl="3" w:tplc="F6163E82">
      <w:numFmt w:val="bullet"/>
      <w:lvlText w:val="•"/>
      <w:lvlJc w:val="left"/>
      <w:pPr>
        <w:ind w:left="613" w:hanging="229"/>
      </w:pPr>
      <w:rPr>
        <w:rFonts w:hint="default"/>
        <w:lang w:val="es-ES" w:eastAsia="en-US" w:bidi="ar-SA"/>
      </w:rPr>
    </w:lvl>
    <w:lvl w:ilvl="4" w:tplc="74485B04">
      <w:numFmt w:val="bullet"/>
      <w:lvlText w:val="•"/>
      <w:lvlJc w:val="left"/>
      <w:pPr>
        <w:ind w:left="770" w:hanging="229"/>
      </w:pPr>
      <w:rPr>
        <w:rFonts w:hint="default"/>
        <w:lang w:val="es-ES" w:eastAsia="en-US" w:bidi="ar-SA"/>
      </w:rPr>
    </w:lvl>
    <w:lvl w:ilvl="5" w:tplc="37F892D4">
      <w:numFmt w:val="bullet"/>
      <w:lvlText w:val="•"/>
      <w:lvlJc w:val="left"/>
      <w:pPr>
        <w:ind w:left="928" w:hanging="229"/>
      </w:pPr>
      <w:rPr>
        <w:rFonts w:hint="default"/>
        <w:lang w:val="es-ES" w:eastAsia="en-US" w:bidi="ar-SA"/>
      </w:rPr>
    </w:lvl>
    <w:lvl w:ilvl="6" w:tplc="591C1FE8">
      <w:numFmt w:val="bullet"/>
      <w:lvlText w:val="•"/>
      <w:lvlJc w:val="left"/>
      <w:pPr>
        <w:ind w:left="1086" w:hanging="229"/>
      </w:pPr>
      <w:rPr>
        <w:rFonts w:hint="default"/>
        <w:lang w:val="es-ES" w:eastAsia="en-US" w:bidi="ar-SA"/>
      </w:rPr>
    </w:lvl>
    <w:lvl w:ilvl="7" w:tplc="747E79CC">
      <w:numFmt w:val="bullet"/>
      <w:lvlText w:val="•"/>
      <w:lvlJc w:val="left"/>
      <w:pPr>
        <w:ind w:left="1243" w:hanging="229"/>
      </w:pPr>
      <w:rPr>
        <w:rFonts w:hint="default"/>
        <w:lang w:val="es-ES" w:eastAsia="en-US" w:bidi="ar-SA"/>
      </w:rPr>
    </w:lvl>
    <w:lvl w:ilvl="8" w:tplc="20DACE94">
      <w:numFmt w:val="bullet"/>
      <w:lvlText w:val="•"/>
      <w:lvlJc w:val="left"/>
      <w:pPr>
        <w:ind w:left="1401" w:hanging="229"/>
      </w:pPr>
      <w:rPr>
        <w:rFonts w:hint="default"/>
        <w:lang w:val="es-ES" w:eastAsia="en-US" w:bidi="ar-SA"/>
      </w:rPr>
    </w:lvl>
  </w:abstractNum>
  <w:abstractNum w:abstractNumId="21" w15:restartNumberingAfterBreak="0">
    <w:nsid w:val="3660425C"/>
    <w:multiLevelType w:val="multilevel"/>
    <w:tmpl w:val="21307AC8"/>
    <w:lvl w:ilvl="0">
      <w:start w:val="4"/>
      <w:numFmt w:val="decimal"/>
      <w:lvlText w:val="%1"/>
      <w:lvlJc w:val="left"/>
      <w:pPr>
        <w:ind w:left="445" w:hanging="70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45" w:hanging="708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53" w:hanging="708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1153" w:hanging="708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4">
      <w:numFmt w:val="bullet"/>
      <w:lvlText w:val=""/>
      <w:lvlJc w:val="left"/>
      <w:pPr>
        <w:ind w:left="1225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5">
      <w:numFmt w:val="bullet"/>
      <w:lvlText w:val="•"/>
      <w:lvlJc w:val="left"/>
      <w:pPr>
        <w:ind w:left="4475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61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46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31" w:hanging="360"/>
      </w:pPr>
      <w:rPr>
        <w:rFonts w:hint="default"/>
        <w:lang w:val="es-ES" w:eastAsia="en-US" w:bidi="ar-SA"/>
      </w:rPr>
    </w:lvl>
  </w:abstractNum>
  <w:abstractNum w:abstractNumId="22" w15:restartNumberingAfterBreak="0">
    <w:nsid w:val="36E11135"/>
    <w:multiLevelType w:val="hybridMultilevel"/>
    <w:tmpl w:val="C5E0DB3C"/>
    <w:lvl w:ilvl="0" w:tplc="4094CE36">
      <w:numFmt w:val="bullet"/>
      <w:lvlText w:val=""/>
      <w:lvlJc w:val="left"/>
      <w:pPr>
        <w:ind w:left="1438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6C7E8074">
      <w:numFmt w:val="bullet"/>
      <w:lvlText w:val="•"/>
      <w:lvlJc w:val="left"/>
      <w:pPr>
        <w:ind w:left="2286" w:hanging="360"/>
      </w:pPr>
      <w:rPr>
        <w:rFonts w:hint="default"/>
        <w:lang w:val="es-ES" w:eastAsia="en-US" w:bidi="ar-SA"/>
      </w:rPr>
    </w:lvl>
    <w:lvl w:ilvl="2" w:tplc="6BC24A78">
      <w:numFmt w:val="bullet"/>
      <w:lvlText w:val="•"/>
      <w:lvlJc w:val="left"/>
      <w:pPr>
        <w:ind w:left="3132" w:hanging="360"/>
      </w:pPr>
      <w:rPr>
        <w:rFonts w:hint="default"/>
        <w:lang w:val="es-ES" w:eastAsia="en-US" w:bidi="ar-SA"/>
      </w:rPr>
    </w:lvl>
    <w:lvl w:ilvl="3" w:tplc="5210AC16">
      <w:numFmt w:val="bullet"/>
      <w:lvlText w:val="•"/>
      <w:lvlJc w:val="left"/>
      <w:pPr>
        <w:ind w:left="3978" w:hanging="360"/>
      </w:pPr>
      <w:rPr>
        <w:rFonts w:hint="default"/>
        <w:lang w:val="es-ES" w:eastAsia="en-US" w:bidi="ar-SA"/>
      </w:rPr>
    </w:lvl>
    <w:lvl w:ilvl="4" w:tplc="4DC60F3C">
      <w:numFmt w:val="bullet"/>
      <w:lvlText w:val="•"/>
      <w:lvlJc w:val="left"/>
      <w:pPr>
        <w:ind w:left="4824" w:hanging="360"/>
      </w:pPr>
      <w:rPr>
        <w:rFonts w:hint="default"/>
        <w:lang w:val="es-ES" w:eastAsia="en-US" w:bidi="ar-SA"/>
      </w:rPr>
    </w:lvl>
    <w:lvl w:ilvl="5" w:tplc="C49AE524">
      <w:numFmt w:val="bullet"/>
      <w:lvlText w:val="•"/>
      <w:lvlJc w:val="left"/>
      <w:pPr>
        <w:ind w:left="5671" w:hanging="360"/>
      </w:pPr>
      <w:rPr>
        <w:rFonts w:hint="default"/>
        <w:lang w:val="es-ES" w:eastAsia="en-US" w:bidi="ar-SA"/>
      </w:rPr>
    </w:lvl>
    <w:lvl w:ilvl="6" w:tplc="270C5A4E">
      <w:numFmt w:val="bullet"/>
      <w:lvlText w:val="•"/>
      <w:lvlJc w:val="left"/>
      <w:pPr>
        <w:ind w:left="6517" w:hanging="360"/>
      </w:pPr>
      <w:rPr>
        <w:rFonts w:hint="default"/>
        <w:lang w:val="es-ES" w:eastAsia="en-US" w:bidi="ar-SA"/>
      </w:rPr>
    </w:lvl>
    <w:lvl w:ilvl="7" w:tplc="B93A9BAC">
      <w:numFmt w:val="bullet"/>
      <w:lvlText w:val="•"/>
      <w:lvlJc w:val="left"/>
      <w:pPr>
        <w:ind w:left="7363" w:hanging="360"/>
      </w:pPr>
      <w:rPr>
        <w:rFonts w:hint="default"/>
        <w:lang w:val="es-ES" w:eastAsia="en-US" w:bidi="ar-SA"/>
      </w:rPr>
    </w:lvl>
    <w:lvl w:ilvl="8" w:tplc="B47A1CB4">
      <w:numFmt w:val="bullet"/>
      <w:lvlText w:val="•"/>
      <w:lvlJc w:val="left"/>
      <w:pPr>
        <w:ind w:left="8209" w:hanging="360"/>
      </w:pPr>
      <w:rPr>
        <w:rFonts w:hint="default"/>
        <w:lang w:val="es-ES" w:eastAsia="en-US" w:bidi="ar-SA"/>
      </w:rPr>
    </w:lvl>
  </w:abstractNum>
  <w:abstractNum w:abstractNumId="23" w15:restartNumberingAfterBreak="0">
    <w:nsid w:val="378F3463"/>
    <w:multiLevelType w:val="hybridMultilevel"/>
    <w:tmpl w:val="07C44E5A"/>
    <w:lvl w:ilvl="0" w:tplc="3F46EC84">
      <w:numFmt w:val="bullet"/>
      <w:lvlText w:val=""/>
      <w:lvlJc w:val="left"/>
      <w:pPr>
        <w:ind w:left="1165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3B907E12">
      <w:numFmt w:val="bullet"/>
      <w:lvlText w:val="•"/>
      <w:lvlJc w:val="left"/>
      <w:pPr>
        <w:ind w:left="2034" w:hanging="360"/>
      </w:pPr>
      <w:rPr>
        <w:rFonts w:hint="default"/>
        <w:lang w:val="es-ES" w:eastAsia="en-US" w:bidi="ar-SA"/>
      </w:rPr>
    </w:lvl>
    <w:lvl w:ilvl="2" w:tplc="17B6E6BE">
      <w:numFmt w:val="bullet"/>
      <w:lvlText w:val="•"/>
      <w:lvlJc w:val="left"/>
      <w:pPr>
        <w:ind w:left="2908" w:hanging="360"/>
      </w:pPr>
      <w:rPr>
        <w:rFonts w:hint="default"/>
        <w:lang w:val="es-ES" w:eastAsia="en-US" w:bidi="ar-SA"/>
      </w:rPr>
    </w:lvl>
    <w:lvl w:ilvl="3" w:tplc="881E7328">
      <w:numFmt w:val="bullet"/>
      <w:lvlText w:val="•"/>
      <w:lvlJc w:val="left"/>
      <w:pPr>
        <w:ind w:left="3782" w:hanging="360"/>
      </w:pPr>
      <w:rPr>
        <w:rFonts w:hint="default"/>
        <w:lang w:val="es-ES" w:eastAsia="en-US" w:bidi="ar-SA"/>
      </w:rPr>
    </w:lvl>
    <w:lvl w:ilvl="4" w:tplc="59464088">
      <w:numFmt w:val="bullet"/>
      <w:lvlText w:val="•"/>
      <w:lvlJc w:val="left"/>
      <w:pPr>
        <w:ind w:left="4656" w:hanging="360"/>
      </w:pPr>
      <w:rPr>
        <w:rFonts w:hint="default"/>
        <w:lang w:val="es-ES" w:eastAsia="en-US" w:bidi="ar-SA"/>
      </w:rPr>
    </w:lvl>
    <w:lvl w:ilvl="5" w:tplc="0D12D922">
      <w:numFmt w:val="bullet"/>
      <w:lvlText w:val="•"/>
      <w:lvlJc w:val="left"/>
      <w:pPr>
        <w:ind w:left="5531" w:hanging="360"/>
      </w:pPr>
      <w:rPr>
        <w:rFonts w:hint="default"/>
        <w:lang w:val="es-ES" w:eastAsia="en-US" w:bidi="ar-SA"/>
      </w:rPr>
    </w:lvl>
    <w:lvl w:ilvl="6" w:tplc="AEBCD0C6">
      <w:numFmt w:val="bullet"/>
      <w:lvlText w:val="•"/>
      <w:lvlJc w:val="left"/>
      <w:pPr>
        <w:ind w:left="6405" w:hanging="360"/>
      </w:pPr>
      <w:rPr>
        <w:rFonts w:hint="default"/>
        <w:lang w:val="es-ES" w:eastAsia="en-US" w:bidi="ar-SA"/>
      </w:rPr>
    </w:lvl>
    <w:lvl w:ilvl="7" w:tplc="B90C6FB2">
      <w:numFmt w:val="bullet"/>
      <w:lvlText w:val="•"/>
      <w:lvlJc w:val="left"/>
      <w:pPr>
        <w:ind w:left="7279" w:hanging="360"/>
      </w:pPr>
      <w:rPr>
        <w:rFonts w:hint="default"/>
        <w:lang w:val="es-ES" w:eastAsia="en-US" w:bidi="ar-SA"/>
      </w:rPr>
    </w:lvl>
    <w:lvl w:ilvl="8" w:tplc="8FEE2980">
      <w:numFmt w:val="bullet"/>
      <w:lvlText w:val="•"/>
      <w:lvlJc w:val="left"/>
      <w:pPr>
        <w:ind w:left="8153" w:hanging="360"/>
      </w:pPr>
      <w:rPr>
        <w:rFonts w:hint="default"/>
        <w:lang w:val="es-ES" w:eastAsia="en-US" w:bidi="ar-SA"/>
      </w:rPr>
    </w:lvl>
  </w:abstractNum>
  <w:abstractNum w:abstractNumId="24" w15:restartNumberingAfterBreak="0">
    <w:nsid w:val="39610D9B"/>
    <w:multiLevelType w:val="hybridMultilevel"/>
    <w:tmpl w:val="47F86F0E"/>
    <w:lvl w:ilvl="0" w:tplc="F6AA580E">
      <w:numFmt w:val="bullet"/>
      <w:lvlText w:val=""/>
      <w:lvlJc w:val="left"/>
      <w:pPr>
        <w:ind w:left="1165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77A0A474">
      <w:numFmt w:val="bullet"/>
      <w:lvlText w:val="•"/>
      <w:lvlJc w:val="left"/>
      <w:pPr>
        <w:ind w:left="2034" w:hanging="360"/>
      </w:pPr>
      <w:rPr>
        <w:rFonts w:hint="default"/>
        <w:lang w:val="es-ES" w:eastAsia="en-US" w:bidi="ar-SA"/>
      </w:rPr>
    </w:lvl>
    <w:lvl w:ilvl="2" w:tplc="5E74F35E">
      <w:numFmt w:val="bullet"/>
      <w:lvlText w:val="•"/>
      <w:lvlJc w:val="left"/>
      <w:pPr>
        <w:ind w:left="2908" w:hanging="360"/>
      </w:pPr>
      <w:rPr>
        <w:rFonts w:hint="default"/>
        <w:lang w:val="es-ES" w:eastAsia="en-US" w:bidi="ar-SA"/>
      </w:rPr>
    </w:lvl>
    <w:lvl w:ilvl="3" w:tplc="155843EA">
      <w:numFmt w:val="bullet"/>
      <w:lvlText w:val="•"/>
      <w:lvlJc w:val="left"/>
      <w:pPr>
        <w:ind w:left="3782" w:hanging="360"/>
      </w:pPr>
      <w:rPr>
        <w:rFonts w:hint="default"/>
        <w:lang w:val="es-ES" w:eastAsia="en-US" w:bidi="ar-SA"/>
      </w:rPr>
    </w:lvl>
    <w:lvl w:ilvl="4" w:tplc="E88CE358">
      <w:numFmt w:val="bullet"/>
      <w:lvlText w:val="•"/>
      <w:lvlJc w:val="left"/>
      <w:pPr>
        <w:ind w:left="4656" w:hanging="360"/>
      </w:pPr>
      <w:rPr>
        <w:rFonts w:hint="default"/>
        <w:lang w:val="es-ES" w:eastAsia="en-US" w:bidi="ar-SA"/>
      </w:rPr>
    </w:lvl>
    <w:lvl w:ilvl="5" w:tplc="2E7CD9A0">
      <w:numFmt w:val="bullet"/>
      <w:lvlText w:val="•"/>
      <w:lvlJc w:val="left"/>
      <w:pPr>
        <w:ind w:left="5531" w:hanging="360"/>
      </w:pPr>
      <w:rPr>
        <w:rFonts w:hint="default"/>
        <w:lang w:val="es-ES" w:eastAsia="en-US" w:bidi="ar-SA"/>
      </w:rPr>
    </w:lvl>
    <w:lvl w:ilvl="6" w:tplc="8D707CF6">
      <w:numFmt w:val="bullet"/>
      <w:lvlText w:val="•"/>
      <w:lvlJc w:val="left"/>
      <w:pPr>
        <w:ind w:left="6405" w:hanging="360"/>
      </w:pPr>
      <w:rPr>
        <w:rFonts w:hint="default"/>
        <w:lang w:val="es-ES" w:eastAsia="en-US" w:bidi="ar-SA"/>
      </w:rPr>
    </w:lvl>
    <w:lvl w:ilvl="7" w:tplc="7BCA567A">
      <w:numFmt w:val="bullet"/>
      <w:lvlText w:val="•"/>
      <w:lvlJc w:val="left"/>
      <w:pPr>
        <w:ind w:left="7279" w:hanging="360"/>
      </w:pPr>
      <w:rPr>
        <w:rFonts w:hint="default"/>
        <w:lang w:val="es-ES" w:eastAsia="en-US" w:bidi="ar-SA"/>
      </w:rPr>
    </w:lvl>
    <w:lvl w:ilvl="8" w:tplc="15884DE2">
      <w:numFmt w:val="bullet"/>
      <w:lvlText w:val="•"/>
      <w:lvlJc w:val="left"/>
      <w:pPr>
        <w:ind w:left="8153" w:hanging="360"/>
      </w:pPr>
      <w:rPr>
        <w:rFonts w:hint="default"/>
        <w:lang w:val="es-ES" w:eastAsia="en-US" w:bidi="ar-SA"/>
      </w:rPr>
    </w:lvl>
  </w:abstractNum>
  <w:abstractNum w:abstractNumId="25" w15:restartNumberingAfterBreak="0">
    <w:nsid w:val="39E36BEB"/>
    <w:multiLevelType w:val="multilevel"/>
    <w:tmpl w:val="C0EEF1C0"/>
    <w:lvl w:ilvl="0">
      <w:start w:val="3"/>
      <w:numFmt w:val="decimal"/>
      <w:lvlText w:val="%1"/>
      <w:lvlJc w:val="left"/>
      <w:pPr>
        <w:ind w:left="1153" w:hanging="708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1153" w:hanging="708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53" w:hanging="708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3">
      <w:start w:val="1"/>
      <w:numFmt w:val="decimal"/>
      <w:lvlText w:val="%4."/>
      <w:lvlJc w:val="left"/>
      <w:pPr>
        <w:ind w:left="1165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4">
      <w:numFmt w:val="bullet"/>
      <w:lvlText w:val="•"/>
      <w:lvlJc w:val="left"/>
      <w:pPr>
        <w:ind w:left="4656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31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05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79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53" w:hanging="360"/>
      </w:pPr>
      <w:rPr>
        <w:rFonts w:hint="default"/>
        <w:lang w:val="es-ES" w:eastAsia="en-US" w:bidi="ar-SA"/>
      </w:rPr>
    </w:lvl>
  </w:abstractNum>
  <w:abstractNum w:abstractNumId="26" w15:restartNumberingAfterBreak="0">
    <w:nsid w:val="3BF738CF"/>
    <w:multiLevelType w:val="hybridMultilevel"/>
    <w:tmpl w:val="1FE040D8"/>
    <w:lvl w:ilvl="0" w:tplc="0102EC3C">
      <w:numFmt w:val="bullet"/>
      <w:lvlText w:val=""/>
      <w:lvlJc w:val="left"/>
      <w:pPr>
        <w:ind w:left="1165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4F96B66C">
      <w:numFmt w:val="bullet"/>
      <w:lvlText w:val="•"/>
      <w:lvlJc w:val="left"/>
      <w:pPr>
        <w:ind w:left="2034" w:hanging="360"/>
      </w:pPr>
      <w:rPr>
        <w:rFonts w:hint="default"/>
        <w:lang w:val="es-ES" w:eastAsia="en-US" w:bidi="ar-SA"/>
      </w:rPr>
    </w:lvl>
    <w:lvl w:ilvl="2" w:tplc="CA9AF950">
      <w:numFmt w:val="bullet"/>
      <w:lvlText w:val="•"/>
      <w:lvlJc w:val="left"/>
      <w:pPr>
        <w:ind w:left="2908" w:hanging="360"/>
      </w:pPr>
      <w:rPr>
        <w:rFonts w:hint="default"/>
        <w:lang w:val="es-ES" w:eastAsia="en-US" w:bidi="ar-SA"/>
      </w:rPr>
    </w:lvl>
    <w:lvl w:ilvl="3" w:tplc="3F52A58A">
      <w:numFmt w:val="bullet"/>
      <w:lvlText w:val="•"/>
      <w:lvlJc w:val="left"/>
      <w:pPr>
        <w:ind w:left="3782" w:hanging="360"/>
      </w:pPr>
      <w:rPr>
        <w:rFonts w:hint="default"/>
        <w:lang w:val="es-ES" w:eastAsia="en-US" w:bidi="ar-SA"/>
      </w:rPr>
    </w:lvl>
    <w:lvl w:ilvl="4" w:tplc="1CAA2BA2">
      <w:numFmt w:val="bullet"/>
      <w:lvlText w:val="•"/>
      <w:lvlJc w:val="left"/>
      <w:pPr>
        <w:ind w:left="4656" w:hanging="360"/>
      </w:pPr>
      <w:rPr>
        <w:rFonts w:hint="default"/>
        <w:lang w:val="es-ES" w:eastAsia="en-US" w:bidi="ar-SA"/>
      </w:rPr>
    </w:lvl>
    <w:lvl w:ilvl="5" w:tplc="759081CA">
      <w:numFmt w:val="bullet"/>
      <w:lvlText w:val="•"/>
      <w:lvlJc w:val="left"/>
      <w:pPr>
        <w:ind w:left="5531" w:hanging="360"/>
      </w:pPr>
      <w:rPr>
        <w:rFonts w:hint="default"/>
        <w:lang w:val="es-ES" w:eastAsia="en-US" w:bidi="ar-SA"/>
      </w:rPr>
    </w:lvl>
    <w:lvl w:ilvl="6" w:tplc="ACBE67BA">
      <w:numFmt w:val="bullet"/>
      <w:lvlText w:val="•"/>
      <w:lvlJc w:val="left"/>
      <w:pPr>
        <w:ind w:left="6405" w:hanging="360"/>
      </w:pPr>
      <w:rPr>
        <w:rFonts w:hint="default"/>
        <w:lang w:val="es-ES" w:eastAsia="en-US" w:bidi="ar-SA"/>
      </w:rPr>
    </w:lvl>
    <w:lvl w:ilvl="7" w:tplc="CE8A0BFA">
      <w:numFmt w:val="bullet"/>
      <w:lvlText w:val="•"/>
      <w:lvlJc w:val="left"/>
      <w:pPr>
        <w:ind w:left="7279" w:hanging="360"/>
      </w:pPr>
      <w:rPr>
        <w:rFonts w:hint="default"/>
        <w:lang w:val="es-ES" w:eastAsia="en-US" w:bidi="ar-SA"/>
      </w:rPr>
    </w:lvl>
    <w:lvl w:ilvl="8" w:tplc="B7B6316A">
      <w:numFmt w:val="bullet"/>
      <w:lvlText w:val="•"/>
      <w:lvlJc w:val="left"/>
      <w:pPr>
        <w:ind w:left="8153" w:hanging="360"/>
      </w:pPr>
      <w:rPr>
        <w:rFonts w:hint="default"/>
        <w:lang w:val="es-ES" w:eastAsia="en-US" w:bidi="ar-SA"/>
      </w:rPr>
    </w:lvl>
  </w:abstractNum>
  <w:abstractNum w:abstractNumId="27" w15:restartNumberingAfterBreak="0">
    <w:nsid w:val="3D1A449B"/>
    <w:multiLevelType w:val="multilevel"/>
    <w:tmpl w:val="5468818C"/>
    <w:lvl w:ilvl="0">
      <w:start w:val="5"/>
      <w:numFmt w:val="decimal"/>
      <w:lvlText w:val="%1"/>
      <w:lvlJc w:val="left"/>
      <w:pPr>
        <w:ind w:left="1153" w:hanging="70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53" w:hanging="708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908" w:hanging="70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782" w:hanging="70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56" w:hanging="70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31" w:hanging="70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05" w:hanging="70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79" w:hanging="70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53" w:hanging="708"/>
      </w:pPr>
      <w:rPr>
        <w:rFonts w:hint="default"/>
        <w:lang w:val="es-ES" w:eastAsia="en-US" w:bidi="ar-SA"/>
      </w:rPr>
    </w:lvl>
  </w:abstractNum>
  <w:abstractNum w:abstractNumId="28" w15:restartNumberingAfterBreak="0">
    <w:nsid w:val="3F876E52"/>
    <w:multiLevelType w:val="hybridMultilevel"/>
    <w:tmpl w:val="3160993A"/>
    <w:lvl w:ilvl="0" w:tplc="AE1E34A6">
      <w:numFmt w:val="bullet"/>
      <w:lvlText w:val=""/>
      <w:lvlJc w:val="left"/>
      <w:pPr>
        <w:ind w:left="1165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10E22932">
      <w:numFmt w:val="bullet"/>
      <w:lvlText w:val=""/>
      <w:lvlJc w:val="left"/>
      <w:pPr>
        <w:ind w:left="1885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2" w:tplc="D296722A">
      <w:numFmt w:val="bullet"/>
      <w:lvlText w:val=""/>
      <w:lvlJc w:val="left"/>
      <w:pPr>
        <w:ind w:left="4295" w:hanging="360"/>
      </w:pPr>
      <w:rPr>
        <w:rFonts w:ascii="Wingdings" w:eastAsia="Wingdings" w:hAnsi="Wingdings" w:cs="Wingdings" w:hint="default"/>
        <w:w w:val="99"/>
        <w:sz w:val="20"/>
        <w:szCs w:val="20"/>
        <w:lang w:val="es-ES" w:eastAsia="en-US" w:bidi="ar-SA"/>
      </w:rPr>
    </w:lvl>
    <w:lvl w:ilvl="3" w:tplc="5852C8B2">
      <w:numFmt w:val="bullet"/>
      <w:lvlText w:val="•"/>
      <w:lvlJc w:val="left"/>
      <w:pPr>
        <w:ind w:left="4300" w:hanging="360"/>
      </w:pPr>
      <w:rPr>
        <w:rFonts w:hint="default"/>
        <w:lang w:val="es-ES" w:eastAsia="en-US" w:bidi="ar-SA"/>
      </w:rPr>
    </w:lvl>
    <w:lvl w:ilvl="4" w:tplc="E7D8F66E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5" w:tplc="610EEBF4">
      <w:numFmt w:val="bullet"/>
      <w:lvlText w:val="•"/>
      <w:lvlJc w:val="left"/>
      <w:pPr>
        <w:ind w:left="5900" w:hanging="360"/>
      </w:pPr>
      <w:rPr>
        <w:rFonts w:hint="default"/>
        <w:lang w:val="es-ES" w:eastAsia="en-US" w:bidi="ar-SA"/>
      </w:rPr>
    </w:lvl>
    <w:lvl w:ilvl="6" w:tplc="8AA67906">
      <w:numFmt w:val="bullet"/>
      <w:lvlText w:val="•"/>
      <w:lvlJc w:val="left"/>
      <w:pPr>
        <w:ind w:left="6701" w:hanging="360"/>
      </w:pPr>
      <w:rPr>
        <w:rFonts w:hint="default"/>
        <w:lang w:val="es-ES" w:eastAsia="en-US" w:bidi="ar-SA"/>
      </w:rPr>
    </w:lvl>
    <w:lvl w:ilvl="7" w:tplc="3DAE9184">
      <w:numFmt w:val="bullet"/>
      <w:lvlText w:val="•"/>
      <w:lvlJc w:val="left"/>
      <w:pPr>
        <w:ind w:left="7501" w:hanging="360"/>
      </w:pPr>
      <w:rPr>
        <w:rFonts w:hint="default"/>
        <w:lang w:val="es-ES" w:eastAsia="en-US" w:bidi="ar-SA"/>
      </w:rPr>
    </w:lvl>
    <w:lvl w:ilvl="8" w:tplc="07767C26">
      <w:numFmt w:val="bullet"/>
      <w:lvlText w:val="•"/>
      <w:lvlJc w:val="left"/>
      <w:pPr>
        <w:ind w:left="8301" w:hanging="360"/>
      </w:pPr>
      <w:rPr>
        <w:rFonts w:hint="default"/>
        <w:lang w:val="es-ES" w:eastAsia="en-US" w:bidi="ar-SA"/>
      </w:rPr>
    </w:lvl>
  </w:abstractNum>
  <w:abstractNum w:abstractNumId="29" w15:restartNumberingAfterBreak="0">
    <w:nsid w:val="44E7085C"/>
    <w:multiLevelType w:val="hybridMultilevel"/>
    <w:tmpl w:val="B42EBDCA"/>
    <w:lvl w:ilvl="0" w:tplc="97AAD960">
      <w:numFmt w:val="bullet"/>
      <w:lvlText w:val=""/>
      <w:lvlJc w:val="left"/>
      <w:pPr>
        <w:ind w:left="1165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D7461A92">
      <w:numFmt w:val="bullet"/>
      <w:lvlText w:val="•"/>
      <w:lvlJc w:val="left"/>
      <w:pPr>
        <w:ind w:left="2034" w:hanging="360"/>
      </w:pPr>
      <w:rPr>
        <w:rFonts w:hint="default"/>
        <w:lang w:val="es-ES" w:eastAsia="en-US" w:bidi="ar-SA"/>
      </w:rPr>
    </w:lvl>
    <w:lvl w:ilvl="2" w:tplc="B4547F92">
      <w:numFmt w:val="bullet"/>
      <w:lvlText w:val="•"/>
      <w:lvlJc w:val="left"/>
      <w:pPr>
        <w:ind w:left="2908" w:hanging="360"/>
      </w:pPr>
      <w:rPr>
        <w:rFonts w:hint="default"/>
        <w:lang w:val="es-ES" w:eastAsia="en-US" w:bidi="ar-SA"/>
      </w:rPr>
    </w:lvl>
    <w:lvl w:ilvl="3" w:tplc="63284AD0">
      <w:numFmt w:val="bullet"/>
      <w:lvlText w:val="•"/>
      <w:lvlJc w:val="left"/>
      <w:pPr>
        <w:ind w:left="3782" w:hanging="360"/>
      </w:pPr>
      <w:rPr>
        <w:rFonts w:hint="default"/>
        <w:lang w:val="es-ES" w:eastAsia="en-US" w:bidi="ar-SA"/>
      </w:rPr>
    </w:lvl>
    <w:lvl w:ilvl="4" w:tplc="9EA4A248">
      <w:numFmt w:val="bullet"/>
      <w:lvlText w:val="•"/>
      <w:lvlJc w:val="left"/>
      <w:pPr>
        <w:ind w:left="4656" w:hanging="360"/>
      </w:pPr>
      <w:rPr>
        <w:rFonts w:hint="default"/>
        <w:lang w:val="es-ES" w:eastAsia="en-US" w:bidi="ar-SA"/>
      </w:rPr>
    </w:lvl>
    <w:lvl w:ilvl="5" w:tplc="3F7854CE">
      <w:numFmt w:val="bullet"/>
      <w:lvlText w:val="•"/>
      <w:lvlJc w:val="left"/>
      <w:pPr>
        <w:ind w:left="5531" w:hanging="360"/>
      </w:pPr>
      <w:rPr>
        <w:rFonts w:hint="default"/>
        <w:lang w:val="es-ES" w:eastAsia="en-US" w:bidi="ar-SA"/>
      </w:rPr>
    </w:lvl>
    <w:lvl w:ilvl="6" w:tplc="F142F284">
      <w:numFmt w:val="bullet"/>
      <w:lvlText w:val="•"/>
      <w:lvlJc w:val="left"/>
      <w:pPr>
        <w:ind w:left="6405" w:hanging="360"/>
      </w:pPr>
      <w:rPr>
        <w:rFonts w:hint="default"/>
        <w:lang w:val="es-ES" w:eastAsia="en-US" w:bidi="ar-SA"/>
      </w:rPr>
    </w:lvl>
    <w:lvl w:ilvl="7" w:tplc="5E1A5E18">
      <w:numFmt w:val="bullet"/>
      <w:lvlText w:val="•"/>
      <w:lvlJc w:val="left"/>
      <w:pPr>
        <w:ind w:left="7279" w:hanging="360"/>
      </w:pPr>
      <w:rPr>
        <w:rFonts w:hint="default"/>
        <w:lang w:val="es-ES" w:eastAsia="en-US" w:bidi="ar-SA"/>
      </w:rPr>
    </w:lvl>
    <w:lvl w:ilvl="8" w:tplc="291ECBD2">
      <w:numFmt w:val="bullet"/>
      <w:lvlText w:val="•"/>
      <w:lvlJc w:val="left"/>
      <w:pPr>
        <w:ind w:left="8153" w:hanging="360"/>
      </w:pPr>
      <w:rPr>
        <w:rFonts w:hint="default"/>
        <w:lang w:val="es-ES" w:eastAsia="en-US" w:bidi="ar-SA"/>
      </w:rPr>
    </w:lvl>
  </w:abstractNum>
  <w:abstractNum w:abstractNumId="30" w15:restartNumberingAfterBreak="0">
    <w:nsid w:val="451F7FBB"/>
    <w:multiLevelType w:val="multilevel"/>
    <w:tmpl w:val="E8F21C76"/>
    <w:lvl w:ilvl="0">
      <w:start w:val="3"/>
      <w:numFmt w:val="decimal"/>
      <w:lvlText w:val="%1"/>
      <w:lvlJc w:val="left"/>
      <w:pPr>
        <w:ind w:left="1153" w:hanging="708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153" w:hanging="708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53" w:hanging="708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3782" w:hanging="70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56" w:hanging="70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31" w:hanging="70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05" w:hanging="70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79" w:hanging="70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53" w:hanging="708"/>
      </w:pPr>
      <w:rPr>
        <w:rFonts w:hint="default"/>
        <w:lang w:val="es-ES" w:eastAsia="en-US" w:bidi="ar-SA"/>
      </w:rPr>
    </w:lvl>
  </w:abstractNum>
  <w:abstractNum w:abstractNumId="31" w15:restartNumberingAfterBreak="0">
    <w:nsid w:val="4839728E"/>
    <w:multiLevelType w:val="hybridMultilevel"/>
    <w:tmpl w:val="080AA6F4"/>
    <w:lvl w:ilvl="0" w:tplc="742EA1E2">
      <w:numFmt w:val="bullet"/>
      <w:lvlText w:val=""/>
      <w:lvlJc w:val="left"/>
      <w:pPr>
        <w:ind w:left="445" w:hanging="708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CAC454FE">
      <w:numFmt w:val="bullet"/>
      <w:lvlText w:val="•"/>
      <w:lvlJc w:val="left"/>
      <w:pPr>
        <w:ind w:left="1386" w:hanging="708"/>
      </w:pPr>
      <w:rPr>
        <w:rFonts w:hint="default"/>
        <w:lang w:val="es-ES" w:eastAsia="en-US" w:bidi="ar-SA"/>
      </w:rPr>
    </w:lvl>
    <w:lvl w:ilvl="2" w:tplc="2A06773C">
      <w:numFmt w:val="bullet"/>
      <w:lvlText w:val="•"/>
      <w:lvlJc w:val="left"/>
      <w:pPr>
        <w:ind w:left="2332" w:hanging="708"/>
      </w:pPr>
      <w:rPr>
        <w:rFonts w:hint="default"/>
        <w:lang w:val="es-ES" w:eastAsia="en-US" w:bidi="ar-SA"/>
      </w:rPr>
    </w:lvl>
    <w:lvl w:ilvl="3" w:tplc="D3D64FBE">
      <w:numFmt w:val="bullet"/>
      <w:lvlText w:val="•"/>
      <w:lvlJc w:val="left"/>
      <w:pPr>
        <w:ind w:left="3278" w:hanging="708"/>
      </w:pPr>
      <w:rPr>
        <w:rFonts w:hint="default"/>
        <w:lang w:val="es-ES" w:eastAsia="en-US" w:bidi="ar-SA"/>
      </w:rPr>
    </w:lvl>
    <w:lvl w:ilvl="4" w:tplc="AAE46C44">
      <w:numFmt w:val="bullet"/>
      <w:lvlText w:val="•"/>
      <w:lvlJc w:val="left"/>
      <w:pPr>
        <w:ind w:left="4224" w:hanging="708"/>
      </w:pPr>
      <w:rPr>
        <w:rFonts w:hint="default"/>
        <w:lang w:val="es-ES" w:eastAsia="en-US" w:bidi="ar-SA"/>
      </w:rPr>
    </w:lvl>
    <w:lvl w:ilvl="5" w:tplc="FC60B904">
      <w:numFmt w:val="bullet"/>
      <w:lvlText w:val="•"/>
      <w:lvlJc w:val="left"/>
      <w:pPr>
        <w:ind w:left="5171" w:hanging="708"/>
      </w:pPr>
      <w:rPr>
        <w:rFonts w:hint="default"/>
        <w:lang w:val="es-ES" w:eastAsia="en-US" w:bidi="ar-SA"/>
      </w:rPr>
    </w:lvl>
    <w:lvl w:ilvl="6" w:tplc="80EEA7E8">
      <w:numFmt w:val="bullet"/>
      <w:lvlText w:val="•"/>
      <w:lvlJc w:val="left"/>
      <w:pPr>
        <w:ind w:left="6117" w:hanging="708"/>
      </w:pPr>
      <w:rPr>
        <w:rFonts w:hint="default"/>
        <w:lang w:val="es-ES" w:eastAsia="en-US" w:bidi="ar-SA"/>
      </w:rPr>
    </w:lvl>
    <w:lvl w:ilvl="7" w:tplc="D832B6C6">
      <w:numFmt w:val="bullet"/>
      <w:lvlText w:val="•"/>
      <w:lvlJc w:val="left"/>
      <w:pPr>
        <w:ind w:left="7063" w:hanging="708"/>
      </w:pPr>
      <w:rPr>
        <w:rFonts w:hint="default"/>
        <w:lang w:val="es-ES" w:eastAsia="en-US" w:bidi="ar-SA"/>
      </w:rPr>
    </w:lvl>
    <w:lvl w:ilvl="8" w:tplc="430A4AD6">
      <w:numFmt w:val="bullet"/>
      <w:lvlText w:val="•"/>
      <w:lvlJc w:val="left"/>
      <w:pPr>
        <w:ind w:left="8009" w:hanging="708"/>
      </w:pPr>
      <w:rPr>
        <w:rFonts w:hint="default"/>
        <w:lang w:val="es-ES" w:eastAsia="en-US" w:bidi="ar-SA"/>
      </w:rPr>
    </w:lvl>
  </w:abstractNum>
  <w:abstractNum w:abstractNumId="32" w15:restartNumberingAfterBreak="0">
    <w:nsid w:val="4846589A"/>
    <w:multiLevelType w:val="hybridMultilevel"/>
    <w:tmpl w:val="9C14349E"/>
    <w:lvl w:ilvl="0" w:tplc="DDE4EF34">
      <w:numFmt w:val="bullet"/>
      <w:lvlText w:val=""/>
      <w:lvlJc w:val="left"/>
      <w:pPr>
        <w:ind w:left="1165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1EF02884">
      <w:numFmt w:val="bullet"/>
      <w:lvlText w:val="•"/>
      <w:lvlJc w:val="left"/>
      <w:pPr>
        <w:ind w:left="2034" w:hanging="360"/>
      </w:pPr>
      <w:rPr>
        <w:rFonts w:hint="default"/>
        <w:lang w:val="es-ES" w:eastAsia="en-US" w:bidi="ar-SA"/>
      </w:rPr>
    </w:lvl>
    <w:lvl w:ilvl="2" w:tplc="CC0ECBC2">
      <w:numFmt w:val="bullet"/>
      <w:lvlText w:val="•"/>
      <w:lvlJc w:val="left"/>
      <w:pPr>
        <w:ind w:left="2908" w:hanging="360"/>
      </w:pPr>
      <w:rPr>
        <w:rFonts w:hint="default"/>
        <w:lang w:val="es-ES" w:eastAsia="en-US" w:bidi="ar-SA"/>
      </w:rPr>
    </w:lvl>
    <w:lvl w:ilvl="3" w:tplc="4C6C2A76">
      <w:numFmt w:val="bullet"/>
      <w:lvlText w:val="•"/>
      <w:lvlJc w:val="left"/>
      <w:pPr>
        <w:ind w:left="3782" w:hanging="360"/>
      </w:pPr>
      <w:rPr>
        <w:rFonts w:hint="default"/>
        <w:lang w:val="es-ES" w:eastAsia="en-US" w:bidi="ar-SA"/>
      </w:rPr>
    </w:lvl>
    <w:lvl w:ilvl="4" w:tplc="4134CE92">
      <w:numFmt w:val="bullet"/>
      <w:lvlText w:val="•"/>
      <w:lvlJc w:val="left"/>
      <w:pPr>
        <w:ind w:left="4656" w:hanging="360"/>
      </w:pPr>
      <w:rPr>
        <w:rFonts w:hint="default"/>
        <w:lang w:val="es-ES" w:eastAsia="en-US" w:bidi="ar-SA"/>
      </w:rPr>
    </w:lvl>
    <w:lvl w:ilvl="5" w:tplc="606C8138">
      <w:numFmt w:val="bullet"/>
      <w:lvlText w:val="•"/>
      <w:lvlJc w:val="left"/>
      <w:pPr>
        <w:ind w:left="5531" w:hanging="360"/>
      </w:pPr>
      <w:rPr>
        <w:rFonts w:hint="default"/>
        <w:lang w:val="es-ES" w:eastAsia="en-US" w:bidi="ar-SA"/>
      </w:rPr>
    </w:lvl>
    <w:lvl w:ilvl="6" w:tplc="CC1E53B8">
      <w:numFmt w:val="bullet"/>
      <w:lvlText w:val="•"/>
      <w:lvlJc w:val="left"/>
      <w:pPr>
        <w:ind w:left="6405" w:hanging="360"/>
      </w:pPr>
      <w:rPr>
        <w:rFonts w:hint="default"/>
        <w:lang w:val="es-ES" w:eastAsia="en-US" w:bidi="ar-SA"/>
      </w:rPr>
    </w:lvl>
    <w:lvl w:ilvl="7" w:tplc="266A0F92">
      <w:numFmt w:val="bullet"/>
      <w:lvlText w:val="•"/>
      <w:lvlJc w:val="left"/>
      <w:pPr>
        <w:ind w:left="7279" w:hanging="360"/>
      </w:pPr>
      <w:rPr>
        <w:rFonts w:hint="default"/>
        <w:lang w:val="es-ES" w:eastAsia="en-US" w:bidi="ar-SA"/>
      </w:rPr>
    </w:lvl>
    <w:lvl w:ilvl="8" w:tplc="97B8FD3A">
      <w:numFmt w:val="bullet"/>
      <w:lvlText w:val="•"/>
      <w:lvlJc w:val="left"/>
      <w:pPr>
        <w:ind w:left="8153" w:hanging="360"/>
      </w:pPr>
      <w:rPr>
        <w:rFonts w:hint="default"/>
        <w:lang w:val="es-ES" w:eastAsia="en-US" w:bidi="ar-SA"/>
      </w:rPr>
    </w:lvl>
  </w:abstractNum>
  <w:abstractNum w:abstractNumId="33" w15:restartNumberingAfterBreak="0">
    <w:nsid w:val="48E81E47"/>
    <w:multiLevelType w:val="hybridMultilevel"/>
    <w:tmpl w:val="A516B140"/>
    <w:lvl w:ilvl="0" w:tplc="7422C4DE">
      <w:numFmt w:val="bullet"/>
      <w:lvlText w:val="-"/>
      <w:lvlJc w:val="left"/>
      <w:pPr>
        <w:ind w:left="1165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34ACF98E">
      <w:numFmt w:val="bullet"/>
      <w:lvlText w:val="•"/>
      <w:lvlJc w:val="left"/>
      <w:pPr>
        <w:ind w:left="2034" w:hanging="360"/>
      </w:pPr>
      <w:rPr>
        <w:rFonts w:hint="default"/>
        <w:lang w:val="es-ES" w:eastAsia="en-US" w:bidi="ar-SA"/>
      </w:rPr>
    </w:lvl>
    <w:lvl w:ilvl="2" w:tplc="858CD0D4">
      <w:numFmt w:val="bullet"/>
      <w:lvlText w:val="•"/>
      <w:lvlJc w:val="left"/>
      <w:pPr>
        <w:ind w:left="2908" w:hanging="360"/>
      </w:pPr>
      <w:rPr>
        <w:rFonts w:hint="default"/>
        <w:lang w:val="es-ES" w:eastAsia="en-US" w:bidi="ar-SA"/>
      </w:rPr>
    </w:lvl>
    <w:lvl w:ilvl="3" w:tplc="E780A4E6">
      <w:numFmt w:val="bullet"/>
      <w:lvlText w:val="•"/>
      <w:lvlJc w:val="left"/>
      <w:pPr>
        <w:ind w:left="3782" w:hanging="360"/>
      </w:pPr>
      <w:rPr>
        <w:rFonts w:hint="default"/>
        <w:lang w:val="es-ES" w:eastAsia="en-US" w:bidi="ar-SA"/>
      </w:rPr>
    </w:lvl>
    <w:lvl w:ilvl="4" w:tplc="8892C06C">
      <w:numFmt w:val="bullet"/>
      <w:lvlText w:val="•"/>
      <w:lvlJc w:val="left"/>
      <w:pPr>
        <w:ind w:left="4656" w:hanging="360"/>
      </w:pPr>
      <w:rPr>
        <w:rFonts w:hint="default"/>
        <w:lang w:val="es-ES" w:eastAsia="en-US" w:bidi="ar-SA"/>
      </w:rPr>
    </w:lvl>
    <w:lvl w:ilvl="5" w:tplc="74B8292E">
      <w:numFmt w:val="bullet"/>
      <w:lvlText w:val="•"/>
      <w:lvlJc w:val="left"/>
      <w:pPr>
        <w:ind w:left="5531" w:hanging="360"/>
      </w:pPr>
      <w:rPr>
        <w:rFonts w:hint="default"/>
        <w:lang w:val="es-ES" w:eastAsia="en-US" w:bidi="ar-SA"/>
      </w:rPr>
    </w:lvl>
    <w:lvl w:ilvl="6" w:tplc="46580BDE">
      <w:numFmt w:val="bullet"/>
      <w:lvlText w:val="•"/>
      <w:lvlJc w:val="left"/>
      <w:pPr>
        <w:ind w:left="6405" w:hanging="360"/>
      </w:pPr>
      <w:rPr>
        <w:rFonts w:hint="default"/>
        <w:lang w:val="es-ES" w:eastAsia="en-US" w:bidi="ar-SA"/>
      </w:rPr>
    </w:lvl>
    <w:lvl w:ilvl="7" w:tplc="9272988A">
      <w:numFmt w:val="bullet"/>
      <w:lvlText w:val="•"/>
      <w:lvlJc w:val="left"/>
      <w:pPr>
        <w:ind w:left="7279" w:hanging="360"/>
      </w:pPr>
      <w:rPr>
        <w:rFonts w:hint="default"/>
        <w:lang w:val="es-ES" w:eastAsia="en-US" w:bidi="ar-SA"/>
      </w:rPr>
    </w:lvl>
    <w:lvl w:ilvl="8" w:tplc="7AE4EFE2">
      <w:numFmt w:val="bullet"/>
      <w:lvlText w:val="•"/>
      <w:lvlJc w:val="left"/>
      <w:pPr>
        <w:ind w:left="8153" w:hanging="360"/>
      </w:pPr>
      <w:rPr>
        <w:rFonts w:hint="default"/>
        <w:lang w:val="es-ES" w:eastAsia="en-US" w:bidi="ar-SA"/>
      </w:rPr>
    </w:lvl>
  </w:abstractNum>
  <w:abstractNum w:abstractNumId="34" w15:restartNumberingAfterBreak="0">
    <w:nsid w:val="497A2314"/>
    <w:multiLevelType w:val="hybridMultilevel"/>
    <w:tmpl w:val="FCB2F356"/>
    <w:lvl w:ilvl="0" w:tplc="DB96A364">
      <w:numFmt w:val="bullet"/>
      <w:lvlText w:val="o"/>
      <w:lvlJc w:val="left"/>
      <w:pPr>
        <w:ind w:left="1165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s-ES" w:eastAsia="en-US" w:bidi="ar-SA"/>
      </w:rPr>
    </w:lvl>
    <w:lvl w:ilvl="1" w:tplc="A630F936">
      <w:numFmt w:val="bullet"/>
      <w:lvlText w:val="•"/>
      <w:lvlJc w:val="left"/>
      <w:pPr>
        <w:ind w:left="2034" w:hanging="360"/>
      </w:pPr>
      <w:rPr>
        <w:rFonts w:hint="default"/>
        <w:lang w:val="es-ES" w:eastAsia="en-US" w:bidi="ar-SA"/>
      </w:rPr>
    </w:lvl>
    <w:lvl w:ilvl="2" w:tplc="1158D7EE">
      <w:numFmt w:val="bullet"/>
      <w:lvlText w:val="•"/>
      <w:lvlJc w:val="left"/>
      <w:pPr>
        <w:ind w:left="2908" w:hanging="360"/>
      </w:pPr>
      <w:rPr>
        <w:rFonts w:hint="default"/>
        <w:lang w:val="es-ES" w:eastAsia="en-US" w:bidi="ar-SA"/>
      </w:rPr>
    </w:lvl>
    <w:lvl w:ilvl="3" w:tplc="66C0326C">
      <w:numFmt w:val="bullet"/>
      <w:lvlText w:val="•"/>
      <w:lvlJc w:val="left"/>
      <w:pPr>
        <w:ind w:left="3782" w:hanging="360"/>
      </w:pPr>
      <w:rPr>
        <w:rFonts w:hint="default"/>
        <w:lang w:val="es-ES" w:eastAsia="en-US" w:bidi="ar-SA"/>
      </w:rPr>
    </w:lvl>
    <w:lvl w:ilvl="4" w:tplc="D5DE234A">
      <w:numFmt w:val="bullet"/>
      <w:lvlText w:val="•"/>
      <w:lvlJc w:val="left"/>
      <w:pPr>
        <w:ind w:left="4656" w:hanging="360"/>
      </w:pPr>
      <w:rPr>
        <w:rFonts w:hint="default"/>
        <w:lang w:val="es-ES" w:eastAsia="en-US" w:bidi="ar-SA"/>
      </w:rPr>
    </w:lvl>
    <w:lvl w:ilvl="5" w:tplc="1E48261E">
      <w:numFmt w:val="bullet"/>
      <w:lvlText w:val="•"/>
      <w:lvlJc w:val="left"/>
      <w:pPr>
        <w:ind w:left="5531" w:hanging="360"/>
      </w:pPr>
      <w:rPr>
        <w:rFonts w:hint="default"/>
        <w:lang w:val="es-ES" w:eastAsia="en-US" w:bidi="ar-SA"/>
      </w:rPr>
    </w:lvl>
    <w:lvl w:ilvl="6" w:tplc="BAB2BD94">
      <w:numFmt w:val="bullet"/>
      <w:lvlText w:val="•"/>
      <w:lvlJc w:val="left"/>
      <w:pPr>
        <w:ind w:left="6405" w:hanging="360"/>
      </w:pPr>
      <w:rPr>
        <w:rFonts w:hint="default"/>
        <w:lang w:val="es-ES" w:eastAsia="en-US" w:bidi="ar-SA"/>
      </w:rPr>
    </w:lvl>
    <w:lvl w:ilvl="7" w:tplc="74C29C7A">
      <w:numFmt w:val="bullet"/>
      <w:lvlText w:val="•"/>
      <w:lvlJc w:val="left"/>
      <w:pPr>
        <w:ind w:left="7279" w:hanging="360"/>
      </w:pPr>
      <w:rPr>
        <w:rFonts w:hint="default"/>
        <w:lang w:val="es-ES" w:eastAsia="en-US" w:bidi="ar-SA"/>
      </w:rPr>
    </w:lvl>
    <w:lvl w:ilvl="8" w:tplc="771AB17E">
      <w:numFmt w:val="bullet"/>
      <w:lvlText w:val="•"/>
      <w:lvlJc w:val="left"/>
      <w:pPr>
        <w:ind w:left="8153" w:hanging="360"/>
      </w:pPr>
      <w:rPr>
        <w:rFonts w:hint="default"/>
        <w:lang w:val="es-ES" w:eastAsia="en-US" w:bidi="ar-SA"/>
      </w:rPr>
    </w:lvl>
  </w:abstractNum>
  <w:abstractNum w:abstractNumId="35" w15:restartNumberingAfterBreak="0">
    <w:nsid w:val="4AF56470"/>
    <w:multiLevelType w:val="hybridMultilevel"/>
    <w:tmpl w:val="ED1CDD36"/>
    <w:lvl w:ilvl="0" w:tplc="0EB2344C">
      <w:numFmt w:val="bullet"/>
      <w:lvlText w:val=""/>
      <w:lvlJc w:val="left"/>
      <w:pPr>
        <w:ind w:left="1165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B0A2D70A">
      <w:numFmt w:val="bullet"/>
      <w:lvlText w:val="•"/>
      <w:lvlJc w:val="left"/>
      <w:pPr>
        <w:ind w:left="2034" w:hanging="360"/>
      </w:pPr>
      <w:rPr>
        <w:rFonts w:hint="default"/>
        <w:lang w:val="es-ES" w:eastAsia="en-US" w:bidi="ar-SA"/>
      </w:rPr>
    </w:lvl>
    <w:lvl w:ilvl="2" w:tplc="5BE26B7C">
      <w:numFmt w:val="bullet"/>
      <w:lvlText w:val="•"/>
      <w:lvlJc w:val="left"/>
      <w:pPr>
        <w:ind w:left="2908" w:hanging="360"/>
      </w:pPr>
      <w:rPr>
        <w:rFonts w:hint="default"/>
        <w:lang w:val="es-ES" w:eastAsia="en-US" w:bidi="ar-SA"/>
      </w:rPr>
    </w:lvl>
    <w:lvl w:ilvl="3" w:tplc="DCB806C4">
      <w:numFmt w:val="bullet"/>
      <w:lvlText w:val="•"/>
      <w:lvlJc w:val="left"/>
      <w:pPr>
        <w:ind w:left="3782" w:hanging="360"/>
      </w:pPr>
      <w:rPr>
        <w:rFonts w:hint="default"/>
        <w:lang w:val="es-ES" w:eastAsia="en-US" w:bidi="ar-SA"/>
      </w:rPr>
    </w:lvl>
    <w:lvl w:ilvl="4" w:tplc="EBEC6D9C">
      <w:numFmt w:val="bullet"/>
      <w:lvlText w:val="•"/>
      <w:lvlJc w:val="left"/>
      <w:pPr>
        <w:ind w:left="4656" w:hanging="360"/>
      </w:pPr>
      <w:rPr>
        <w:rFonts w:hint="default"/>
        <w:lang w:val="es-ES" w:eastAsia="en-US" w:bidi="ar-SA"/>
      </w:rPr>
    </w:lvl>
    <w:lvl w:ilvl="5" w:tplc="8818825A">
      <w:numFmt w:val="bullet"/>
      <w:lvlText w:val="•"/>
      <w:lvlJc w:val="left"/>
      <w:pPr>
        <w:ind w:left="5531" w:hanging="360"/>
      </w:pPr>
      <w:rPr>
        <w:rFonts w:hint="default"/>
        <w:lang w:val="es-ES" w:eastAsia="en-US" w:bidi="ar-SA"/>
      </w:rPr>
    </w:lvl>
    <w:lvl w:ilvl="6" w:tplc="3C529A9C">
      <w:numFmt w:val="bullet"/>
      <w:lvlText w:val="•"/>
      <w:lvlJc w:val="left"/>
      <w:pPr>
        <w:ind w:left="6405" w:hanging="360"/>
      </w:pPr>
      <w:rPr>
        <w:rFonts w:hint="default"/>
        <w:lang w:val="es-ES" w:eastAsia="en-US" w:bidi="ar-SA"/>
      </w:rPr>
    </w:lvl>
    <w:lvl w:ilvl="7" w:tplc="E3BAF164">
      <w:numFmt w:val="bullet"/>
      <w:lvlText w:val="•"/>
      <w:lvlJc w:val="left"/>
      <w:pPr>
        <w:ind w:left="7279" w:hanging="360"/>
      </w:pPr>
      <w:rPr>
        <w:rFonts w:hint="default"/>
        <w:lang w:val="es-ES" w:eastAsia="en-US" w:bidi="ar-SA"/>
      </w:rPr>
    </w:lvl>
    <w:lvl w:ilvl="8" w:tplc="23E686EC">
      <w:numFmt w:val="bullet"/>
      <w:lvlText w:val="•"/>
      <w:lvlJc w:val="left"/>
      <w:pPr>
        <w:ind w:left="8153" w:hanging="360"/>
      </w:pPr>
      <w:rPr>
        <w:rFonts w:hint="default"/>
        <w:lang w:val="es-ES" w:eastAsia="en-US" w:bidi="ar-SA"/>
      </w:rPr>
    </w:lvl>
  </w:abstractNum>
  <w:abstractNum w:abstractNumId="36" w15:restartNumberingAfterBreak="0">
    <w:nsid w:val="501C09A0"/>
    <w:multiLevelType w:val="hybridMultilevel"/>
    <w:tmpl w:val="E594FDB4"/>
    <w:lvl w:ilvl="0" w:tplc="95C4E93A">
      <w:numFmt w:val="bullet"/>
      <w:lvlText w:val=""/>
      <w:lvlJc w:val="left"/>
      <w:pPr>
        <w:ind w:left="1165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096CE476">
      <w:numFmt w:val="bullet"/>
      <w:lvlText w:val="•"/>
      <w:lvlJc w:val="left"/>
      <w:pPr>
        <w:ind w:left="2034" w:hanging="360"/>
      </w:pPr>
      <w:rPr>
        <w:rFonts w:hint="default"/>
        <w:lang w:val="es-ES" w:eastAsia="en-US" w:bidi="ar-SA"/>
      </w:rPr>
    </w:lvl>
    <w:lvl w:ilvl="2" w:tplc="410E1DC6">
      <w:numFmt w:val="bullet"/>
      <w:lvlText w:val="•"/>
      <w:lvlJc w:val="left"/>
      <w:pPr>
        <w:ind w:left="2908" w:hanging="360"/>
      </w:pPr>
      <w:rPr>
        <w:rFonts w:hint="default"/>
        <w:lang w:val="es-ES" w:eastAsia="en-US" w:bidi="ar-SA"/>
      </w:rPr>
    </w:lvl>
    <w:lvl w:ilvl="3" w:tplc="9232FEAA">
      <w:numFmt w:val="bullet"/>
      <w:lvlText w:val="•"/>
      <w:lvlJc w:val="left"/>
      <w:pPr>
        <w:ind w:left="3782" w:hanging="360"/>
      </w:pPr>
      <w:rPr>
        <w:rFonts w:hint="default"/>
        <w:lang w:val="es-ES" w:eastAsia="en-US" w:bidi="ar-SA"/>
      </w:rPr>
    </w:lvl>
    <w:lvl w:ilvl="4" w:tplc="5F50E50C">
      <w:numFmt w:val="bullet"/>
      <w:lvlText w:val="•"/>
      <w:lvlJc w:val="left"/>
      <w:pPr>
        <w:ind w:left="4656" w:hanging="360"/>
      </w:pPr>
      <w:rPr>
        <w:rFonts w:hint="default"/>
        <w:lang w:val="es-ES" w:eastAsia="en-US" w:bidi="ar-SA"/>
      </w:rPr>
    </w:lvl>
    <w:lvl w:ilvl="5" w:tplc="A292375E">
      <w:numFmt w:val="bullet"/>
      <w:lvlText w:val="•"/>
      <w:lvlJc w:val="left"/>
      <w:pPr>
        <w:ind w:left="5531" w:hanging="360"/>
      </w:pPr>
      <w:rPr>
        <w:rFonts w:hint="default"/>
        <w:lang w:val="es-ES" w:eastAsia="en-US" w:bidi="ar-SA"/>
      </w:rPr>
    </w:lvl>
    <w:lvl w:ilvl="6" w:tplc="980C79A0">
      <w:numFmt w:val="bullet"/>
      <w:lvlText w:val="•"/>
      <w:lvlJc w:val="left"/>
      <w:pPr>
        <w:ind w:left="6405" w:hanging="360"/>
      </w:pPr>
      <w:rPr>
        <w:rFonts w:hint="default"/>
        <w:lang w:val="es-ES" w:eastAsia="en-US" w:bidi="ar-SA"/>
      </w:rPr>
    </w:lvl>
    <w:lvl w:ilvl="7" w:tplc="5136F082">
      <w:numFmt w:val="bullet"/>
      <w:lvlText w:val="•"/>
      <w:lvlJc w:val="left"/>
      <w:pPr>
        <w:ind w:left="7279" w:hanging="360"/>
      </w:pPr>
      <w:rPr>
        <w:rFonts w:hint="default"/>
        <w:lang w:val="es-ES" w:eastAsia="en-US" w:bidi="ar-SA"/>
      </w:rPr>
    </w:lvl>
    <w:lvl w:ilvl="8" w:tplc="4E941432">
      <w:numFmt w:val="bullet"/>
      <w:lvlText w:val="•"/>
      <w:lvlJc w:val="left"/>
      <w:pPr>
        <w:ind w:left="8153" w:hanging="360"/>
      </w:pPr>
      <w:rPr>
        <w:rFonts w:hint="default"/>
        <w:lang w:val="es-ES" w:eastAsia="en-US" w:bidi="ar-SA"/>
      </w:rPr>
    </w:lvl>
  </w:abstractNum>
  <w:abstractNum w:abstractNumId="37" w15:restartNumberingAfterBreak="0">
    <w:nsid w:val="53A9486A"/>
    <w:multiLevelType w:val="hybridMultilevel"/>
    <w:tmpl w:val="BE4CFE70"/>
    <w:lvl w:ilvl="0" w:tplc="CBA40630">
      <w:numFmt w:val="bullet"/>
      <w:lvlText w:val="-"/>
      <w:lvlJc w:val="left"/>
      <w:pPr>
        <w:ind w:left="1165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CFC8E33C">
      <w:numFmt w:val="bullet"/>
      <w:lvlText w:val="•"/>
      <w:lvlJc w:val="left"/>
      <w:pPr>
        <w:ind w:left="2034" w:hanging="360"/>
      </w:pPr>
      <w:rPr>
        <w:rFonts w:hint="default"/>
        <w:lang w:val="es-ES" w:eastAsia="en-US" w:bidi="ar-SA"/>
      </w:rPr>
    </w:lvl>
    <w:lvl w:ilvl="2" w:tplc="2048BE4E">
      <w:numFmt w:val="bullet"/>
      <w:lvlText w:val="•"/>
      <w:lvlJc w:val="left"/>
      <w:pPr>
        <w:ind w:left="2908" w:hanging="360"/>
      </w:pPr>
      <w:rPr>
        <w:rFonts w:hint="default"/>
        <w:lang w:val="es-ES" w:eastAsia="en-US" w:bidi="ar-SA"/>
      </w:rPr>
    </w:lvl>
    <w:lvl w:ilvl="3" w:tplc="54943BA6">
      <w:numFmt w:val="bullet"/>
      <w:lvlText w:val="•"/>
      <w:lvlJc w:val="left"/>
      <w:pPr>
        <w:ind w:left="3782" w:hanging="360"/>
      </w:pPr>
      <w:rPr>
        <w:rFonts w:hint="default"/>
        <w:lang w:val="es-ES" w:eastAsia="en-US" w:bidi="ar-SA"/>
      </w:rPr>
    </w:lvl>
    <w:lvl w:ilvl="4" w:tplc="C5805CF4">
      <w:numFmt w:val="bullet"/>
      <w:lvlText w:val="•"/>
      <w:lvlJc w:val="left"/>
      <w:pPr>
        <w:ind w:left="4656" w:hanging="360"/>
      </w:pPr>
      <w:rPr>
        <w:rFonts w:hint="default"/>
        <w:lang w:val="es-ES" w:eastAsia="en-US" w:bidi="ar-SA"/>
      </w:rPr>
    </w:lvl>
    <w:lvl w:ilvl="5" w:tplc="6090EEB0">
      <w:numFmt w:val="bullet"/>
      <w:lvlText w:val="•"/>
      <w:lvlJc w:val="left"/>
      <w:pPr>
        <w:ind w:left="5531" w:hanging="360"/>
      </w:pPr>
      <w:rPr>
        <w:rFonts w:hint="default"/>
        <w:lang w:val="es-ES" w:eastAsia="en-US" w:bidi="ar-SA"/>
      </w:rPr>
    </w:lvl>
    <w:lvl w:ilvl="6" w:tplc="6B1EF3F6">
      <w:numFmt w:val="bullet"/>
      <w:lvlText w:val="•"/>
      <w:lvlJc w:val="left"/>
      <w:pPr>
        <w:ind w:left="6405" w:hanging="360"/>
      </w:pPr>
      <w:rPr>
        <w:rFonts w:hint="default"/>
        <w:lang w:val="es-ES" w:eastAsia="en-US" w:bidi="ar-SA"/>
      </w:rPr>
    </w:lvl>
    <w:lvl w:ilvl="7" w:tplc="A4946E68">
      <w:numFmt w:val="bullet"/>
      <w:lvlText w:val="•"/>
      <w:lvlJc w:val="left"/>
      <w:pPr>
        <w:ind w:left="7279" w:hanging="360"/>
      </w:pPr>
      <w:rPr>
        <w:rFonts w:hint="default"/>
        <w:lang w:val="es-ES" w:eastAsia="en-US" w:bidi="ar-SA"/>
      </w:rPr>
    </w:lvl>
    <w:lvl w:ilvl="8" w:tplc="FDBCAA7C">
      <w:numFmt w:val="bullet"/>
      <w:lvlText w:val="•"/>
      <w:lvlJc w:val="left"/>
      <w:pPr>
        <w:ind w:left="8153" w:hanging="360"/>
      </w:pPr>
      <w:rPr>
        <w:rFonts w:hint="default"/>
        <w:lang w:val="es-ES" w:eastAsia="en-US" w:bidi="ar-SA"/>
      </w:rPr>
    </w:lvl>
  </w:abstractNum>
  <w:abstractNum w:abstractNumId="38" w15:restartNumberingAfterBreak="0">
    <w:nsid w:val="54394DD0"/>
    <w:multiLevelType w:val="multilevel"/>
    <w:tmpl w:val="BA2234E8"/>
    <w:lvl w:ilvl="0">
      <w:start w:val="7"/>
      <w:numFmt w:val="decimal"/>
      <w:lvlText w:val="%1"/>
      <w:lvlJc w:val="left"/>
      <w:pPr>
        <w:ind w:left="1153" w:hanging="70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53" w:hanging="708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53" w:hanging="708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3782" w:hanging="70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56" w:hanging="70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31" w:hanging="70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05" w:hanging="70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79" w:hanging="70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53" w:hanging="708"/>
      </w:pPr>
      <w:rPr>
        <w:rFonts w:hint="default"/>
        <w:lang w:val="es-ES" w:eastAsia="en-US" w:bidi="ar-SA"/>
      </w:rPr>
    </w:lvl>
  </w:abstractNum>
  <w:abstractNum w:abstractNumId="39" w15:restartNumberingAfterBreak="0">
    <w:nsid w:val="551842A9"/>
    <w:multiLevelType w:val="hybridMultilevel"/>
    <w:tmpl w:val="FBA8F48A"/>
    <w:lvl w:ilvl="0" w:tplc="D8D635CE">
      <w:numFmt w:val="bullet"/>
      <w:lvlText w:val=""/>
      <w:lvlJc w:val="left"/>
      <w:pPr>
        <w:ind w:left="1285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7200FA82">
      <w:numFmt w:val="bullet"/>
      <w:lvlText w:val="•"/>
      <w:lvlJc w:val="left"/>
      <w:pPr>
        <w:ind w:left="2142" w:hanging="360"/>
      </w:pPr>
      <w:rPr>
        <w:rFonts w:hint="default"/>
        <w:lang w:val="es-ES" w:eastAsia="en-US" w:bidi="ar-SA"/>
      </w:rPr>
    </w:lvl>
    <w:lvl w:ilvl="2" w:tplc="E75AFF36">
      <w:numFmt w:val="bullet"/>
      <w:lvlText w:val="•"/>
      <w:lvlJc w:val="left"/>
      <w:pPr>
        <w:ind w:left="3004" w:hanging="360"/>
      </w:pPr>
      <w:rPr>
        <w:rFonts w:hint="default"/>
        <w:lang w:val="es-ES" w:eastAsia="en-US" w:bidi="ar-SA"/>
      </w:rPr>
    </w:lvl>
    <w:lvl w:ilvl="3" w:tplc="77404D7C">
      <w:numFmt w:val="bullet"/>
      <w:lvlText w:val="•"/>
      <w:lvlJc w:val="left"/>
      <w:pPr>
        <w:ind w:left="3866" w:hanging="360"/>
      </w:pPr>
      <w:rPr>
        <w:rFonts w:hint="default"/>
        <w:lang w:val="es-ES" w:eastAsia="en-US" w:bidi="ar-SA"/>
      </w:rPr>
    </w:lvl>
    <w:lvl w:ilvl="4" w:tplc="F76EFD06">
      <w:numFmt w:val="bullet"/>
      <w:lvlText w:val="•"/>
      <w:lvlJc w:val="left"/>
      <w:pPr>
        <w:ind w:left="4728" w:hanging="360"/>
      </w:pPr>
      <w:rPr>
        <w:rFonts w:hint="default"/>
        <w:lang w:val="es-ES" w:eastAsia="en-US" w:bidi="ar-SA"/>
      </w:rPr>
    </w:lvl>
    <w:lvl w:ilvl="5" w:tplc="6A3E49AE">
      <w:numFmt w:val="bullet"/>
      <w:lvlText w:val="•"/>
      <w:lvlJc w:val="left"/>
      <w:pPr>
        <w:ind w:left="5591" w:hanging="360"/>
      </w:pPr>
      <w:rPr>
        <w:rFonts w:hint="default"/>
        <w:lang w:val="es-ES" w:eastAsia="en-US" w:bidi="ar-SA"/>
      </w:rPr>
    </w:lvl>
    <w:lvl w:ilvl="6" w:tplc="19483B88">
      <w:numFmt w:val="bullet"/>
      <w:lvlText w:val="•"/>
      <w:lvlJc w:val="left"/>
      <w:pPr>
        <w:ind w:left="6453" w:hanging="360"/>
      </w:pPr>
      <w:rPr>
        <w:rFonts w:hint="default"/>
        <w:lang w:val="es-ES" w:eastAsia="en-US" w:bidi="ar-SA"/>
      </w:rPr>
    </w:lvl>
    <w:lvl w:ilvl="7" w:tplc="648A8C58">
      <w:numFmt w:val="bullet"/>
      <w:lvlText w:val="•"/>
      <w:lvlJc w:val="left"/>
      <w:pPr>
        <w:ind w:left="7315" w:hanging="360"/>
      </w:pPr>
      <w:rPr>
        <w:rFonts w:hint="default"/>
        <w:lang w:val="es-ES" w:eastAsia="en-US" w:bidi="ar-SA"/>
      </w:rPr>
    </w:lvl>
    <w:lvl w:ilvl="8" w:tplc="B660FE62">
      <w:numFmt w:val="bullet"/>
      <w:lvlText w:val="•"/>
      <w:lvlJc w:val="left"/>
      <w:pPr>
        <w:ind w:left="8177" w:hanging="360"/>
      </w:pPr>
      <w:rPr>
        <w:rFonts w:hint="default"/>
        <w:lang w:val="es-ES" w:eastAsia="en-US" w:bidi="ar-SA"/>
      </w:rPr>
    </w:lvl>
  </w:abstractNum>
  <w:abstractNum w:abstractNumId="40" w15:restartNumberingAfterBreak="0">
    <w:nsid w:val="55264F46"/>
    <w:multiLevelType w:val="hybridMultilevel"/>
    <w:tmpl w:val="D94260BA"/>
    <w:lvl w:ilvl="0" w:tplc="4CBE7932">
      <w:numFmt w:val="bullet"/>
      <w:lvlText w:val=""/>
      <w:lvlJc w:val="left"/>
      <w:pPr>
        <w:ind w:left="1165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EB22FEE6">
      <w:numFmt w:val="bullet"/>
      <w:lvlText w:val="•"/>
      <w:lvlJc w:val="left"/>
      <w:pPr>
        <w:ind w:left="2034" w:hanging="360"/>
      </w:pPr>
      <w:rPr>
        <w:rFonts w:hint="default"/>
        <w:lang w:val="es-ES" w:eastAsia="en-US" w:bidi="ar-SA"/>
      </w:rPr>
    </w:lvl>
    <w:lvl w:ilvl="2" w:tplc="4CF6FA78">
      <w:numFmt w:val="bullet"/>
      <w:lvlText w:val="•"/>
      <w:lvlJc w:val="left"/>
      <w:pPr>
        <w:ind w:left="2908" w:hanging="360"/>
      </w:pPr>
      <w:rPr>
        <w:rFonts w:hint="default"/>
        <w:lang w:val="es-ES" w:eastAsia="en-US" w:bidi="ar-SA"/>
      </w:rPr>
    </w:lvl>
    <w:lvl w:ilvl="3" w:tplc="560C7690">
      <w:numFmt w:val="bullet"/>
      <w:lvlText w:val="•"/>
      <w:lvlJc w:val="left"/>
      <w:pPr>
        <w:ind w:left="3782" w:hanging="360"/>
      </w:pPr>
      <w:rPr>
        <w:rFonts w:hint="default"/>
        <w:lang w:val="es-ES" w:eastAsia="en-US" w:bidi="ar-SA"/>
      </w:rPr>
    </w:lvl>
    <w:lvl w:ilvl="4" w:tplc="E624AC1A">
      <w:numFmt w:val="bullet"/>
      <w:lvlText w:val="•"/>
      <w:lvlJc w:val="left"/>
      <w:pPr>
        <w:ind w:left="4656" w:hanging="360"/>
      </w:pPr>
      <w:rPr>
        <w:rFonts w:hint="default"/>
        <w:lang w:val="es-ES" w:eastAsia="en-US" w:bidi="ar-SA"/>
      </w:rPr>
    </w:lvl>
    <w:lvl w:ilvl="5" w:tplc="F3E2AC3E">
      <w:numFmt w:val="bullet"/>
      <w:lvlText w:val="•"/>
      <w:lvlJc w:val="left"/>
      <w:pPr>
        <w:ind w:left="5531" w:hanging="360"/>
      </w:pPr>
      <w:rPr>
        <w:rFonts w:hint="default"/>
        <w:lang w:val="es-ES" w:eastAsia="en-US" w:bidi="ar-SA"/>
      </w:rPr>
    </w:lvl>
    <w:lvl w:ilvl="6" w:tplc="6FC8D9D0">
      <w:numFmt w:val="bullet"/>
      <w:lvlText w:val="•"/>
      <w:lvlJc w:val="left"/>
      <w:pPr>
        <w:ind w:left="6405" w:hanging="360"/>
      </w:pPr>
      <w:rPr>
        <w:rFonts w:hint="default"/>
        <w:lang w:val="es-ES" w:eastAsia="en-US" w:bidi="ar-SA"/>
      </w:rPr>
    </w:lvl>
    <w:lvl w:ilvl="7" w:tplc="A6BE4BA2">
      <w:numFmt w:val="bullet"/>
      <w:lvlText w:val="•"/>
      <w:lvlJc w:val="left"/>
      <w:pPr>
        <w:ind w:left="7279" w:hanging="360"/>
      </w:pPr>
      <w:rPr>
        <w:rFonts w:hint="default"/>
        <w:lang w:val="es-ES" w:eastAsia="en-US" w:bidi="ar-SA"/>
      </w:rPr>
    </w:lvl>
    <w:lvl w:ilvl="8" w:tplc="DFDEF2F6">
      <w:numFmt w:val="bullet"/>
      <w:lvlText w:val="•"/>
      <w:lvlJc w:val="left"/>
      <w:pPr>
        <w:ind w:left="8153" w:hanging="360"/>
      </w:pPr>
      <w:rPr>
        <w:rFonts w:hint="default"/>
        <w:lang w:val="es-ES" w:eastAsia="en-US" w:bidi="ar-SA"/>
      </w:rPr>
    </w:lvl>
  </w:abstractNum>
  <w:abstractNum w:abstractNumId="41" w15:restartNumberingAfterBreak="0">
    <w:nsid w:val="579F3227"/>
    <w:multiLevelType w:val="hybridMultilevel"/>
    <w:tmpl w:val="960CF928"/>
    <w:lvl w:ilvl="0" w:tplc="133E8AF2">
      <w:numFmt w:val="bullet"/>
      <w:lvlText w:val=""/>
      <w:lvlJc w:val="left"/>
      <w:pPr>
        <w:ind w:left="1165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EDA0AD1E">
      <w:numFmt w:val="bullet"/>
      <w:lvlText w:val="•"/>
      <w:lvlJc w:val="left"/>
      <w:pPr>
        <w:ind w:left="2034" w:hanging="360"/>
      </w:pPr>
      <w:rPr>
        <w:rFonts w:hint="default"/>
        <w:lang w:val="es-ES" w:eastAsia="en-US" w:bidi="ar-SA"/>
      </w:rPr>
    </w:lvl>
    <w:lvl w:ilvl="2" w:tplc="DA385840">
      <w:numFmt w:val="bullet"/>
      <w:lvlText w:val="•"/>
      <w:lvlJc w:val="left"/>
      <w:pPr>
        <w:ind w:left="2908" w:hanging="360"/>
      </w:pPr>
      <w:rPr>
        <w:rFonts w:hint="default"/>
        <w:lang w:val="es-ES" w:eastAsia="en-US" w:bidi="ar-SA"/>
      </w:rPr>
    </w:lvl>
    <w:lvl w:ilvl="3" w:tplc="F7CAA33C">
      <w:numFmt w:val="bullet"/>
      <w:lvlText w:val="•"/>
      <w:lvlJc w:val="left"/>
      <w:pPr>
        <w:ind w:left="3782" w:hanging="360"/>
      </w:pPr>
      <w:rPr>
        <w:rFonts w:hint="default"/>
        <w:lang w:val="es-ES" w:eastAsia="en-US" w:bidi="ar-SA"/>
      </w:rPr>
    </w:lvl>
    <w:lvl w:ilvl="4" w:tplc="9C0CEA24">
      <w:numFmt w:val="bullet"/>
      <w:lvlText w:val="•"/>
      <w:lvlJc w:val="left"/>
      <w:pPr>
        <w:ind w:left="4656" w:hanging="360"/>
      </w:pPr>
      <w:rPr>
        <w:rFonts w:hint="default"/>
        <w:lang w:val="es-ES" w:eastAsia="en-US" w:bidi="ar-SA"/>
      </w:rPr>
    </w:lvl>
    <w:lvl w:ilvl="5" w:tplc="EC7AB34E">
      <w:numFmt w:val="bullet"/>
      <w:lvlText w:val="•"/>
      <w:lvlJc w:val="left"/>
      <w:pPr>
        <w:ind w:left="5531" w:hanging="360"/>
      </w:pPr>
      <w:rPr>
        <w:rFonts w:hint="default"/>
        <w:lang w:val="es-ES" w:eastAsia="en-US" w:bidi="ar-SA"/>
      </w:rPr>
    </w:lvl>
    <w:lvl w:ilvl="6" w:tplc="2A263718">
      <w:numFmt w:val="bullet"/>
      <w:lvlText w:val="•"/>
      <w:lvlJc w:val="left"/>
      <w:pPr>
        <w:ind w:left="6405" w:hanging="360"/>
      </w:pPr>
      <w:rPr>
        <w:rFonts w:hint="default"/>
        <w:lang w:val="es-ES" w:eastAsia="en-US" w:bidi="ar-SA"/>
      </w:rPr>
    </w:lvl>
    <w:lvl w:ilvl="7" w:tplc="E52A438C">
      <w:numFmt w:val="bullet"/>
      <w:lvlText w:val="•"/>
      <w:lvlJc w:val="left"/>
      <w:pPr>
        <w:ind w:left="7279" w:hanging="360"/>
      </w:pPr>
      <w:rPr>
        <w:rFonts w:hint="default"/>
        <w:lang w:val="es-ES" w:eastAsia="en-US" w:bidi="ar-SA"/>
      </w:rPr>
    </w:lvl>
    <w:lvl w:ilvl="8" w:tplc="CA2C97CC">
      <w:numFmt w:val="bullet"/>
      <w:lvlText w:val="•"/>
      <w:lvlJc w:val="left"/>
      <w:pPr>
        <w:ind w:left="8153" w:hanging="360"/>
      </w:pPr>
      <w:rPr>
        <w:rFonts w:hint="default"/>
        <w:lang w:val="es-ES" w:eastAsia="en-US" w:bidi="ar-SA"/>
      </w:rPr>
    </w:lvl>
  </w:abstractNum>
  <w:abstractNum w:abstractNumId="42" w15:restartNumberingAfterBreak="0">
    <w:nsid w:val="589044AD"/>
    <w:multiLevelType w:val="hybridMultilevel"/>
    <w:tmpl w:val="CDCA58F2"/>
    <w:lvl w:ilvl="0" w:tplc="945651B8">
      <w:numFmt w:val="bullet"/>
      <w:lvlText w:val=""/>
      <w:lvlJc w:val="left"/>
      <w:pPr>
        <w:ind w:left="1165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61DCC6FA">
      <w:numFmt w:val="bullet"/>
      <w:lvlText w:val="•"/>
      <w:lvlJc w:val="left"/>
      <w:pPr>
        <w:ind w:left="2034" w:hanging="360"/>
      </w:pPr>
      <w:rPr>
        <w:rFonts w:hint="default"/>
        <w:lang w:val="es-ES" w:eastAsia="en-US" w:bidi="ar-SA"/>
      </w:rPr>
    </w:lvl>
    <w:lvl w:ilvl="2" w:tplc="0276A43E">
      <w:numFmt w:val="bullet"/>
      <w:lvlText w:val="•"/>
      <w:lvlJc w:val="left"/>
      <w:pPr>
        <w:ind w:left="2908" w:hanging="360"/>
      </w:pPr>
      <w:rPr>
        <w:rFonts w:hint="default"/>
        <w:lang w:val="es-ES" w:eastAsia="en-US" w:bidi="ar-SA"/>
      </w:rPr>
    </w:lvl>
    <w:lvl w:ilvl="3" w:tplc="74C4FE98">
      <w:numFmt w:val="bullet"/>
      <w:lvlText w:val="•"/>
      <w:lvlJc w:val="left"/>
      <w:pPr>
        <w:ind w:left="3782" w:hanging="360"/>
      </w:pPr>
      <w:rPr>
        <w:rFonts w:hint="default"/>
        <w:lang w:val="es-ES" w:eastAsia="en-US" w:bidi="ar-SA"/>
      </w:rPr>
    </w:lvl>
    <w:lvl w:ilvl="4" w:tplc="99AA8D32">
      <w:numFmt w:val="bullet"/>
      <w:lvlText w:val="•"/>
      <w:lvlJc w:val="left"/>
      <w:pPr>
        <w:ind w:left="4656" w:hanging="360"/>
      </w:pPr>
      <w:rPr>
        <w:rFonts w:hint="default"/>
        <w:lang w:val="es-ES" w:eastAsia="en-US" w:bidi="ar-SA"/>
      </w:rPr>
    </w:lvl>
    <w:lvl w:ilvl="5" w:tplc="6312170A">
      <w:numFmt w:val="bullet"/>
      <w:lvlText w:val="•"/>
      <w:lvlJc w:val="left"/>
      <w:pPr>
        <w:ind w:left="5531" w:hanging="360"/>
      </w:pPr>
      <w:rPr>
        <w:rFonts w:hint="default"/>
        <w:lang w:val="es-ES" w:eastAsia="en-US" w:bidi="ar-SA"/>
      </w:rPr>
    </w:lvl>
    <w:lvl w:ilvl="6" w:tplc="33E4FE1C">
      <w:numFmt w:val="bullet"/>
      <w:lvlText w:val="•"/>
      <w:lvlJc w:val="left"/>
      <w:pPr>
        <w:ind w:left="6405" w:hanging="360"/>
      </w:pPr>
      <w:rPr>
        <w:rFonts w:hint="default"/>
        <w:lang w:val="es-ES" w:eastAsia="en-US" w:bidi="ar-SA"/>
      </w:rPr>
    </w:lvl>
    <w:lvl w:ilvl="7" w:tplc="0EEE23A8">
      <w:numFmt w:val="bullet"/>
      <w:lvlText w:val="•"/>
      <w:lvlJc w:val="left"/>
      <w:pPr>
        <w:ind w:left="7279" w:hanging="360"/>
      </w:pPr>
      <w:rPr>
        <w:rFonts w:hint="default"/>
        <w:lang w:val="es-ES" w:eastAsia="en-US" w:bidi="ar-SA"/>
      </w:rPr>
    </w:lvl>
    <w:lvl w:ilvl="8" w:tplc="3D60DEBE">
      <w:numFmt w:val="bullet"/>
      <w:lvlText w:val="•"/>
      <w:lvlJc w:val="left"/>
      <w:pPr>
        <w:ind w:left="8153" w:hanging="360"/>
      </w:pPr>
      <w:rPr>
        <w:rFonts w:hint="default"/>
        <w:lang w:val="es-ES" w:eastAsia="en-US" w:bidi="ar-SA"/>
      </w:rPr>
    </w:lvl>
  </w:abstractNum>
  <w:abstractNum w:abstractNumId="43" w15:restartNumberingAfterBreak="0">
    <w:nsid w:val="5A8B3F5E"/>
    <w:multiLevelType w:val="hybridMultilevel"/>
    <w:tmpl w:val="8E62BAA2"/>
    <w:lvl w:ilvl="0" w:tplc="7C9A8FE2">
      <w:numFmt w:val="bullet"/>
      <w:lvlText w:val=""/>
      <w:lvlJc w:val="left"/>
      <w:pPr>
        <w:ind w:left="1227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5B04FFDA">
      <w:numFmt w:val="bullet"/>
      <w:lvlText w:val="•"/>
      <w:lvlJc w:val="left"/>
      <w:pPr>
        <w:ind w:left="2088" w:hanging="360"/>
      </w:pPr>
      <w:rPr>
        <w:rFonts w:hint="default"/>
        <w:lang w:val="es-ES" w:eastAsia="en-US" w:bidi="ar-SA"/>
      </w:rPr>
    </w:lvl>
    <w:lvl w:ilvl="2" w:tplc="E508F97C">
      <w:numFmt w:val="bullet"/>
      <w:lvlText w:val="•"/>
      <w:lvlJc w:val="left"/>
      <w:pPr>
        <w:ind w:left="2956" w:hanging="360"/>
      </w:pPr>
      <w:rPr>
        <w:rFonts w:hint="default"/>
        <w:lang w:val="es-ES" w:eastAsia="en-US" w:bidi="ar-SA"/>
      </w:rPr>
    </w:lvl>
    <w:lvl w:ilvl="3" w:tplc="CB809D8A">
      <w:numFmt w:val="bullet"/>
      <w:lvlText w:val="•"/>
      <w:lvlJc w:val="left"/>
      <w:pPr>
        <w:ind w:left="3824" w:hanging="360"/>
      </w:pPr>
      <w:rPr>
        <w:rFonts w:hint="default"/>
        <w:lang w:val="es-ES" w:eastAsia="en-US" w:bidi="ar-SA"/>
      </w:rPr>
    </w:lvl>
    <w:lvl w:ilvl="4" w:tplc="5052BA00">
      <w:numFmt w:val="bullet"/>
      <w:lvlText w:val="•"/>
      <w:lvlJc w:val="left"/>
      <w:pPr>
        <w:ind w:left="4692" w:hanging="360"/>
      </w:pPr>
      <w:rPr>
        <w:rFonts w:hint="default"/>
        <w:lang w:val="es-ES" w:eastAsia="en-US" w:bidi="ar-SA"/>
      </w:rPr>
    </w:lvl>
    <w:lvl w:ilvl="5" w:tplc="143247C4">
      <w:numFmt w:val="bullet"/>
      <w:lvlText w:val="•"/>
      <w:lvlJc w:val="left"/>
      <w:pPr>
        <w:ind w:left="5561" w:hanging="360"/>
      </w:pPr>
      <w:rPr>
        <w:rFonts w:hint="default"/>
        <w:lang w:val="es-ES" w:eastAsia="en-US" w:bidi="ar-SA"/>
      </w:rPr>
    </w:lvl>
    <w:lvl w:ilvl="6" w:tplc="870C5B2A">
      <w:numFmt w:val="bullet"/>
      <w:lvlText w:val="•"/>
      <w:lvlJc w:val="left"/>
      <w:pPr>
        <w:ind w:left="6429" w:hanging="360"/>
      </w:pPr>
      <w:rPr>
        <w:rFonts w:hint="default"/>
        <w:lang w:val="es-ES" w:eastAsia="en-US" w:bidi="ar-SA"/>
      </w:rPr>
    </w:lvl>
    <w:lvl w:ilvl="7" w:tplc="F27AD44A">
      <w:numFmt w:val="bullet"/>
      <w:lvlText w:val="•"/>
      <w:lvlJc w:val="left"/>
      <w:pPr>
        <w:ind w:left="7297" w:hanging="360"/>
      </w:pPr>
      <w:rPr>
        <w:rFonts w:hint="default"/>
        <w:lang w:val="es-ES" w:eastAsia="en-US" w:bidi="ar-SA"/>
      </w:rPr>
    </w:lvl>
    <w:lvl w:ilvl="8" w:tplc="DA00C532">
      <w:numFmt w:val="bullet"/>
      <w:lvlText w:val="•"/>
      <w:lvlJc w:val="left"/>
      <w:pPr>
        <w:ind w:left="8165" w:hanging="360"/>
      </w:pPr>
      <w:rPr>
        <w:rFonts w:hint="default"/>
        <w:lang w:val="es-ES" w:eastAsia="en-US" w:bidi="ar-SA"/>
      </w:rPr>
    </w:lvl>
  </w:abstractNum>
  <w:abstractNum w:abstractNumId="44" w15:restartNumberingAfterBreak="0">
    <w:nsid w:val="5AD90BFF"/>
    <w:multiLevelType w:val="hybridMultilevel"/>
    <w:tmpl w:val="EFDC5E3A"/>
    <w:lvl w:ilvl="0" w:tplc="49F241E6">
      <w:numFmt w:val="bullet"/>
      <w:lvlText w:val=""/>
      <w:lvlJc w:val="left"/>
      <w:pPr>
        <w:ind w:left="213" w:hanging="188"/>
      </w:pPr>
      <w:rPr>
        <w:rFonts w:ascii="Symbol" w:eastAsia="Symbol" w:hAnsi="Symbol" w:cs="Symbol" w:hint="default"/>
        <w:w w:val="108"/>
        <w:sz w:val="23"/>
        <w:szCs w:val="23"/>
        <w:lang w:val="es-ES" w:eastAsia="en-US" w:bidi="ar-SA"/>
      </w:rPr>
    </w:lvl>
    <w:lvl w:ilvl="1" w:tplc="8B26A398">
      <w:numFmt w:val="bullet"/>
      <w:lvlText w:val=""/>
      <w:lvlJc w:val="left"/>
      <w:pPr>
        <w:ind w:left="728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8D068BCE">
      <w:numFmt w:val="bullet"/>
      <w:lvlText w:val=""/>
      <w:lvlJc w:val="left"/>
      <w:pPr>
        <w:ind w:left="1165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3" w:tplc="EEE09B20">
      <w:numFmt w:val="bullet"/>
      <w:lvlText w:val="•"/>
      <w:lvlJc w:val="left"/>
      <w:pPr>
        <w:ind w:left="1615" w:hanging="360"/>
      </w:pPr>
      <w:rPr>
        <w:rFonts w:hint="default"/>
        <w:lang w:val="es-ES" w:eastAsia="en-US" w:bidi="ar-SA"/>
      </w:rPr>
    </w:lvl>
    <w:lvl w:ilvl="4" w:tplc="BDB66120">
      <w:numFmt w:val="bullet"/>
      <w:lvlText w:val="•"/>
      <w:lvlJc w:val="left"/>
      <w:pPr>
        <w:ind w:left="2071" w:hanging="360"/>
      </w:pPr>
      <w:rPr>
        <w:rFonts w:hint="default"/>
        <w:lang w:val="es-ES" w:eastAsia="en-US" w:bidi="ar-SA"/>
      </w:rPr>
    </w:lvl>
    <w:lvl w:ilvl="5" w:tplc="6F187F3C">
      <w:numFmt w:val="bullet"/>
      <w:lvlText w:val="•"/>
      <w:lvlJc w:val="left"/>
      <w:pPr>
        <w:ind w:left="2526" w:hanging="360"/>
      </w:pPr>
      <w:rPr>
        <w:rFonts w:hint="default"/>
        <w:lang w:val="es-ES" w:eastAsia="en-US" w:bidi="ar-SA"/>
      </w:rPr>
    </w:lvl>
    <w:lvl w:ilvl="6" w:tplc="86CCD110">
      <w:numFmt w:val="bullet"/>
      <w:lvlText w:val="•"/>
      <w:lvlJc w:val="left"/>
      <w:pPr>
        <w:ind w:left="2982" w:hanging="360"/>
      </w:pPr>
      <w:rPr>
        <w:rFonts w:hint="default"/>
        <w:lang w:val="es-ES" w:eastAsia="en-US" w:bidi="ar-SA"/>
      </w:rPr>
    </w:lvl>
    <w:lvl w:ilvl="7" w:tplc="D4FEB7D4">
      <w:numFmt w:val="bullet"/>
      <w:lvlText w:val="•"/>
      <w:lvlJc w:val="left"/>
      <w:pPr>
        <w:ind w:left="3438" w:hanging="360"/>
      </w:pPr>
      <w:rPr>
        <w:rFonts w:hint="default"/>
        <w:lang w:val="es-ES" w:eastAsia="en-US" w:bidi="ar-SA"/>
      </w:rPr>
    </w:lvl>
    <w:lvl w:ilvl="8" w:tplc="F552EEBC">
      <w:numFmt w:val="bullet"/>
      <w:lvlText w:val="•"/>
      <w:lvlJc w:val="left"/>
      <w:pPr>
        <w:ind w:left="3893" w:hanging="360"/>
      </w:pPr>
      <w:rPr>
        <w:rFonts w:hint="default"/>
        <w:lang w:val="es-ES" w:eastAsia="en-US" w:bidi="ar-SA"/>
      </w:rPr>
    </w:lvl>
  </w:abstractNum>
  <w:abstractNum w:abstractNumId="45" w15:restartNumberingAfterBreak="0">
    <w:nsid w:val="5B255E9D"/>
    <w:multiLevelType w:val="hybridMultilevel"/>
    <w:tmpl w:val="D3A4D3D2"/>
    <w:lvl w:ilvl="0" w:tplc="A6DCE762">
      <w:start w:val="1"/>
      <w:numFmt w:val="decimal"/>
      <w:lvlText w:val="(%1)"/>
      <w:lvlJc w:val="left"/>
      <w:pPr>
        <w:ind w:left="445" w:hanging="351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4ECAF014">
      <w:numFmt w:val="bullet"/>
      <w:lvlText w:val="•"/>
      <w:lvlJc w:val="left"/>
      <w:pPr>
        <w:ind w:left="1386" w:hanging="351"/>
      </w:pPr>
      <w:rPr>
        <w:rFonts w:hint="default"/>
        <w:lang w:val="es-ES" w:eastAsia="en-US" w:bidi="ar-SA"/>
      </w:rPr>
    </w:lvl>
    <w:lvl w:ilvl="2" w:tplc="AF1AF7EA">
      <w:numFmt w:val="bullet"/>
      <w:lvlText w:val="•"/>
      <w:lvlJc w:val="left"/>
      <w:pPr>
        <w:ind w:left="2332" w:hanging="351"/>
      </w:pPr>
      <w:rPr>
        <w:rFonts w:hint="default"/>
        <w:lang w:val="es-ES" w:eastAsia="en-US" w:bidi="ar-SA"/>
      </w:rPr>
    </w:lvl>
    <w:lvl w:ilvl="3" w:tplc="803C2368">
      <w:numFmt w:val="bullet"/>
      <w:lvlText w:val="•"/>
      <w:lvlJc w:val="left"/>
      <w:pPr>
        <w:ind w:left="3278" w:hanging="351"/>
      </w:pPr>
      <w:rPr>
        <w:rFonts w:hint="default"/>
        <w:lang w:val="es-ES" w:eastAsia="en-US" w:bidi="ar-SA"/>
      </w:rPr>
    </w:lvl>
    <w:lvl w:ilvl="4" w:tplc="BD4EE8FE">
      <w:numFmt w:val="bullet"/>
      <w:lvlText w:val="•"/>
      <w:lvlJc w:val="left"/>
      <w:pPr>
        <w:ind w:left="4224" w:hanging="351"/>
      </w:pPr>
      <w:rPr>
        <w:rFonts w:hint="default"/>
        <w:lang w:val="es-ES" w:eastAsia="en-US" w:bidi="ar-SA"/>
      </w:rPr>
    </w:lvl>
    <w:lvl w:ilvl="5" w:tplc="ECC0107E">
      <w:numFmt w:val="bullet"/>
      <w:lvlText w:val="•"/>
      <w:lvlJc w:val="left"/>
      <w:pPr>
        <w:ind w:left="5171" w:hanging="351"/>
      </w:pPr>
      <w:rPr>
        <w:rFonts w:hint="default"/>
        <w:lang w:val="es-ES" w:eastAsia="en-US" w:bidi="ar-SA"/>
      </w:rPr>
    </w:lvl>
    <w:lvl w:ilvl="6" w:tplc="3252C090">
      <w:numFmt w:val="bullet"/>
      <w:lvlText w:val="•"/>
      <w:lvlJc w:val="left"/>
      <w:pPr>
        <w:ind w:left="6117" w:hanging="351"/>
      </w:pPr>
      <w:rPr>
        <w:rFonts w:hint="default"/>
        <w:lang w:val="es-ES" w:eastAsia="en-US" w:bidi="ar-SA"/>
      </w:rPr>
    </w:lvl>
    <w:lvl w:ilvl="7" w:tplc="DE4A6706">
      <w:numFmt w:val="bullet"/>
      <w:lvlText w:val="•"/>
      <w:lvlJc w:val="left"/>
      <w:pPr>
        <w:ind w:left="7063" w:hanging="351"/>
      </w:pPr>
      <w:rPr>
        <w:rFonts w:hint="default"/>
        <w:lang w:val="es-ES" w:eastAsia="en-US" w:bidi="ar-SA"/>
      </w:rPr>
    </w:lvl>
    <w:lvl w:ilvl="8" w:tplc="AB16EBCE">
      <w:numFmt w:val="bullet"/>
      <w:lvlText w:val="•"/>
      <w:lvlJc w:val="left"/>
      <w:pPr>
        <w:ind w:left="8009" w:hanging="351"/>
      </w:pPr>
      <w:rPr>
        <w:rFonts w:hint="default"/>
        <w:lang w:val="es-ES" w:eastAsia="en-US" w:bidi="ar-SA"/>
      </w:rPr>
    </w:lvl>
  </w:abstractNum>
  <w:abstractNum w:abstractNumId="46" w15:restartNumberingAfterBreak="0">
    <w:nsid w:val="60D763AD"/>
    <w:multiLevelType w:val="hybridMultilevel"/>
    <w:tmpl w:val="72E075D8"/>
    <w:lvl w:ilvl="0" w:tplc="8394572A">
      <w:numFmt w:val="bullet"/>
      <w:lvlText w:val="o"/>
      <w:lvlJc w:val="left"/>
      <w:pPr>
        <w:ind w:left="1165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s-ES" w:eastAsia="en-US" w:bidi="ar-SA"/>
      </w:rPr>
    </w:lvl>
    <w:lvl w:ilvl="1" w:tplc="4FE0A44E">
      <w:numFmt w:val="bullet"/>
      <w:lvlText w:val="•"/>
      <w:lvlJc w:val="left"/>
      <w:pPr>
        <w:ind w:left="2034" w:hanging="360"/>
      </w:pPr>
      <w:rPr>
        <w:rFonts w:hint="default"/>
        <w:lang w:val="es-ES" w:eastAsia="en-US" w:bidi="ar-SA"/>
      </w:rPr>
    </w:lvl>
    <w:lvl w:ilvl="2" w:tplc="CD920446">
      <w:numFmt w:val="bullet"/>
      <w:lvlText w:val="•"/>
      <w:lvlJc w:val="left"/>
      <w:pPr>
        <w:ind w:left="2908" w:hanging="360"/>
      </w:pPr>
      <w:rPr>
        <w:rFonts w:hint="default"/>
        <w:lang w:val="es-ES" w:eastAsia="en-US" w:bidi="ar-SA"/>
      </w:rPr>
    </w:lvl>
    <w:lvl w:ilvl="3" w:tplc="2C123848">
      <w:numFmt w:val="bullet"/>
      <w:lvlText w:val="•"/>
      <w:lvlJc w:val="left"/>
      <w:pPr>
        <w:ind w:left="3782" w:hanging="360"/>
      </w:pPr>
      <w:rPr>
        <w:rFonts w:hint="default"/>
        <w:lang w:val="es-ES" w:eastAsia="en-US" w:bidi="ar-SA"/>
      </w:rPr>
    </w:lvl>
    <w:lvl w:ilvl="4" w:tplc="A9084B08">
      <w:numFmt w:val="bullet"/>
      <w:lvlText w:val="•"/>
      <w:lvlJc w:val="left"/>
      <w:pPr>
        <w:ind w:left="4656" w:hanging="360"/>
      </w:pPr>
      <w:rPr>
        <w:rFonts w:hint="default"/>
        <w:lang w:val="es-ES" w:eastAsia="en-US" w:bidi="ar-SA"/>
      </w:rPr>
    </w:lvl>
    <w:lvl w:ilvl="5" w:tplc="06BCB70C">
      <w:numFmt w:val="bullet"/>
      <w:lvlText w:val="•"/>
      <w:lvlJc w:val="left"/>
      <w:pPr>
        <w:ind w:left="5531" w:hanging="360"/>
      </w:pPr>
      <w:rPr>
        <w:rFonts w:hint="default"/>
        <w:lang w:val="es-ES" w:eastAsia="en-US" w:bidi="ar-SA"/>
      </w:rPr>
    </w:lvl>
    <w:lvl w:ilvl="6" w:tplc="E132F728">
      <w:numFmt w:val="bullet"/>
      <w:lvlText w:val="•"/>
      <w:lvlJc w:val="left"/>
      <w:pPr>
        <w:ind w:left="6405" w:hanging="360"/>
      </w:pPr>
      <w:rPr>
        <w:rFonts w:hint="default"/>
        <w:lang w:val="es-ES" w:eastAsia="en-US" w:bidi="ar-SA"/>
      </w:rPr>
    </w:lvl>
    <w:lvl w:ilvl="7" w:tplc="6622801E">
      <w:numFmt w:val="bullet"/>
      <w:lvlText w:val="•"/>
      <w:lvlJc w:val="left"/>
      <w:pPr>
        <w:ind w:left="7279" w:hanging="360"/>
      </w:pPr>
      <w:rPr>
        <w:rFonts w:hint="default"/>
        <w:lang w:val="es-ES" w:eastAsia="en-US" w:bidi="ar-SA"/>
      </w:rPr>
    </w:lvl>
    <w:lvl w:ilvl="8" w:tplc="A176AF02">
      <w:numFmt w:val="bullet"/>
      <w:lvlText w:val="•"/>
      <w:lvlJc w:val="left"/>
      <w:pPr>
        <w:ind w:left="8153" w:hanging="360"/>
      </w:pPr>
      <w:rPr>
        <w:rFonts w:hint="default"/>
        <w:lang w:val="es-ES" w:eastAsia="en-US" w:bidi="ar-SA"/>
      </w:rPr>
    </w:lvl>
  </w:abstractNum>
  <w:abstractNum w:abstractNumId="47" w15:restartNumberingAfterBreak="0">
    <w:nsid w:val="61B4796B"/>
    <w:multiLevelType w:val="hybridMultilevel"/>
    <w:tmpl w:val="A6B27F40"/>
    <w:lvl w:ilvl="0" w:tplc="47783A62">
      <w:start w:val="1"/>
      <w:numFmt w:val="decimal"/>
      <w:lvlText w:val="%1."/>
      <w:lvlJc w:val="left"/>
      <w:pPr>
        <w:ind w:left="728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3342F2B4">
      <w:numFmt w:val="bullet"/>
      <w:lvlText w:val=""/>
      <w:lvlJc w:val="left"/>
      <w:pPr>
        <w:ind w:left="1153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84122A9A">
      <w:numFmt w:val="bullet"/>
      <w:lvlText w:val="•"/>
      <w:lvlJc w:val="left"/>
      <w:pPr>
        <w:ind w:left="2131" w:hanging="360"/>
      </w:pPr>
      <w:rPr>
        <w:rFonts w:hint="default"/>
        <w:lang w:val="es-ES" w:eastAsia="en-US" w:bidi="ar-SA"/>
      </w:rPr>
    </w:lvl>
    <w:lvl w:ilvl="3" w:tplc="AF10AB06">
      <w:numFmt w:val="bullet"/>
      <w:lvlText w:val="•"/>
      <w:lvlJc w:val="left"/>
      <w:pPr>
        <w:ind w:left="3102" w:hanging="360"/>
      </w:pPr>
      <w:rPr>
        <w:rFonts w:hint="default"/>
        <w:lang w:val="es-ES" w:eastAsia="en-US" w:bidi="ar-SA"/>
      </w:rPr>
    </w:lvl>
    <w:lvl w:ilvl="4" w:tplc="8AAC64CC">
      <w:numFmt w:val="bullet"/>
      <w:lvlText w:val="•"/>
      <w:lvlJc w:val="left"/>
      <w:pPr>
        <w:ind w:left="4074" w:hanging="360"/>
      </w:pPr>
      <w:rPr>
        <w:rFonts w:hint="default"/>
        <w:lang w:val="es-ES" w:eastAsia="en-US" w:bidi="ar-SA"/>
      </w:rPr>
    </w:lvl>
    <w:lvl w:ilvl="5" w:tplc="83500582">
      <w:numFmt w:val="bullet"/>
      <w:lvlText w:val="•"/>
      <w:lvlJc w:val="left"/>
      <w:pPr>
        <w:ind w:left="5045" w:hanging="360"/>
      </w:pPr>
      <w:rPr>
        <w:rFonts w:hint="default"/>
        <w:lang w:val="es-ES" w:eastAsia="en-US" w:bidi="ar-SA"/>
      </w:rPr>
    </w:lvl>
    <w:lvl w:ilvl="6" w:tplc="CAA47E32">
      <w:numFmt w:val="bullet"/>
      <w:lvlText w:val="•"/>
      <w:lvlJc w:val="left"/>
      <w:pPr>
        <w:ind w:left="6016" w:hanging="360"/>
      </w:pPr>
      <w:rPr>
        <w:rFonts w:hint="default"/>
        <w:lang w:val="es-ES" w:eastAsia="en-US" w:bidi="ar-SA"/>
      </w:rPr>
    </w:lvl>
    <w:lvl w:ilvl="7" w:tplc="DF729878">
      <w:numFmt w:val="bullet"/>
      <w:lvlText w:val="•"/>
      <w:lvlJc w:val="left"/>
      <w:pPr>
        <w:ind w:left="6988" w:hanging="360"/>
      </w:pPr>
      <w:rPr>
        <w:rFonts w:hint="default"/>
        <w:lang w:val="es-ES" w:eastAsia="en-US" w:bidi="ar-SA"/>
      </w:rPr>
    </w:lvl>
    <w:lvl w:ilvl="8" w:tplc="D004CC0E">
      <w:numFmt w:val="bullet"/>
      <w:lvlText w:val="•"/>
      <w:lvlJc w:val="left"/>
      <w:pPr>
        <w:ind w:left="7959" w:hanging="360"/>
      </w:pPr>
      <w:rPr>
        <w:rFonts w:hint="default"/>
        <w:lang w:val="es-ES" w:eastAsia="en-US" w:bidi="ar-SA"/>
      </w:rPr>
    </w:lvl>
  </w:abstractNum>
  <w:abstractNum w:abstractNumId="48" w15:restartNumberingAfterBreak="0">
    <w:nsid w:val="634A61C9"/>
    <w:multiLevelType w:val="hybridMultilevel"/>
    <w:tmpl w:val="3BE2D7D2"/>
    <w:lvl w:ilvl="0" w:tplc="55C4DBEE">
      <w:numFmt w:val="bullet"/>
      <w:lvlText w:val="o"/>
      <w:lvlJc w:val="left"/>
      <w:pPr>
        <w:ind w:left="1165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s-ES" w:eastAsia="en-US" w:bidi="ar-SA"/>
      </w:rPr>
    </w:lvl>
    <w:lvl w:ilvl="1" w:tplc="B414EBCA">
      <w:numFmt w:val="bullet"/>
      <w:lvlText w:val="•"/>
      <w:lvlJc w:val="left"/>
      <w:pPr>
        <w:ind w:left="2034" w:hanging="360"/>
      </w:pPr>
      <w:rPr>
        <w:rFonts w:hint="default"/>
        <w:lang w:val="es-ES" w:eastAsia="en-US" w:bidi="ar-SA"/>
      </w:rPr>
    </w:lvl>
    <w:lvl w:ilvl="2" w:tplc="3312B256">
      <w:numFmt w:val="bullet"/>
      <w:lvlText w:val="•"/>
      <w:lvlJc w:val="left"/>
      <w:pPr>
        <w:ind w:left="2908" w:hanging="360"/>
      </w:pPr>
      <w:rPr>
        <w:rFonts w:hint="default"/>
        <w:lang w:val="es-ES" w:eastAsia="en-US" w:bidi="ar-SA"/>
      </w:rPr>
    </w:lvl>
    <w:lvl w:ilvl="3" w:tplc="1DA6D9A8">
      <w:numFmt w:val="bullet"/>
      <w:lvlText w:val="•"/>
      <w:lvlJc w:val="left"/>
      <w:pPr>
        <w:ind w:left="3782" w:hanging="360"/>
      </w:pPr>
      <w:rPr>
        <w:rFonts w:hint="default"/>
        <w:lang w:val="es-ES" w:eastAsia="en-US" w:bidi="ar-SA"/>
      </w:rPr>
    </w:lvl>
    <w:lvl w:ilvl="4" w:tplc="902A39CC">
      <w:numFmt w:val="bullet"/>
      <w:lvlText w:val="•"/>
      <w:lvlJc w:val="left"/>
      <w:pPr>
        <w:ind w:left="4656" w:hanging="360"/>
      </w:pPr>
      <w:rPr>
        <w:rFonts w:hint="default"/>
        <w:lang w:val="es-ES" w:eastAsia="en-US" w:bidi="ar-SA"/>
      </w:rPr>
    </w:lvl>
    <w:lvl w:ilvl="5" w:tplc="D36091FE">
      <w:numFmt w:val="bullet"/>
      <w:lvlText w:val="•"/>
      <w:lvlJc w:val="left"/>
      <w:pPr>
        <w:ind w:left="5531" w:hanging="360"/>
      </w:pPr>
      <w:rPr>
        <w:rFonts w:hint="default"/>
        <w:lang w:val="es-ES" w:eastAsia="en-US" w:bidi="ar-SA"/>
      </w:rPr>
    </w:lvl>
    <w:lvl w:ilvl="6" w:tplc="37B0D080">
      <w:numFmt w:val="bullet"/>
      <w:lvlText w:val="•"/>
      <w:lvlJc w:val="left"/>
      <w:pPr>
        <w:ind w:left="6405" w:hanging="360"/>
      </w:pPr>
      <w:rPr>
        <w:rFonts w:hint="default"/>
        <w:lang w:val="es-ES" w:eastAsia="en-US" w:bidi="ar-SA"/>
      </w:rPr>
    </w:lvl>
    <w:lvl w:ilvl="7" w:tplc="3E0824CA">
      <w:numFmt w:val="bullet"/>
      <w:lvlText w:val="•"/>
      <w:lvlJc w:val="left"/>
      <w:pPr>
        <w:ind w:left="7279" w:hanging="360"/>
      </w:pPr>
      <w:rPr>
        <w:rFonts w:hint="default"/>
        <w:lang w:val="es-ES" w:eastAsia="en-US" w:bidi="ar-SA"/>
      </w:rPr>
    </w:lvl>
    <w:lvl w:ilvl="8" w:tplc="AE044C74">
      <w:numFmt w:val="bullet"/>
      <w:lvlText w:val="•"/>
      <w:lvlJc w:val="left"/>
      <w:pPr>
        <w:ind w:left="8153" w:hanging="360"/>
      </w:pPr>
      <w:rPr>
        <w:rFonts w:hint="default"/>
        <w:lang w:val="es-ES" w:eastAsia="en-US" w:bidi="ar-SA"/>
      </w:rPr>
    </w:lvl>
  </w:abstractNum>
  <w:abstractNum w:abstractNumId="49" w15:restartNumberingAfterBreak="0">
    <w:nsid w:val="64611B74"/>
    <w:multiLevelType w:val="hybridMultilevel"/>
    <w:tmpl w:val="CCC079A8"/>
    <w:lvl w:ilvl="0" w:tplc="A052000E">
      <w:numFmt w:val="bullet"/>
      <w:lvlText w:val=""/>
      <w:lvlJc w:val="left"/>
      <w:pPr>
        <w:ind w:left="1165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9286CD5A">
      <w:numFmt w:val="bullet"/>
      <w:lvlText w:val="•"/>
      <w:lvlJc w:val="left"/>
      <w:pPr>
        <w:ind w:left="2034" w:hanging="360"/>
      </w:pPr>
      <w:rPr>
        <w:rFonts w:hint="default"/>
        <w:lang w:val="es-ES" w:eastAsia="en-US" w:bidi="ar-SA"/>
      </w:rPr>
    </w:lvl>
    <w:lvl w:ilvl="2" w:tplc="7284CAFA">
      <w:numFmt w:val="bullet"/>
      <w:lvlText w:val="•"/>
      <w:lvlJc w:val="left"/>
      <w:pPr>
        <w:ind w:left="2908" w:hanging="360"/>
      </w:pPr>
      <w:rPr>
        <w:rFonts w:hint="default"/>
        <w:lang w:val="es-ES" w:eastAsia="en-US" w:bidi="ar-SA"/>
      </w:rPr>
    </w:lvl>
    <w:lvl w:ilvl="3" w:tplc="5FB29EC4">
      <w:numFmt w:val="bullet"/>
      <w:lvlText w:val="•"/>
      <w:lvlJc w:val="left"/>
      <w:pPr>
        <w:ind w:left="3782" w:hanging="360"/>
      </w:pPr>
      <w:rPr>
        <w:rFonts w:hint="default"/>
        <w:lang w:val="es-ES" w:eastAsia="en-US" w:bidi="ar-SA"/>
      </w:rPr>
    </w:lvl>
    <w:lvl w:ilvl="4" w:tplc="65F00C7E">
      <w:numFmt w:val="bullet"/>
      <w:lvlText w:val="•"/>
      <w:lvlJc w:val="left"/>
      <w:pPr>
        <w:ind w:left="4656" w:hanging="360"/>
      </w:pPr>
      <w:rPr>
        <w:rFonts w:hint="default"/>
        <w:lang w:val="es-ES" w:eastAsia="en-US" w:bidi="ar-SA"/>
      </w:rPr>
    </w:lvl>
    <w:lvl w:ilvl="5" w:tplc="8DD4A6A0">
      <w:numFmt w:val="bullet"/>
      <w:lvlText w:val="•"/>
      <w:lvlJc w:val="left"/>
      <w:pPr>
        <w:ind w:left="5531" w:hanging="360"/>
      </w:pPr>
      <w:rPr>
        <w:rFonts w:hint="default"/>
        <w:lang w:val="es-ES" w:eastAsia="en-US" w:bidi="ar-SA"/>
      </w:rPr>
    </w:lvl>
    <w:lvl w:ilvl="6" w:tplc="C3B0B112">
      <w:numFmt w:val="bullet"/>
      <w:lvlText w:val="•"/>
      <w:lvlJc w:val="left"/>
      <w:pPr>
        <w:ind w:left="6405" w:hanging="360"/>
      </w:pPr>
      <w:rPr>
        <w:rFonts w:hint="default"/>
        <w:lang w:val="es-ES" w:eastAsia="en-US" w:bidi="ar-SA"/>
      </w:rPr>
    </w:lvl>
    <w:lvl w:ilvl="7" w:tplc="B2EA56F2">
      <w:numFmt w:val="bullet"/>
      <w:lvlText w:val="•"/>
      <w:lvlJc w:val="left"/>
      <w:pPr>
        <w:ind w:left="7279" w:hanging="360"/>
      </w:pPr>
      <w:rPr>
        <w:rFonts w:hint="default"/>
        <w:lang w:val="es-ES" w:eastAsia="en-US" w:bidi="ar-SA"/>
      </w:rPr>
    </w:lvl>
    <w:lvl w:ilvl="8" w:tplc="0D54B33C">
      <w:numFmt w:val="bullet"/>
      <w:lvlText w:val="•"/>
      <w:lvlJc w:val="left"/>
      <w:pPr>
        <w:ind w:left="8153" w:hanging="360"/>
      </w:pPr>
      <w:rPr>
        <w:rFonts w:hint="default"/>
        <w:lang w:val="es-ES" w:eastAsia="en-US" w:bidi="ar-SA"/>
      </w:rPr>
    </w:lvl>
  </w:abstractNum>
  <w:abstractNum w:abstractNumId="50" w15:restartNumberingAfterBreak="0">
    <w:nsid w:val="67D470B5"/>
    <w:multiLevelType w:val="hybridMultilevel"/>
    <w:tmpl w:val="2124E2CE"/>
    <w:lvl w:ilvl="0" w:tplc="994A2FB4">
      <w:numFmt w:val="bullet"/>
      <w:lvlText w:val=""/>
      <w:lvlJc w:val="left"/>
      <w:pPr>
        <w:ind w:left="872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906CE7D6">
      <w:numFmt w:val="bullet"/>
      <w:lvlText w:val=""/>
      <w:lvlJc w:val="left"/>
      <w:pPr>
        <w:ind w:left="1165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96747912">
      <w:numFmt w:val="bullet"/>
      <w:lvlText w:val="•"/>
      <w:lvlJc w:val="left"/>
      <w:pPr>
        <w:ind w:left="2131" w:hanging="360"/>
      </w:pPr>
      <w:rPr>
        <w:rFonts w:hint="default"/>
        <w:lang w:val="es-ES" w:eastAsia="en-US" w:bidi="ar-SA"/>
      </w:rPr>
    </w:lvl>
    <w:lvl w:ilvl="3" w:tplc="433CD696">
      <w:numFmt w:val="bullet"/>
      <w:lvlText w:val="•"/>
      <w:lvlJc w:val="left"/>
      <w:pPr>
        <w:ind w:left="3102" w:hanging="360"/>
      </w:pPr>
      <w:rPr>
        <w:rFonts w:hint="default"/>
        <w:lang w:val="es-ES" w:eastAsia="en-US" w:bidi="ar-SA"/>
      </w:rPr>
    </w:lvl>
    <w:lvl w:ilvl="4" w:tplc="CA0A804C">
      <w:numFmt w:val="bullet"/>
      <w:lvlText w:val="•"/>
      <w:lvlJc w:val="left"/>
      <w:pPr>
        <w:ind w:left="4074" w:hanging="360"/>
      </w:pPr>
      <w:rPr>
        <w:rFonts w:hint="default"/>
        <w:lang w:val="es-ES" w:eastAsia="en-US" w:bidi="ar-SA"/>
      </w:rPr>
    </w:lvl>
    <w:lvl w:ilvl="5" w:tplc="82149914">
      <w:numFmt w:val="bullet"/>
      <w:lvlText w:val="•"/>
      <w:lvlJc w:val="left"/>
      <w:pPr>
        <w:ind w:left="5045" w:hanging="360"/>
      </w:pPr>
      <w:rPr>
        <w:rFonts w:hint="default"/>
        <w:lang w:val="es-ES" w:eastAsia="en-US" w:bidi="ar-SA"/>
      </w:rPr>
    </w:lvl>
    <w:lvl w:ilvl="6" w:tplc="023AA27E">
      <w:numFmt w:val="bullet"/>
      <w:lvlText w:val="•"/>
      <w:lvlJc w:val="left"/>
      <w:pPr>
        <w:ind w:left="6016" w:hanging="360"/>
      </w:pPr>
      <w:rPr>
        <w:rFonts w:hint="default"/>
        <w:lang w:val="es-ES" w:eastAsia="en-US" w:bidi="ar-SA"/>
      </w:rPr>
    </w:lvl>
    <w:lvl w:ilvl="7" w:tplc="459E1D9A">
      <w:numFmt w:val="bullet"/>
      <w:lvlText w:val="•"/>
      <w:lvlJc w:val="left"/>
      <w:pPr>
        <w:ind w:left="6988" w:hanging="360"/>
      </w:pPr>
      <w:rPr>
        <w:rFonts w:hint="default"/>
        <w:lang w:val="es-ES" w:eastAsia="en-US" w:bidi="ar-SA"/>
      </w:rPr>
    </w:lvl>
    <w:lvl w:ilvl="8" w:tplc="192E656C">
      <w:numFmt w:val="bullet"/>
      <w:lvlText w:val="•"/>
      <w:lvlJc w:val="left"/>
      <w:pPr>
        <w:ind w:left="7959" w:hanging="360"/>
      </w:pPr>
      <w:rPr>
        <w:rFonts w:hint="default"/>
        <w:lang w:val="es-ES" w:eastAsia="en-US" w:bidi="ar-SA"/>
      </w:rPr>
    </w:lvl>
  </w:abstractNum>
  <w:abstractNum w:abstractNumId="51" w15:restartNumberingAfterBreak="0">
    <w:nsid w:val="67E577E9"/>
    <w:multiLevelType w:val="multilevel"/>
    <w:tmpl w:val="07BE8448"/>
    <w:lvl w:ilvl="0">
      <w:start w:val="6"/>
      <w:numFmt w:val="decimal"/>
      <w:lvlText w:val="%1"/>
      <w:lvlJc w:val="left"/>
      <w:pPr>
        <w:ind w:left="1153" w:hanging="70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53" w:hanging="708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2">
      <w:numFmt w:val="bullet"/>
      <w:lvlText w:val=""/>
      <w:lvlJc w:val="left"/>
      <w:pPr>
        <w:ind w:left="1592" w:hanging="360"/>
      </w:pPr>
      <w:rPr>
        <w:rFonts w:hint="default"/>
        <w:w w:val="100"/>
        <w:lang w:val="es-ES" w:eastAsia="en-US" w:bidi="ar-SA"/>
      </w:rPr>
    </w:lvl>
    <w:lvl w:ilvl="3">
      <w:numFmt w:val="bullet"/>
      <w:lvlText w:val="•"/>
      <w:lvlJc w:val="left"/>
      <w:pPr>
        <w:ind w:left="3444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67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89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12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134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057" w:hanging="360"/>
      </w:pPr>
      <w:rPr>
        <w:rFonts w:hint="default"/>
        <w:lang w:val="es-ES" w:eastAsia="en-US" w:bidi="ar-SA"/>
      </w:rPr>
    </w:lvl>
  </w:abstractNum>
  <w:abstractNum w:abstractNumId="52" w15:restartNumberingAfterBreak="0">
    <w:nsid w:val="68BA79D8"/>
    <w:multiLevelType w:val="multilevel"/>
    <w:tmpl w:val="26529FDC"/>
    <w:lvl w:ilvl="0">
      <w:start w:val="4"/>
      <w:numFmt w:val="decimal"/>
      <w:lvlText w:val="%1"/>
      <w:lvlJc w:val="left"/>
      <w:pPr>
        <w:ind w:left="1153" w:hanging="708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153" w:hanging="708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53" w:hanging="708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1153" w:hanging="708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4">
      <w:numFmt w:val="bullet"/>
      <w:lvlText w:val=""/>
      <w:lvlJc w:val="left"/>
      <w:pPr>
        <w:ind w:left="1227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5">
      <w:numFmt w:val="bullet"/>
      <w:lvlText w:val="•"/>
      <w:lvlJc w:val="left"/>
      <w:pPr>
        <w:ind w:left="1823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4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125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275" w:hanging="360"/>
      </w:pPr>
      <w:rPr>
        <w:rFonts w:hint="default"/>
        <w:lang w:val="es-ES" w:eastAsia="en-US" w:bidi="ar-SA"/>
      </w:rPr>
    </w:lvl>
  </w:abstractNum>
  <w:abstractNum w:abstractNumId="53" w15:restartNumberingAfterBreak="0">
    <w:nsid w:val="68EC781C"/>
    <w:multiLevelType w:val="multilevel"/>
    <w:tmpl w:val="4D96EDF2"/>
    <w:lvl w:ilvl="0">
      <w:start w:val="8"/>
      <w:numFmt w:val="decimal"/>
      <w:lvlText w:val="%1"/>
      <w:lvlJc w:val="left"/>
      <w:pPr>
        <w:ind w:left="1215" w:hanging="77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215" w:hanging="771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2">
      <w:numFmt w:val="bullet"/>
      <w:lvlText w:val="✓"/>
      <w:lvlJc w:val="left"/>
      <w:pPr>
        <w:ind w:left="872" w:hanging="221"/>
      </w:pPr>
      <w:rPr>
        <w:rFonts w:ascii="Segoe UI Symbol" w:eastAsia="Segoe UI Symbol" w:hAnsi="Segoe UI Symbol" w:cs="Segoe UI Symbol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3149" w:hanging="22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114" w:hanging="22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078" w:hanging="22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043" w:hanging="22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008" w:hanging="22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972" w:hanging="221"/>
      </w:pPr>
      <w:rPr>
        <w:rFonts w:hint="default"/>
        <w:lang w:val="es-ES" w:eastAsia="en-US" w:bidi="ar-SA"/>
      </w:rPr>
    </w:lvl>
  </w:abstractNum>
  <w:abstractNum w:abstractNumId="54" w15:restartNumberingAfterBreak="0">
    <w:nsid w:val="69047EBD"/>
    <w:multiLevelType w:val="hybridMultilevel"/>
    <w:tmpl w:val="E0B4081A"/>
    <w:lvl w:ilvl="0" w:tplc="2DA435E6">
      <w:numFmt w:val="bullet"/>
      <w:lvlText w:val=""/>
      <w:lvlJc w:val="left"/>
      <w:pPr>
        <w:ind w:left="1227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1660B558">
      <w:numFmt w:val="bullet"/>
      <w:lvlText w:val="•"/>
      <w:lvlJc w:val="left"/>
      <w:pPr>
        <w:ind w:left="2088" w:hanging="360"/>
      </w:pPr>
      <w:rPr>
        <w:rFonts w:hint="default"/>
        <w:lang w:val="es-ES" w:eastAsia="en-US" w:bidi="ar-SA"/>
      </w:rPr>
    </w:lvl>
    <w:lvl w:ilvl="2" w:tplc="5E44CA5A">
      <w:numFmt w:val="bullet"/>
      <w:lvlText w:val="•"/>
      <w:lvlJc w:val="left"/>
      <w:pPr>
        <w:ind w:left="2956" w:hanging="360"/>
      </w:pPr>
      <w:rPr>
        <w:rFonts w:hint="default"/>
        <w:lang w:val="es-ES" w:eastAsia="en-US" w:bidi="ar-SA"/>
      </w:rPr>
    </w:lvl>
    <w:lvl w:ilvl="3" w:tplc="8D58CFC6">
      <w:numFmt w:val="bullet"/>
      <w:lvlText w:val="•"/>
      <w:lvlJc w:val="left"/>
      <w:pPr>
        <w:ind w:left="3824" w:hanging="360"/>
      </w:pPr>
      <w:rPr>
        <w:rFonts w:hint="default"/>
        <w:lang w:val="es-ES" w:eastAsia="en-US" w:bidi="ar-SA"/>
      </w:rPr>
    </w:lvl>
    <w:lvl w:ilvl="4" w:tplc="9456185C">
      <w:numFmt w:val="bullet"/>
      <w:lvlText w:val="•"/>
      <w:lvlJc w:val="left"/>
      <w:pPr>
        <w:ind w:left="4692" w:hanging="360"/>
      </w:pPr>
      <w:rPr>
        <w:rFonts w:hint="default"/>
        <w:lang w:val="es-ES" w:eastAsia="en-US" w:bidi="ar-SA"/>
      </w:rPr>
    </w:lvl>
    <w:lvl w:ilvl="5" w:tplc="C636C11A">
      <w:numFmt w:val="bullet"/>
      <w:lvlText w:val="•"/>
      <w:lvlJc w:val="left"/>
      <w:pPr>
        <w:ind w:left="5561" w:hanging="360"/>
      </w:pPr>
      <w:rPr>
        <w:rFonts w:hint="default"/>
        <w:lang w:val="es-ES" w:eastAsia="en-US" w:bidi="ar-SA"/>
      </w:rPr>
    </w:lvl>
    <w:lvl w:ilvl="6" w:tplc="AAEE1562">
      <w:numFmt w:val="bullet"/>
      <w:lvlText w:val="•"/>
      <w:lvlJc w:val="left"/>
      <w:pPr>
        <w:ind w:left="6429" w:hanging="360"/>
      </w:pPr>
      <w:rPr>
        <w:rFonts w:hint="default"/>
        <w:lang w:val="es-ES" w:eastAsia="en-US" w:bidi="ar-SA"/>
      </w:rPr>
    </w:lvl>
    <w:lvl w:ilvl="7" w:tplc="988839A6">
      <w:numFmt w:val="bullet"/>
      <w:lvlText w:val="•"/>
      <w:lvlJc w:val="left"/>
      <w:pPr>
        <w:ind w:left="7297" w:hanging="360"/>
      </w:pPr>
      <w:rPr>
        <w:rFonts w:hint="default"/>
        <w:lang w:val="es-ES" w:eastAsia="en-US" w:bidi="ar-SA"/>
      </w:rPr>
    </w:lvl>
    <w:lvl w:ilvl="8" w:tplc="053C4364">
      <w:numFmt w:val="bullet"/>
      <w:lvlText w:val="•"/>
      <w:lvlJc w:val="left"/>
      <w:pPr>
        <w:ind w:left="8165" w:hanging="360"/>
      </w:pPr>
      <w:rPr>
        <w:rFonts w:hint="default"/>
        <w:lang w:val="es-ES" w:eastAsia="en-US" w:bidi="ar-SA"/>
      </w:rPr>
    </w:lvl>
  </w:abstractNum>
  <w:abstractNum w:abstractNumId="55" w15:restartNumberingAfterBreak="0">
    <w:nsid w:val="6A3B3872"/>
    <w:multiLevelType w:val="multilevel"/>
    <w:tmpl w:val="5C826D94"/>
    <w:lvl w:ilvl="0">
      <w:start w:val="1"/>
      <w:numFmt w:val="decimal"/>
      <w:lvlText w:val="%1"/>
      <w:lvlJc w:val="left"/>
      <w:pPr>
        <w:ind w:left="1165" w:hanging="360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53" w:hanging="708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2">
      <w:numFmt w:val="bullet"/>
      <w:lvlText w:val=""/>
      <w:lvlJc w:val="left"/>
      <w:pPr>
        <w:ind w:left="1165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3782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56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31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05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79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53" w:hanging="360"/>
      </w:pPr>
      <w:rPr>
        <w:rFonts w:hint="default"/>
        <w:lang w:val="es-ES" w:eastAsia="en-US" w:bidi="ar-SA"/>
      </w:rPr>
    </w:lvl>
  </w:abstractNum>
  <w:abstractNum w:abstractNumId="56" w15:restartNumberingAfterBreak="0">
    <w:nsid w:val="6FCD5BEA"/>
    <w:multiLevelType w:val="hybridMultilevel"/>
    <w:tmpl w:val="B77C91FE"/>
    <w:lvl w:ilvl="0" w:tplc="2D36B7EA">
      <w:numFmt w:val="bullet"/>
      <w:lvlText w:val=""/>
      <w:lvlJc w:val="left"/>
      <w:pPr>
        <w:ind w:left="1153" w:hanging="708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43322B5A">
      <w:numFmt w:val="bullet"/>
      <w:lvlText w:val="•"/>
      <w:lvlJc w:val="left"/>
      <w:pPr>
        <w:ind w:left="2034" w:hanging="708"/>
      </w:pPr>
      <w:rPr>
        <w:rFonts w:hint="default"/>
        <w:lang w:val="es-ES" w:eastAsia="en-US" w:bidi="ar-SA"/>
      </w:rPr>
    </w:lvl>
    <w:lvl w:ilvl="2" w:tplc="A01280A4">
      <w:numFmt w:val="bullet"/>
      <w:lvlText w:val="•"/>
      <w:lvlJc w:val="left"/>
      <w:pPr>
        <w:ind w:left="2908" w:hanging="708"/>
      </w:pPr>
      <w:rPr>
        <w:rFonts w:hint="default"/>
        <w:lang w:val="es-ES" w:eastAsia="en-US" w:bidi="ar-SA"/>
      </w:rPr>
    </w:lvl>
    <w:lvl w:ilvl="3" w:tplc="7CCAEB36">
      <w:numFmt w:val="bullet"/>
      <w:lvlText w:val="•"/>
      <w:lvlJc w:val="left"/>
      <w:pPr>
        <w:ind w:left="3782" w:hanging="708"/>
      </w:pPr>
      <w:rPr>
        <w:rFonts w:hint="default"/>
        <w:lang w:val="es-ES" w:eastAsia="en-US" w:bidi="ar-SA"/>
      </w:rPr>
    </w:lvl>
    <w:lvl w:ilvl="4" w:tplc="0590A79C">
      <w:numFmt w:val="bullet"/>
      <w:lvlText w:val="•"/>
      <w:lvlJc w:val="left"/>
      <w:pPr>
        <w:ind w:left="4656" w:hanging="708"/>
      </w:pPr>
      <w:rPr>
        <w:rFonts w:hint="default"/>
        <w:lang w:val="es-ES" w:eastAsia="en-US" w:bidi="ar-SA"/>
      </w:rPr>
    </w:lvl>
    <w:lvl w:ilvl="5" w:tplc="A7088B64">
      <w:numFmt w:val="bullet"/>
      <w:lvlText w:val="•"/>
      <w:lvlJc w:val="left"/>
      <w:pPr>
        <w:ind w:left="5531" w:hanging="708"/>
      </w:pPr>
      <w:rPr>
        <w:rFonts w:hint="default"/>
        <w:lang w:val="es-ES" w:eastAsia="en-US" w:bidi="ar-SA"/>
      </w:rPr>
    </w:lvl>
    <w:lvl w:ilvl="6" w:tplc="25CA3446">
      <w:numFmt w:val="bullet"/>
      <w:lvlText w:val="•"/>
      <w:lvlJc w:val="left"/>
      <w:pPr>
        <w:ind w:left="6405" w:hanging="708"/>
      </w:pPr>
      <w:rPr>
        <w:rFonts w:hint="default"/>
        <w:lang w:val="es-ES" w:eastAsia="en-US" w:bidi="ar-SA"/>
      </w:rPr>
    </w:lvl>
    <w:lvl w:ilvl="7" w:tplc="E60E40F2">
      <w:numFmt w:val="bullet"/>
      <w:lvlText w:val="•"/>
      <w:lvlJc w:val="left"/>
      <w:pPr>
        <w:ind w:left="7279" w:hanging="708"/>
      </w:pPr>
      <w:rPr>
        <w:rFonts w:hint="default"/>
        <w:lang w:val="es-ES" w:eastAsia="en-US" w:bidi="ar-SA"/>
      </w:rPr>
    </w:lvl>
    <w:lvl w:ilvl="8" w:tplc="11740198">
      <w:numFmt w:val="bullet"/>
      <w:lvlText w:val="•"/>
      <w:lvlJc w:val="left"/>
      <w:pPr>
        <w:ind w:left="8153" w:hanging="708"/>
      </w:pPr>
      <w:rPr>
        <w:rFonts w:hint="default"/>
        <w:lang w:val="es-ES" w:eastAsia="en-US" w:bidi="ar-SA"/>
      </w:rPr>
    </w:lvl>
  </w:abstractNum>
  <w:abstractNum w:abstractNumId="57" w15:restartNumberingAfterBreak="0">
    <w:nsid w:val="7C53401E"/>
    <w:multiLevelType w:val="hybridMultilevel"/>
    <w:tmpl w:val="07A000A2"/>
    <w:lvl w:ilvl="0" w:tplc="94B676C2">
      <w:numFmt w:val="bullet"/>
      <w:lvlText w:val=""/>
      <w:lvlJc w:val="left"/>
      <w:pPr>
        <w:ind w:left="1863" w:hanging="71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7D964C7E">
      <w:numFmt w:val="bullet"/>
      <w:lvlText w:val="•"/>
      <w:lvlJc w:val="left"/>
      <w:pPr>
        <w:ind w:left="2664" w:hanging="711"/>
      </w:pPr>
      <w:rPr>
        <w:rFonts w:hint="default"/>
        <w:lang w:val="es-ES" w:eastAsia="en-US" w:bidi="ar-SA"/>
      </w:rPr>
    </w:lvl>
    <w:lvl w:ilvl="2" w:tplc="CB8077BE">
      <w:numFmt w:val="bullet"/>
      <w:lvlText w:val="•"/>
      <w:lvlJc w:val="left"/>
      <w:pPr>
        <w:ind w:left="3468" w:hanging="711"/>
      </w:pPr>
      <w:rPr>
        <w:rFonts w:hint="default"/>
        <w:lang w:val="es-ES" w:eastAsia="en-US" w:bidi="ar-SA"/>
      </w:rPr>
    </w:lvl>
    <w:lvl w:ilvl="3" w:tplc="4EA2203A">
      <w:numFmt w:val="bullet"/>
      <w:lvlText w:val="•"/>
      <w:lvlJc w:val="left"/>
      <w:pPr>
        <w:ind w:left="4272" w:hanging="711"/>
      </w:pPr>
      <w:rPr>
        <w:rFonts w:hint="default"/>
        <w:lang w:val="es-ES" w:eastAsia="en-US" w:bidi="ar-SA"/>
      </w:rPr>
    </w:lvl>
    <w:lvl w:ilvl="4" w:tplc="BC78C80A">
      <w:numFmt w:val="bullet"/>
      <w:lvlText w:val="•"/>
      <w:lvlJc w:val="left"/>
      <w:pPr>
        <w:ind w:left="5076" w:hanging="711"/>
      </w:pPr>
      <w:rPr>
        <w:rFonts w:hint="default"/>
        <w:lang w:val="es-ES" w:eastAsia="en-US" w:bidi="ar-SA"/>
      </w:rPr>
    </w:lvl>
    <w:lvl w:ilvl="5" w:tplc="E02C8C9A">
      <w:numFmt w:val="bullet"/>
      <w:lvlText w:val="•"/>
      <w:lvlJc w:val="left"/>
      <w:pPr>
        <w:ind w:left="5881" w:hanging="711"/>
      </w:pPr>
      <w:rPr>
        <w:rFonts w:hint="default"/>
        <w:lang w:val="es-ES" w:eastAsia="en-US" w:bidi="ar-SA"/>
      </w:rPr>
    </w:lvl>
    <w:lvl w:ilvl="6" w:tplc="9A90F7E4">
      <w:numFmt w:val="bullet"/>
      <w:lvlText w:val="•"/>
      <w:lvlJc w:val="left"/>
      <w:pPr>
        <w:ind w:left="6685" w:hanging="711"/>
      </w:pPr>
      <w:rPr>
        <w:rFonts w:hint="default"/>
        <w:lang w:val="es-ES" w:eastAsia="en-US" w:bidi="ar-SA"/>
      </w:rPr>
    </w:lvl>
    <w:lvl w:ilvl="7" w:tplc="A48884B0">
      <w:numFmt w:val="bullet"/>
      <w:lvlText w:val="•"/>
      <w:lvlJc w:val="left"/>
      <w:pPr>
        <w:ind w:left="7489" w:hanging="711"/>
      </w:pPr>
      <w:rPr>
        <w:rFonts w:hint="default"/>
        <w:lang w:val="es-ES" w:eastAsia="en-US" w:bidi="ar-SA"/>
      </w:rPr>
    </w:lvl>
    <w:lvl w:ilvl="8" w:tplc="EFFAE630">
      <w:numFmt w:val="bullet"/>
      <w:lvlText w:val="•"/>
      <w:lvlJc w:val="left"/>
      <w:pPr>
        <w:ind w:left="8293" w:hanging="711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19"/>
  </w:num>
  <w:num w:numId="3">
    <w:abstractNumId w:val="16"/>
  </w:num>
  <w:num w:numId="4">
    <w:abstractNumId w:val="39"/>
  </w:num>
  <w:num w:numId="5">
    <w:abstractNumId w:val="42"/>
  </w:num>
  <w:num w:numId="6">
    <w:abstractNumId w:val="53"/>
  </w:num>
  <w:num w:numId="7">
    <w:abstractNumId w:val="57"/>
  </w:num>
  <w:num w:numId="8">
    <w:abstractNumId w:val="18"/>
  </w:num>
  <w:num w:numId="9">
    <w:abstractNumId w:val="22"/>
  </w:num>
  <w:num w:numId="10">
    <w:abstractNumId w:val="28"/>
  </w:num>
  <w:num w:numId="11">
    <w:abstractNumId w:val="13"/>
  </w:num>
  <w:num w:numId="12">
    <w:abstractNumId w:val="4"/>
  </w:num>
  <w:num w:numId="13">
    <w:abstractNumId w:val="45"/>
  </w:num>
  <w:num w:numId="14">
    <w:abstractNumId w:val="50"/>
  </w:num>
  <w:num w:numId="15">
    <w:abstractNumId w:val="8"/>
  </w:num>
  <w:num w:numId="16">
    <w:abstractNumId w:val="7"/>
  </w:num>
  <w:num w:numId="17">
    <w:abstractNumId w:val="0"/>
  </w:num>
  <w:num w:numId="18">
    <w:abstractNumId w:val="38"/>
  </w:num>
  <w:num w:numId="19">
    <w:abstractNumId w:val="26"/>
  </w:num>
  <w:num w:numId="20">
    <w:abstractNumId w:val="6"/>
  </w:num>
  <w:num w:numId="21">
    <w:abstractNumId w:val="44"/>
  </w:num>
  <w:num w:numId="22">
    <w:abstractNumId w:val="11"/>
  </w:num>
  <w:num w:numId="23">
    <w:abstractNumId w:val="47"/>
  </w:num>
  <w:num w:numId="24">
    <w:abstractNumId w:val="51"/>
  </w:num>
  <w:num w:numId="25">
    <w:abstractNumId w:val="56"/>
  </w:num>
  <w:num w:numId="26">
    <w:abstractNumId w:val="27"/>
  </w:num>
  <w:num w:numId="27">
    <w:abstractNumId w:val="20"/>
  </w:num>
  <w:num w:numId="28">
    <w:abstractNumId w:val="41"/>
  </w:num>
  <w:num w:numId="29">
    <w:abstractNumId w:val="1"/>
  </w:num>
  <w:num w:numId="30">
    <w:abstractNumId w:val="36"/>
  </w:num>
  <w:num w:numId="31">
    <w:abstractNumId w:val="2"/>
  </w:num>
  <w:num w:numId="32">
    <w:abstractNumId w:val="3"/>
  </w:num>
  <w:num w:numId="33">
    <w:abstractNumId w:val="24"/>
  </w:num>
  <w:num w:numId="34">
    <w:abstractNumId w:val="12"/>
  </w:num>
  <w:num w:numId="35">
    <w:abstractNumId w:val="46"/>
  </w:num>
  <w:num w:numId="36">
    <w:abstractNumId w:val="29"/>
  </w:num>
  <w:num w:numId="37">
    <w:abstractNumId w:val="52"/>
  </w:num>
  <w:num w:numId="38">
    <w:abstractNumId w:val="49"/>
  </w:num>
  <w:num w:numId="39">
    <w:abstractNumId w:val="43"/>
  </w:num>
  <w:num w:numId="40">
    <w:abstractNumId w:val="34"/>
  </w:num>
  <w:num w:numId="41">
    <w:abstractNumId w:val="54"/>
  </w:num>
  <w:num w:numId="42">
    <w:abstractNumId w:val="37"/>
  </w:num>
  <w:num w:numId="43">
    <w:abstractNumId w:val="48"/>
  </w:num>
  <w:num w:numId="44">
    <w:abstractNumId w:val="32"/>
  </w:num>
  <w:num w:numId="45">
    <w:abstractNumId w:val="14"/>
  </w:num>
  <w:num w:numId="46">
    <w:abstractNumId w:val="31"/>
  </w:num>
  <w:num w:numId="47">
    <w:abstractNumId w:val="9"/>
  </w:num>
  <w:num w:numId="48">
    <w:abstractNumId w:val="40"/>
  </w:num>
  <w:num w:numId="49">
    <w:abstractNumId w:val="21"/>
  </w:num>
  <w:num w:numId="50">
    <w:abstractNumId w:val="35"/>
  </w:num>
  <w:num w:numId="51">
    <w:abstractNumId w:val="33"/>
  </w:num>
  <w:num w:numId="52">
    <w:abstractNumId w:val="25"/>
  </w:num>
  <w:num w:numId="53">
    <w:abstractNumId w:val="15"/>
  </w:num>
  <w:num w:numId="54">
    <w:abstractNumId w:val="23"/>
  </w:num>
  <w:num w:numId="55">
    <w:abstractNumId w:val="30"/>
  </w:num>
  <w:num w:numId="56">
    <w:abstractNumId w:val="55"/>
  </w:num>
  <w:num w:numId="57">
    <w:abstractNumId w:val="17"/>
  </w:num>
  <w:num w:numId="58">
    <w:abstractNumId w:val="10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8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52064"/>
    <w:rsid w:val="000C72D2"/>
    <w:rsid w:val="00952064"/>
    <w:rsid w:val="00C8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2"/>
    </o:shapelayout>
  </w:shapeDefaults>
  <w:decimalSymbol w:val=","/>
  <w:listSeparator w:val=";"/>
  <w14:docId w14:val="048125DB"/>
  <w15:docId w15:val="{78383C77-73FF-4216-A564-DCA388149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92"/>
      <w:ind w:left="1165" w:hanging="36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1153" w:hanging="709"/>
      <w:outlineLvl w:val="1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38"/>
      <w:ind w:left="884" w:right="178" w:hanging="885"/>
    </w:pPr>
    <w:rPr>
      <w:rFonts w:ascii="Arial" w:eastAsia="Arial" w:hAnsi="Arial" w:cs="Arial"/>
      <w:b/>
      <w:bCs/>
    </w:rPr>
  </w:style>
  <w:style w:type="paragraph" w:styleId="TDC2">
    <w:name w:val="toc 2"/>
    <w:basedOn w:val="Normal"/>
    <w:uiPriority w:val="1"/>
    <w:qFormat/>
    <w:pPr>
      <w:spacing w:before="138"/>
      <w:ind w:left="884" w:hanging="440"/>
    </w:pPr>
    <w:rPr>
      <w:rFonts w:ascii="Arial" w:eastAsia="Arial" w:hAnsi="Arial" w:cs="Arial"/>
      <w:b/>
      <w:bCs/>
    </w:rPr>
  </w:style>
  <w:style w:type="paragraph" w:styleId="TDC3">
    <w:name w:val="toc 3"/>
    <w:basedOn w:val="Normal"/>
    <w:uiPriority w:val="1"/>
    <w:qFormat/>
    <w:pPr>
      <w:spacing w:before="21"/>
      <w:ind w:left="1326" w:hanging="660"/>
    </w:pPr>
  </w:style>
  <w:style w:type="paragraph" w:styleId="TDC4">
    <w:name w:val="toc 4"/>
    <w:basedOn w:val="Normal"/>
    <w:uiPriority w:val="1"/>
    <w:qFormat/>
    <w:pPr>
      <w:spacing w:before="120"/>
      <w:ind w:left="1765" w:hanging="882"/>
    </w:p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ind w:left="3288" w:right="3459"/>
      <w:jc w:val="center"/>
    </w:pPr>
    <w:rPr>
      <w:rFonts w:ascii="Arial" w:eastAsia="Arial" w:hAnsi="Arial" w:cs="Arial"/>
      <w:b/>
      <w:bCs/>
      <w:sz w:val="30"/>
      <w:szCs w:val="30"/>
    </w:rPr>
  </w:style>
  <w:style w:type="paragraph" w:styleId="Prrafodelista">
    <w:name w:val="List Paragraph"/>
    <w:basedOn w:val="Normal"/>
    <w:uiPriority w:val="1"/>
    <w:qFormat/>
    <w:pPr>
      <w:ind w:left="1165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4.xml"/><Relationship Id="rId21" Type="http://schemas.openxmlformats.org/officeDocument/2006/relationships/image" Target="media/image11.jpeg"/><Relationship Id="rId42" Type="http://schemas.openxmlformats.org/officeDocument/2006/relationships/image" Target="media/image28.jpeg"/><Relationship Id="rId47" Type="http://schemas.openxmlformats.org/officeDocument/2006/relationships/image" Target="media/image33.pn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84" Type="http://schemas.openxmlformats.org/officeDocument/2006/relationships/image" Target="media/image70.jpeg"/><Relationship Id="rId89" Type="http://schemas.openxmlformats.org/officeDocument/2006/relationships/image" Target="media/image75.jpeg"/><Relationship Id="rId16" Type="http://schemas.openxmlformats.org/officeDocument/2006/relationships/footer" Target="footer3.xml"/><Relationship Id="rId11" Type="http://schemas.openxmlformats.org/officeDocument/2006/relationships/image" Target="media/image5.jpe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jpe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5" Type="http://schemas.openxmlformats.org/officeDocument/2006/relationships/footnotes" Target="footnotes.xml"/><Relationship Id="rId90" Type="http://schemas.openxmlformats.org/officeDocument/2006/relationships/image" Target="media/image76.jpeg"/><Relationship Id="rId14" Type="http://schemas.openxmlformats.org/officeDocument/2006/relationships/footer" Target="footer2.xml"/><Relationship Id="rId22" Type="http://schemas.openxmlformats.org/officeDocument/2006/relationships/header" Target="header3.xml"/><Relationship Id="rId27" Type="http://schemas.openxmlformats.org/officeDocument/2006/relationships/footer" Target="footer5.xml"/><Relationship Id="rId30" Type="http://schemas.openxmlformats.org/officeDocument/2006/relationships/image" Target="media/image16.png"/><Relationship Id="rId35" Type="http://schemas.openxmlformats.org/officeDocument/2006/relationships/image" Target="media/image21.jpeg"/><Relationship Id="rId43" Type="http://schemas.openxmlformats.org/officeDocument/2006/relationships/image" Target="media/image29.png"/><Relationship Id="rId48" Type="http://schemas.openxmlformats.org/officeDocument/2006/relationships/image" Target="media/image34.jpeg"/><Relationship Id="rId56" Type="http://schemas.openxmlformats.org/officeDocument/2006/relationships/image" Target="media/image42.pn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png"/><Relationship Id="rId85" Type="http://schemas.openxmlformats.org/officeDocument/2006/relationships/image" Target="media/image71.jpe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46" Type="http://schemas.openxmlformats.org/officeDocument/2006/relationships/image" Target="media/image32.png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image" Target="media/image10.jpeg"/><Relationship Id="rId41" Type="http://schemas.openxmlformats.org/officeDocument/2006/relationships/image" Target="media/image27.jpe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83" Type="http://schemas.openxmlformats.org/officeDocument/2006/relationships/image" Target="media/image69.jpeg"/><Relationship Id="rId88" Type="http://schemas.openxmlformats.org/officeDocument/2006/relationships/image" Target="media/image74.jpe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footer" Target="footer4.xml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image" Target="media/image4.jpeg"/><Relationship Id="rId31" Type="http://schemas.openxmlformats.org/officeDocument/2006/relationships/image" Target="media/image17.jpe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image" Target="media/image7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39" Type="http://schemas.openxmlformats.org/officeDocument/2006/relationships/image" Target="media/image25.jpe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jpeg"/><Relationship Id="rId7" Type="http://schemas.openxmlformats.org/officeDocument/2006/relationships/image" Target="media/image1.jpeg"/><Relationship Id="rId71" Type="http://schemas.openxmlformats.org/officeDocument/2006/relationships/image" Target="media/image57.jpe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image" Target="media/image12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61" Type="http://schemas.openxmlformats.org/officeDocument/2006/relationships/image" Target="media/image47.png"/><Relationship Id="rId82" Type="http://schemas.openxmlformats.org/officeDocument/2006/relationships/image" Target="media/image68.jpeg"/><Relationship Id="rId19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27133</Words>
  <Characters>149236</Characters>
  <Application>Microsoft Office Word</Application>
  <DocSecurity>0</DocSecurity>
  <Lines>1243</Lines>
  <Paragraphs>352</Paragraphs>
  <ScaleCrop>false</ScaleCrop>
  <Company/>
  <LinksUpToDate>false</LinksUpToDate>
  <CharactersWithSpaces>176017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Wilmer Alexander Rozo Garzón</cp:lastModifiedBy>
  <cp:revision>3</cp:revision>
  <dcterms:created xsi:type="dcterms:W3CDTF">2022-04-04T02:08:00Z</dcterms:created>
  <dcterms:modified xsi:type="dcterms:W3CDTF">2022-04-04T02:10:00Z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2022-03-01T00:00:00Z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2022-04-04T00:00:00Z</vt:filetime>
  </property>
</Properties>
</file>