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D3C5" w14:textId="4DA5FAEB" w:rsidR="00967A25" w:rsidRDefault="00222EB8">
      <w:hyperlink r:id="rId4" w:history="1">
        <w:r w:rsidRPr="00DF1599">
          <w:rPr>
            <w:rStyle w:val="Hipervnculo"/>
          </w:rPr>
          <w:t>https://www.homecenter.com.co/homecenter-co/product/148137/pala-cuadrada-no2-con-cabo-68020/148137/?queryId=d2897857-828b-4055-97ab-a2ecee9964e1</w:t>
        </w:r>
      </w:hyperlink>
    </w:p>
    <w:p w14:paraId="4E0E9E66" w14:textId="758F0B54" w:rsidR="00222EB8" w:rsidRDefault="00222EB8">
      <w:r>
        <w:rPr>
          <w:noProof/>
        </w:rPr>
        <w:drawing>
          <wp:inline distT="0" distB="0" distL="0" distR="0" wp14:anchorId="5F98E56F" wp14:editId="47601807">
            <wp:extent cx="9777730" cy="44945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4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EB8" w:rsidSect="00222E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B8"/>
    <w:rsid w:val="001014D1"/>
    <w:rsid w:val="00222EB8"/>
    <w:rsid w:val="00396415"/>
    <w:rsid w:val="00967A25"/>
    <w:rsid w:val="00B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DCF5"/>
  <w15:chartTrackingRefBased/>
  <w15:docId w15:val="{71AA48BD-2E14-4640-A7F3-C52FAA9E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2E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2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omecenter.com.co/homecenter-co/product/148137/pala-cuadrada-no2-con-cabo-68020/148137/?queryId=d2897857-828b-4055-97ab-a2ecee9964e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MUCHACHOS</dc:creator>
  <cp:keywords/>
  <dc:description/>
  <cp:lastModifiedBy>MUCHACHOS</cp:lastModifiedBy>
  <cp:revision>1</cp:revision>
  <dcterms:created xsi:type="dcterms:W3CDTF">2022-01-03T14:06:00Z</dcterms:created>
  <dcterms:modified xsi:type="dcterms:W3CDTF">2022-01-03T14:08:00Z</dcterms:modified>
</cp:coreProperties>
</file>