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564338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56433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56433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56433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56433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56433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56433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56433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564338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2C4D747C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564338">
        <w:t xml:space="preserve">La actividad comprende el suministro y la instalación de </w:t>
      </w:r>
      <w:proofErr w:type="spellStart"/>
      <w:r w:rsidR="00564338">
        <w:t>tee</w:t>
      </w:r>
      <w:proofErr w:type="spellEnd"/>
      <w:r w:rsidR="00564338">
        <w:t xml:space="preserve"> mecánica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14C4F685" w14:textId="77777777" w:rsidR="00564338" w:rsidRDefault="00564338" w:rsidP="00564338">
      <w:pPr>
        <w:pStyle w:val="LISTA1"/>
        <w:numPr>
          <w:ilvl w:val="1"/>
          <w:numId w:val="2"/>
        </w:numPr>
      </w:pPr>
      <w:r>
        <w:t>TEE MECANICA H.D RANURADA 2 X 1"</w:t>
      </w:r>
      <w:r>
        <w:tab/>
      </w:r>
    </w:p>
    <w:p w14:paraId="342828F8" w14:textId="63320FAD" w:rsidR="003E60B3" w:rsidRDefault="00564338" w:rsidP="00564338">
      <w:pPr>
        <w:pStyle w:val="LISTA1"/>
        <w:numPr>
          <w:ilvl w:val="1"/>
          <w:numId w:val="2"/>
        </w:numPr>
      </w:pPr>
      <w:r>
        <w:t>ACEITE MINERAL CAPELLA - TOTALINE 300 (GL)</w:t>
      </w:r>
      <w:r w:rsidR="003E60B3">
        <w:tab/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34CBB669" w14:textId="77777777" w:rsidR="00564338" w:rsidRDefault="00564338" w:rsidP="00564338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0621A261" w14:textId="77777777" w:rsidR="00564338" w:rsidRDefault="00564338" w:rsidP="00564338">
      <w:pPr>
        <w:pStyle w:val="LISTA1"/>
        <w:numPr>
          <w:ilvl w:val="1"/>
          <w:numId w:val="4"/>
        </w:numPr>
      </w:pPr>
      <w:r>
        <w:t>Utilizar acoples certificados para tubería de acero ASTM A-53</w:t>
      </w:r>
    </w:p>
    <w:p w14:paraId="535F1A9C" w14:textId="77777777" w:rsidR="00564338" w:rsidRDefault="00564338" w:rsidP="00564338">
      <w:pPr>
        <w:pStyle w:val="LISTA1"/>
        <w:numPr>
          <w:ilvl w:val="1"/>
          <w:numId w:val="4"/>
        </w:numPr>
      </w:pPr>
      <w:r>
        <w:t>Perfore orificio del diámetro de salida con copa sierra o con herramienta aprobada por el proveedor, el orificio debe quedar en la línea central de la tubería</w:t>
      </w:r>
    </w:p>
    <w:p w14:paraId="028CB56E" w14:textId="77777777" w:rsidR="00564338" w:rsidRDefault="00564338" w:rsidP="00564338">
      <w:pPr>
        <w:pStyle w:val="LISTA1"/>
        <w:numPr>
          <w:ilvl w:val="1"/>
          <w:numId w:val="4"/>
        </w:numPr>
      </w:pPr>
      <w:r>
        <w:t>Realizar inspección visual verificando que el acople no se encuentre fisurado o deformado, igualmente verificar el empaque se encuentre en buen estado y sin roturas</w:t>
      </w:r>
    </w:p>
    <w:p w14:paraId="6B18FFDF" w14:textId="77777777" w:rsidR="00564338" w:rsidRDefault="00564338" w:rsidP="00564338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391CEFB9" w14:textId="77777777" w:rsidR="00564338" w:rsidRDefault="00564338" w:rsidP="00564338">
      <w:pPr>
        <w:pStyle w:val="LISTA1"/>
        <w:numPr>
          <w:ilvl w:val="1"/>
          <w:numId w:val="4"/>
        </w:numPr>
      </w:pPr>
      <w:r>
        <w:t>Desmontar los tornillos del acople y extraer el empaque. Para algunos acoples es suficiente con desmontar uno de los extremos</w:t>
      </w:r>
    </w:p>
    <w:p w14:paraId="2625515E" w14:textId="77777777" w:rsidR="00564338" w:rsidRDefault="00564338" w:rsidP="00564338">
      <w:pPr>
        <w:pStyle w:val="LISTA1"/>
        <w:numPr>
          <w:ilvl w:val="1"/>
          <w:numId w:val="4"/>
        </w:numPr>
      </w:pPr>
      <w:r>
        <w:t>Colocar el acople alrededor del orificio realizado en la línea central de la tubería</w:t>
      </w:r>
    </w:p>
    <w:p w14:paraId="00AF4FBB" w14:textId="77777777" w:rsidR="00564338" w:rsidRDefault="00564338" w:rsidP="00564338">
      <w:pPr>
        <w:pStyle w:val="LISTA1"/>
        <w:numPr>
          <w:ilvl w:val="1"/>
          <w:numId w:val="4"/>
        </w:numPr>
      </w:pPr>
      <w:r>
        <w:t xml:space="preserve">Colocar el cuerpo del </w:t>
      </w:r>
      <w:proofErr w:type="gramStart"/>
      <w:r>
        <w:t>acoples correspondiente</w:t>
      </w:r>
      <w:proofErr w:type="gramEnd"/>
      <w:r>
        <w:t xml:space="preserve"> a la parte del orificio de salida</w:t>
      </w:r>
    </w:p>
    <w:p w14:paraId="60925E79" w14:textId="77777777" w:rsidR="00564338" w:rsidRDefault="00564338" w:rsidP="00564338">
      <w:pPr>
        <w:pStyle w:val="LISTA1"/>
        <w:numPr>
          <w:ilvl w:val="1"/>
          <w:numId w:val="4"/>
        </w:numPr>
      </w:pPr>
      <w:r>
        <w:t>Ubique la otra parte del acople con uno de los tornillos, asegure suavemente</w:t>
      </w:r>
    </w:p>
    <w:p w14:paraId="0A2361FD" w14:textId="6A3F21DF" w:rsidR="00D912E0" w:rsidRPr="003E60B3" w:rsidRDefault="00564338" w:rsidP="00564338">
      <w:pPr>
        <w:pStyle w:val="Prrafodelista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  <w:r>
        <w:t>Coloque el otro tornillo y con herramienta adecuada comenzar el apriete alternativo de las tuercas. Tener presente que si el apretado no se hace uniformemente se corre el riesgo de dañar el empaque y perder la hermeticidad</w:t>
      </w:r>
      <w:r w:rsidR="00CC74E4">
        <w:t>.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6C280939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04616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68BC5E6" w:rsidR="00F80693" w:rsidRPr="00DF0288" w:rsidRDefault="00564338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TEE MECANICA H.D. RANURADA 2”x1”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65396"/>
    <w:rsid w:val="0012702B"/>
    <w:rsid w:val="001F7DC0"/>
    <w:rsid w:val="002512C8"/>
    <w:rsid w:val="002C402E"/>
    <w:rsid w:val="002E41D6"/>
    <w:rsid w:val="003A52B6"/>
    <w:rsid w:val="003D0AA8"/>
    <w:rsid w:val="003E60B3"/>
    <w:rsid w:val="003E7065"/>
    <w:rsid w:val="00455168"/>
    <w:rsid w:val="00485CAB"/>
    <w:rsid w:val="00514C20"/>
    <w:rsid w:val="005263E1"/>
    <w:rsid w:val="00545E76"/>
    <w:rsid w:val="00564338"/>
    <w:rsid w:val="005A1C08"/>
    <w:rsid w:val="00675E16"/>
    <w:rsid w:val="007D6F82"/>
    <w:rsid w:val="007F7B93"/>
    <w:rsid w:val="008A460A"/>
    <w:rsid w:val="008C08CE"/>
    <w:rsid w:val="008F7CB8"/>
    <w:rsid w:val="009A17DB"/>
    <w:rsid w:val="009A4725"/>
    <w:rsid w:val="009D02D8"/>
    <w:rsid w:val="00A97F03"/>
    <w:rsid w:val="00AB1563"/>
    <w:rsid w:val="00AD1EC8"/>
    <w:rsid w:val="00B44EBE"/>
    <w:rsid w:val="00B81903"/>
    <w:rsid w:val="00B877CC"/>
    <w:rsid w:val="00C3734E"/>
    <w:rsid w:val="00CC74E4"/>
    <w:rsid w:val="00D158B9"/>
    <w:rsid w:val="00D76027"/>
    <w:rsid w:val="00D86932"/>
    <w:rsid w:val="00D912E0"/>
    <w:rsid w:val="00DE5C6C"/>
    <w:rsid w:val="00DF0288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2022-01-26T17:17:00Z</dcterms:created>
  <dcterms:modified xsi:type="dcterms:W3CDTF">2022-01-26T17:17:00Z</dcterms:modified>
</cp:coreProperties>
</file>